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7" w:rsidRDefault="00C61933" w:rsidP="00462CCC">
      <w:pPr>
        <w:pBdr>
          <w:bottom w:val="single" w:sz="12" w:space="2" w:color="auto"/>
        </w:pBdr>
        <w:tabs>
          <w:tab w:val="left" w:pos="1418"/>
          <w:tab w:val="left" w:pos="13760"/>
        </w:tabs>
        <w:rPr>
          <w:rFonts w:ascii="Courier" w:hAnsi="Courier"/>
        </w:rPr>
      </w:pPr>
      <w:r>
        <w:rPr>
          <w:rFonts w:ascii="Courier" w:hAnsi="Courier"/>
          <w:b/>
        </w:rPr>
        <w:t>§ 5.3.1</w:t>
      </w:r>
      <w:r>
        <w:rPr>
          <w:rFonts w:ascii="Courier" w:hAnsi="Courier"/>
          <w:b/>
        </w:rPr>
        <w:tab/>
        <w:t>1. - 4. Konjugation: Infinitiv, Indikativ Präsens, Imperativ aktiv</w:t>
      </w:r>
      <w:r>
        <w:rPr>
          <w:rFonts w:ascii="Courier" w:hAnsi="Courier"/>
        </w:rPr>
        <w:t xml:space="preserve">  </w:t>
      </w:r>
      <w:r>
        <w:rPr>
          <w:rFonts w:ascii="Courier" w:hAnsi="Courier"/>
          <w:sz w:val="20"/>
        </w:rPr>
        <w:t>(Ostia 1 ff.)</w:t>
      </w:r>
    </w:p>
    <w:p w:rsidR="00462CCC" w:rsidRDefault="00462CCC" w:rsidP="00462CCC">
      <w:pPr>
        <w:tabs>
          <w:tab w:val="left" w:pos="5387"/>
          <w:tab w:val="left" w:pos="13041"/>
        </w:tabs>
        <w:rPr>
          <w:rFonts w:ascii="Courier" w:hAnsi="Courier"/>
        </w:rPr>
      </w:pPr>
      <w:r>
        <w:rPr>
          <w:rFonts w:ascii="Courier" w:hAnsi="Courier"/>
        </w:rPr>
        <w:t>Vgl. "Ostia" S. 163 f., Punkt 4.1</w:t>
      </w:r>
      <w:r>
        <w:rPr>
          <w:rFonts w:ascii="Courier" w:hAnsi="Courier"/>
        </w:rPr>
        <w:tab/>
      </w:r>
      <w:r w:rsidRPr="008B286C">
        <w:rPr>
          <w:rFonts w:ascii="Courier" w:hAnsi="Courier"/>
          <w:b/>
        </w:rPr>
        <w:t>DER BETONTE VOKAL IST UNTERSTRICHEN.</w:t>
      </w:r>
      <w:r>
        <w:rPr>
          <w:rFonts w:ascii="Courier" w:hAnsi="Courier"/>
        </w:rPr>
        <w:tab/>
        <w:t>(</w:t>
      </w:r>
      <w:r>
        <w:rPr>
          <w:rFonts w:ascii="Courier" w:hAnsi="Courier"/>
          <w:sz w:val="20"/>
        </w:rPr>
        <w:t>Setzkasten)</w:t>
      </w:r>
    </w:p>
    <w:p w:rsidR="00462CCC" w:rsidRDefault="00462CCC">
      <w:pPr>
        <w:rPr>
          <w:rFonts w:ascii="Courier" w:hAnsi="Courier"/>
          <w:sz w:val="14"/>
          <w:szCs w:val="14"/>
        </w:rPr>
      </w:pPr>
    </w:p>
    <w:tbl>
      <w:tblPr>
        <w:tblW w:w="15449" w:type="dxa"/>
        <w:tblInd w:w="1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358"/>
        <w:gridCol w:w="1276"/>
        <w:gridCol w:w="2409"/>
        <w:gridCol w:w="2580"/>
        <w:gridCol w:w="2640"/>
        <w:gridCol w:w="2640"/>
        <w:gridCol w:w="2546"/>
      </w:tblGrid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CCC" w:rsidRDefault="00462CCC">
            <w:pPr>
              <w:rPr>
                <w:rFonts w:ascii="Courier" w:hAnsi="Courie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462CCC" w:rsidRDefault="00462CCC" w:rsidP="00462CCC">
            <w:pPr>
              <w:tabs>
                <w:tab w:val="left" w:pos="1337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1. Konjugation</w:t>
            </w:r>
          </w:p>
          <w:p w:rsidR="00462CCC" w:rsidRDefault="00462CCC">
            <w:pPr>
              <w:rPr>
                <w:rFonts w:ascii="Courier" w:hAnsi="Courier"/>
              </w:rPr>
            </w:pPr>
          </w:p>
          <w:p w:rsidR="00462CCC" w:rsidRDefault="00462CCC" w:rsidP="00462CCC">
            <w:pPr>
              <w:tabs>
                <w:tab w:val="left" w:pos="1337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Stammauslaut: ā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Konjugation:</w:t>
            </w:r>
          </w:p>
          <w:p w:rsidR="00462CCC" w:rsidRDefault="00462CCC">
            <w:pPr>
              <w:rPr>
                <w:rFonts w:ascii="Courier" w:hAnsi="Courier"/>
              </w:rPr>
            </w:pPr>
          </w:p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Stammauslaut: ē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Konjugation:</w:t>
            </w:r>
          </w:p>
          <w:p w:rsidR="00462CCC" w:rsidRDefault="00462CCC">
            <w:pPr>
              <w:rPr>
                <w:rFonts w:ascii="Courier" w:hAnsi="Courier"/>
              </w:rPr>
            </w:pPr>
          </w:p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Stammauslaut: ī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3. Konjugation:</w:t>
            </w:r>
          </w:p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kurzvokalische:</w:t>
            </w:r>
            <w:r>
              <w:rPr>
                <w:rFonts w:ascii="Courier" w:hAnsi="Courier"/>
              </w:rPr>
              <w:tab/>
              <w:t>konsonantische:</w:t>
            </w:r>
          </w:p>
          <w:p w:rsidR="00462CCC" w:rsidRDefault="00462CCC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Stammauslaut:ĭ (ĕ)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Stammausl:Kons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Infini-tiv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cant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rīd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vĕn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pĕ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re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>
              <w:rPr>
                <w:rFonts w:ascii="Courier" w:hAnsi="Courier"/>
                <w:vanish/>
                <w:color w:val="0000FF"/>
                <w:sz w:val="36"/>
                <w:szCs w:val="36"/>
              </w:rPr>
              <w:t>ĕ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re</w:t>
            </w:r>
            <w:proofErr w:type="spellEnd"/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 w:rsidP="00462CCC">
            <w:pPr>
              <w:spacing w:before="160" w:after="60"/>
              <w:ind w:right="-136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Indik</w:t>
            </w:r>
            <w:proofErr w:type="spellEnd"/>
            <w:r>
              <w:rPr>
                <w:rFonts w:ascii="Courier" w:hAnsi="Courier"/>
              </w:rPr>
              <w:t>. Präsens 1. Sg.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</w:t>
            </w:r>
            <w:proofErr w:type="spellStart"/>
            <w:r>
              <w:rPr>
                <w:rFonts w:ascii="Courier" w:hAnsi="Courier"/>
                <w:position w:val="-6"/>
              </w:rPr>
              <w:t>ego</w:t>
            </w:r>
            <w:proofErr w:type="spellEnd"/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62CCC" w:rsidRDefault="00462CCC" w:rsidP="00462CCC">
            <w:pPr>
              <w:spacing w:before="160" w:after="60"/>
              <w:ind w:right="-8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a</w:t>
            </w:r>
            <w:r>
              <w:rPr>
                <w:rFonts w:ascii="Courier" w:hAnsi="Courier"/>
                <w:sz w:val="36"/>
                <w:szCs w:val="36"/>
              </w:rPr>
              <w:t>nt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ō</w:t>
            </w:r>
            <w:proofErr w:type="spellEnd"/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  <w:sz w:val="36"/>
                <w:szCs w:val="36"/>
              </w:rPr>
              <w:t>(&lt;a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o</w:t>
            </w:r>
            <w:r>
              <w:rPr>
                <w:rFonts w:ascii="Courier" w:hAnsi="Courier"/>
                <w:sz w:val="36"/>
                <w:szCs w:val="36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de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ō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r>
              <w:rPr>
                <w:rFonts w:ascii="Courier" w:hAnsi="Courier"/>
                <w:sz w:val="36"/>
                <w:szCs w:val="36"/>
              </w:rPr>
              <w:t>ni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ō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ō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ō</w:t>
            </w:r>
            <w:proofErr w:type="spellEnd"/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".</w:t>
            </w:r>
          </w:p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1276" w:type="dxa"/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(tū</w:t>
            </w:r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a</w:t>
            </w:r>
            <w:r>
              <w:rPr>
                <w:rFonts w:ascii="Courier" w:hAnsi="Courier"/>
                <w:sz w:val="36"/>
                <w:szCs w:val="36"/>
              </w:rPr>
              <w:t>nt</w:t>
            </w:r>
            <w:r w:rsidRPr="00F31F97">
              <w:rPr>
                <w:rFonts w:ascii="Courier" w:hAnsi="Courier"/>
                <w:sz w:val="36"/>
                <w:szCs w:val="36"/>
              </w:rPr>
              <w:t>ā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258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dē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r>
              <w:rPr>
                <w:rFonts w:ascii="Courier" w:hAnsi="Courier"/>
                <w:sz w:val="36"/>
                <w:szCs w:val="36"/>
              </w:rPr>
              <w:t>nī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vanish/>
                <w:color w:val="0000FF"/>
                <w:sz w:val="36"/>
                <w:szCs w:val="36"/>
              </w:rPr>
              <w:t>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s</w:t>
            </w:r>
            <w:proofErr w:type="spellEnd"/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".</w:t>
            </w:r>
          </w:p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1276" w:type="dxa"/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</w:t>
            </w:r>
            <w:proofErr w:type="spellStart"/>
            <w:r>
              <w:rPr>
                <w:rFonts w:ascii="Courier" w:hAnsi="Courier"/>
                <w:position w:val="-6"/>
              </w:rPr>
              <w:t>is,ea,id</w:t>
            </w:r>
            <w:proofErr w:type="spellEnd"/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a</w:t>
            </w:r>
            <w:r>
              <w:rPr>
                <w:rFonts w:ascii="Courier" w:hAnsi="Courier"/>
                <w:sz w:val="36"/>
                <w:szCs w:val="36"/>
              </w:rPr>
              <w:t>nta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>er/sie/es singt</w:t>
            </w:r>
          </w:p>
        </w:tc>
        <w:tc>
          <w:tcPr>
            <w:tcW w:w="258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de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er/sie/es lacht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r>
              <w:rPr>
                <w:rFonts w:ascii="Courier" w:hAnsi="Courier"/>
                <w:sz w:val="36"/>
                <w:szCs w:val="36"/>
              </w:rPr>
              <w:t>ni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er/sie/es kommt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vanish/>
                <w:color w:val="0000FF"/>
                <w:sz w:val="36"/>
                <w:szCs w:val="36"/>
              </w:rPr>
              <w:t>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er/sie/es sagt</w:t>
            </w:r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Pl.</w:t>
            </w:r>
          </w:p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1276" w:type="dxa"/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(nōs</w:t>
            </w:r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cant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mus</w:t>
            </w:r>
            <w:proofErr w:type="spellEnd"/>
          </w:p>
        </w:tc>
        <w:tc>
          <w:tcPr>
            <w:tcW w:w="258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rīd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mus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vĕn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mus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mus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vanish/>
                <w:color w:val="0000FF"/>
                <w:sz w:val="36"/>
                <w:szCs w:val="36"/>
              </w:rPr>
              <w:t>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mus</w:t>
            </w:r>
            <w:proofErr w:type="spellEnd"/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"</w:t>
            </w:r>
          </w:p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1276" w:type="dxa"/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(vōs</w:t>
            </w:r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cant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tis</w:t>
            </w:r>
            <w:proofErr w:type="spellEnd"/>
          </w:p>
        </w:tc>
        <w:tc>
          <w:tcPr>
            <w:tcW w:w="258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rīd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tis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vĕn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tis</w:t>
            </w:r>
          </w:p>
        </w:tc>
        <w:tc>
          <w:tcPr>
            <w:tcW w:w="264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tis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vanish/>
                <w:color w:val="0000FF"/>
                <w:sz w:val="36"/>
                <w:szCs w:val="36"/>
              </w:rPr>
              <w:t>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tis</w:t>
            </w:r>
            <w:proofErr w:type="spellEnd"/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"</w:t>
            </w:r>
          </w:p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1276" w:type="dxa"/>
          </w:tcPr>
          <w:p w:rsidR="00462CCC" w:rsidRDefault="00462CCC">
            <w:pPr>
              <w:spacing w:before="160" w:after="60"/>
              <w:ind w:hanging="100"/>
              <w:rPr>
                <w:rFonts w:ascii="Courier" w:hAnsi="Courier"/>
              </w:rPr>
            </w:pPr>
            <w:r>
              <w:rPr>
                <w:rFonts w:ascii="Courier" w:hAnsi="Courier"/>
                <w:position w:val="-6"/>
              </w:rPr>
              <w:t>(</w:t>
            </w:r>
            <w:proofErr w:type="spellStart"/>
            <w:r>
              <w:rPr>
                <w:rFonts w:ascii="Courier" w:hAnsi="Courier"/>
                <w:position w:val="-6"/>
              </w:rPr>
              <w:t>iī,eae</w:t>
            </w:r>
            <w:proofErr w:type="spellEnd"/>
            <w:r>
              <w:rPr>
                <w:rFonts w:ascii="Courier" w:hAnsi="Courier"/>
                <w:position w:val="-6"/>
              </w:rPr>
              <w:t xml:space="preserve">, </w:t>
            </w:r>
            <w:proofErr w:type="spellStart"/>
            <w:r>
              <w:rPr>
                <w:rFonts w:ascii="Courier" w:hAnsi="Courier"/>
                <w:position w:val="-6"/>
              </w:rPr>
              <w:t>ea</w:t>
            </w:r>
            <w:proofErr w:type="spellEnd"/>
            <w:r>
              <w:rPr>
                <w:rFonts w:ascii="Courier" w:hAnsi="Courier"/>
                <w:position w:val="10"/>
                <w:sz w:val="20"/>
              </w:rPr>
              <w:t>1)</w:t>
            </w:r>
            <w:r>
              <w:rPr>
                <w:rFonts w:ascii="Courier" w:hAnsi="Courier"/>
                <w:position w:val="-6"/>
              </w:rPr>
              <w:t>)</w:t>
            </w:r>
          </w:p>
        </w:tc>
        <w:tc>
          <w:tcPr>
            <w:tcW w:w="2409" w:type="dxa"/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a</w:t>
            </w:r>
            <w:r>
              <w:rPr>
                <w:rFonts w:ascii="Courier" w:hAnsi="Courier"/>
                <w:sz w:val="36"/>
                <w:szCs w:val="36"/>
              </w:rPr>
              <w:t>nta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nt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sie singen</w:t>
            </w:r>
          </w:p>
        </w:tc>
        <w:tc>
          <w:tcPr>
            <w:tcW w:w="2580" w:type="dxa"/>
            <w:tcBorders>
              <w:left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de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nt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sie lachen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r>
              <w:rPr>
                <w:rFonts w:ascii="Courier" w:hAnsi="Courier"/>
                <w:sz w:val="36"/>
                <w:szCs w:val="36"/>
              </w:rPr>
              <w:t>ni</w:t>
            </w:r>
            <w:r>
              <w:rPr>
                <w:rFonts w:ascii="Courier" w:hAnsi="Courier"/>
                <w:vanish/>
                <w:color w:val="0000FF"/>
                <w:sz w:val="36"/>
                <w:szCs w:val="36"/>
              </w:rPr>
              <w:t>u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nt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sie kommen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0000FF"/>
                <w:sz w:val="36"/>
                <w:szCs w:val="36"/>
              </w:rPr>
              <w:t>u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nt</w:t>
            </w:r>
            <w:proofErr w:type="spellEnd"/>
          </w:p>
        </w:tc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/>
              <w:rPr>
                <w:rFonts w:ascii="Courier" w:hAnsi="Courier"/>
                <w:vanish/>
                <w:color w:val="FF0000"/>
                <w:sz w:val="36"/>
                <w:szCs w:val="36"/>
              </w:rPr>
            </w:pPr>
            <w:proofErr w:type="spellStart"/>
            <w:r w:rsidRPr="00F31F97"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>
              <w:rPr>
                <w:rFonts w:ascii="Courier" w:hAnsi="Courier"/>
                <w:vanish/>
                <w:color w:val="0000FF"/>
                <w:sz w:val="36"/>
                <w:szCs w:val="36"/>
              </w:rPr>
              <w:t>u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nt</w:t>
            </w:r>
            <w:proofErr w:type="spellEnd"/>
          </w:p>
          <w:p w:rsidR="00462CCC" w:rsidRDefault="00462CCC">
            <w:pPr>
              <w:spacing w:before="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vanish/>
                <w:color w:val="00FFFF"/>
              </w:rPr>
              <w:t xml:space="preserve"> sie sagen</w:t>
            </w:r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 w:rsidP="00462CCC">
            <w:pPr>
              <w:spacing w:before="160" w:after="60"/>
              <w:ind w:right="-136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Impera-tiv</w:t>
            </w:r>
            <w:proofErr w:type="spellEnd"/>
            <w:r>
              <w:rPr>
                <w:rFonts w:ascii="Courier" w:hAnsi="Courier"/>
              </w:rPr>
              <w:t xml:space="preserve"> 2.Sg.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a</w:t>
            </w:r>
            <w:r>
              <w:rPr>
                <w:rFonts w:ascii="Courier" w:hAnsi="Courier"/>
                <w:sz w:val="36"/>
                <w:szCs w:val="36"/>
              </w:rPr>
              <w:t>nt</w:t>
            </w:r>
            <w:r w:rsidRPr="00F31F97">
              <w:rPr>
                <w:rFonts w:ascii="Courier" w:hAnsi="Courier"/>
                <w:sz w:val="36"/>
                <w:szCs w:val="36"/>
              </w:rPr>
              <w:t>ā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!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dē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!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v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r>
              <w:rPr>
                <w:rFonts w:ascii="Courier" w:hAnsi="Courier"/>
                <w:sz w:val="36"/>
                <w:szCs w:val="36"/>
              </w:rPr>
              <w:t>nī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!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ĕ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!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proofErr w:type="spellEnd"/>
            <w:r>
              <w:rPr>
                <w:rFonts w:ascii="Courier" w:hAnsi="Courier"/>
                <w:position w:val="16"/>
                <w:sz w:val="20"/>
              </w:rPr>
              <w:t>2)</w:t>
            </w:r>
            <w:r>
              <w:rPr>
                <w:rFonts w:ascii="Courier" w:hAnsi="Courier"/>
                <w:sz w:val="36"/>
                <w:szCs w:val="36"/>
              </w:rPr>
              <w:t>!</w:t>
            </w:r>
          </w:p>
        </w:tc>
      </w:tr>
      <w:tr w:rsidR="00462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2.Pl.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cant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te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 !</w:t>
            </w: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rīd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te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 !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vĕn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te</w:t>
            </w:r>
            <w:r>
              <w:rPr>
                <w:rFonts w:ascii="Courier" w:hAnsi="Courier"/>
                <w:sz w:val="36"/>
                <w:szCs w:val="36"/>
              </w:rPr>
              <w:t xml:space="preserve">  !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u</w:t>
            </w:r>
            <w:r>
              <w:rPr>
                <w:rFonts w:ascii="Courier" w:hAnsi="Courier"/>
                <w:sz w:val="36"/>
                <w:szCs w:val="36"/>
              </w:rPr>
              <w:t>pĭ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te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 !</w:t>
            </w: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CC" w:rsidRDefault="00462CCC">
            <w:pPr>
              <w:spacing w:before="160" w:after="60"/>
              <w:rPr>
                <w:rFonts w:ascii="Courier" w:hAnsi="Courier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urier" w:hAnsi="Courier"/>
                <w:sz w:val="36"/>
                <w:szCs w:val="36"/>
              </w:rPr>
              <w:t>d</w:t>
            </w:r>
            <w:r w:rsidRPr="00F31F97">
              <w:rPr>
                <w:rFonts w:ascii="Courier" w:hAnsi="Courier"/>
                <w:sz w:val="36"/>
                <w:szCs w:val="36"/>
                <w:u w:val="single"/>
              </w:rPr>
              <w:t>ī</w:t>
            </w:r>
            <w:r>
              <w:rPr>
                <w:rFonts w:ascii="Courier" w:hAnsi="Courier"/>
                <w:sz w:val="36"/>
                <w:szCs w:val="36"/>
              </w:rPr>
              <w:t>c</w:t>
            </w:r>
            <w:r w:rsidRPr="00F31F97">
              <w:rPr>
                <w:rFonts w:ascii="Courier" w:hAnsi="Courier"/>
                <w:vanish/>
                <w:color w:val="0000FF"/>
                <w:sz w:val="36"/>
                <w:szCs w:val="36"/>
              </w:rPr>
              <w:t>ĭ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te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 !</w:t>
            </w:r>
            <w:proofErr w:type="gramEnd"/>
          </w:p>
        </w:tc>
      </w:tr>
    </w:tbl>
    <w:p w:rsidR="00462CCC" w:rsidRDefault="00462CCC">
      <w:pPr>
        <w:ind w:right="73"/>
        <w:rPr>
          <w:rFonts w:ascii="Courier" w:hAnsi="Courier"/>
        </w:rPr>
      </w:pPr>
      <w:r>
        <w:rPr>
          <w:rFonts w:ascii="Courier" w:hAnsi="Courier"/>
          <w:position w:val="6"/>
          <w:sz w:val="20"/>
        </w:rPr>
        <w:t>1)</w:t>
      </w:r>
      <w:r>
        <w:rPr>
          <w:rFonts w:ascii="Courier" w:hAnsi="Courier"/>
          <w:position w:val="6"/>
          <w:sz w:val="14"/>
          <w:szCs w:val="14"/>
        </w:rPr>
        <w:t xml:space="preserve"> </w:t>
      </w:r>
      <w:r>
        <w:rPr>
          <w:rFonts w:ascii="Courier" w:hAnsi="Courier"/>
        </w:rPr>
        <w:t>Im Latein wird das Personalpronomen als Subjekt nur gesetzt, wenn es betont ist (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in Gegensätzen).</w:t>
      </w:r>
    </w:p>
    <w:p w:rsidR="00462CCC" w:rsidRDefault="00462CCC">
      <w:pPr>
        <w:rPr>
          <w:rFonts w:ascii="Courier" w:hAnsi="Courier"/>
        </w:rPr>
      </w:pPr>
      <w:r>
        <w:rPr>
          <w:rFonts w:ascii="Courier" w:hAnsi="Courier"/>
          <w:position w:val="6"/>
          <w:sz w:val="20"/>
        </w:rPr>
        <w:t>2)</w:t>
      </w:r>
      <w:r>
        <w:rPr>
          <w:rFonts w:ascii="Courier" w:hAnsi="Courier"/>
          <w:sz w:val="14"/>
          <w:szCs w:val="14"/>
        </w:rPr>
        <w:t xml:space="preserve"> </w:t>
      </w:r>
      <w:proofErr w:type="spellStart"/>
      <w:r>
        <w:rPr>
          <w:rFonts w:ascii="Courier" w:hAnsi="Courier"/>
        </w:rPr>
        <w:t>Blosser</w:t>
      </w:r>
      <w:proofErr w:type="spellEnd"/>
      <w:r>
        <w:rPr>
          <w:rFonts w:ascii="Courier" w:hAnsi="Courier"/>
        </w:rPr>
        <w:t xml:space="preserve"> Stamm: nur bei </w:t>
      </w:r>
      <w:proofErr w:type="spellStart"/>
      <w:r>
        <w:rPr>
          <w:rFonts w:ascii="Courier" w:hAnsi="Courier"/>
        </w:rPr>
        <w:t>dic</w:t>
      </w:r>
      <w:proofErr w:type="spellEnd"/>
      <w:r>
        <w:rPr>
          <w:rFonts w:ascii="Courier" w:hAnsi="Courier"/>
        </w:rPr>
        <w:t xml:space="preserve"> (sag), </w:t>
      </w:r>
      <w:proofErr w:type="spellStart"/>
      <w:r>
        <w:rPr>
          <w:rFonts w:ascii="Courier" w:hAnsi="Courier"/>
        </w:rPr>
        <w:t>duc</w:t>
      </w:r>
      <w:proofErr w:type="spellEnd"/>
      <w:r>
        <w:rPr>
          <w:rFonts w:ascii="Courier" w:hAnsi="Courier"/>
        </w:rPr>
        <w:t xml:space="preserve"> (führe), </w:t>
      </w:r>
      <w:proofErr w:type="spellStart"/>
      <w:r>
        <w:rPr>
          <w:rFonts w:ascii="Courier" w:hAnsi="Courier"/>
        </w:rPr>
        <w:t>fac</w:t>
      </w:r>
      <w:proofErr w:type="spellEnd"/>
      <w:r>
        <w:rPr>
          <w:rFonts w:ascii="Courier" w:hAnsi="Courier"/>
        </w:rPr>
        <w:t xml:space="preserve"> (mach); normal mit Endung </w:t>
      </w:r>
      <w:proofErr w:type="gramStart"/>
      <w:r>
        <w:rPr>
          <w:rFonts w:ascii="Courier" w:hAnsi="Courier"/>
          <w:vanish/>
          <w:color w:val="FF0000"/>
        </w:rPr>
        <w:t>e</w:t>
      </w:r>
      <w:r>
        <w:rPr>
          <w:rFonts w:ascii="Courier" w:hAnsi="Courier"/>
        </w:rPr>
        <w:t xml:space="preserve"> :</w:t>
      </w:r>
      <w:proofErr w:type="gram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pet</w:t>
      </w:r>
      <w:r>
        <w:rPr>
          <w:rFonts w:ascii="Courier" w:hAnsi="Courier"/>
          <w:vanish/>
          <w:color w:val="FF0000"/>
        </w:rPr>
        <w:t>e</w:t>
      </w:r>
      <w:proofErr w:type="spellEnd"/>
      <w:r>
        <w:rPr>
          <w:rFonts w:ascii="Courier" w:hAnsi="Courier"/>
        </w:rPr>
        <w:t xml:space="preserve">  , </w:t>
      </w:r>
      <w:proofErr w:type="spellStart"/>
      <w:r>
        <w:rPr>
          <w:rFonts w:ascii="Courier" w:hAnsi="Courier"/>
        </w:rPr>
        <w:t>mitt</w:t>
      </w:r>
      <w:r>
        <w:rPr>
          <w:rFonts w:ascii="Courier" w:hAnsi="Courier"/>
          <w:vanish/>
          <w:color w:val="FF0000"/>
        </w:rPr>
        <w:t>e</w:t>
      </w:r>
      <w:proofErr w:type="spellEnd"/>
      <w:r>
        <w:rPr>
          <w:rFonts w:ascii="Courier" w:hAnsi="Courier"/>
        </w:rPr>
        <w:t xml:space="preserve">  .</w:t>
      </w:r>
    </w:p>
    <w:sectPr w:rsidR="00462CCC">
      <w:pgSz w:w="16840" w:h="11900" w:orient="landscape"/>
      <w:pgMar w:top="680" w:right="680" w:bottom="567" w:left="680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F31F97"/>
    <w:rsid w:val="00462CCC"/>
    <w:rsid w:val="00C619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dcterms:created xsi:type="dcterms:W3CDTF">2009-11-12T14:31:00Z</dcterms:created>
  <dcterms:modified xsi:type="dcterms:W3CDTF">2009-11-12T14:31:00Z</dcterms:modified>
</cp:coreProperties>
</file>