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78B2" w:rsidRDefault="005C6C4C">
      <w:pPr>
        <w:pStyle w:val="Standa"/>
        <w:tabs>
          <w:tab w:val="left" w:pos="7360"/>
        </w:tabs>
        <w:spacing w:line="360" w:lineRule="atLeast"/>
        <w:ind w:right="-360"/>
        <w:jc w:val="both"/>
      </w:pPr>
      <w:r>
        <w:t>Fachdidaktik Griechisch</w:t>
      </w:r>
      <w:r>
        <w:tab/>
        <w:t>November 1995</w:t>
      </w:r>
    </w:p>
    <w:p w:rsidR="00E878B2" w:rsidRDefault="005C6C4C">
      <w:pPr>
        <w:pStyle w:val="Standa"/>
        <w:tabs>
          <w:tab w:val="left" w:pos="7360"/>
        </w:tabs>
        <w:spacing w:line="360" w:lineRule="atLeast"/>
        <w:ind w:right="-360"/>
        <w:jc w:val="both"/>
        <w:rPr>
          <w:b/>
          <w:sz w:val="28"/>
          <w:szCs w:val="28"/>
        </w:rPr>
      </w:pPr>
      <w:r>
        <w:t>Th. Wirth</w:t>
      </w:r>
      <w:r>
        <w:tab/>
        <w:t>Franziska Egli</w:t>
      </w: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center"/>
        <w:rPr>
          <w:b/>
          <w:sz w:val="48"/>
          <w:szCs w:val="48"/>
        </w:rPr>
      </w:pPr>
      <w:r>
        <w:rPr>
          <w:b/>
          <w:sz w:val="48"/>
          <w:szCs w:val="48"/>
        </w:rPr>
        <w:t>VOM INDUS ZUM PERSISCHEN GOLF</w:t>
      </w:r>
    </w:p>
    <w:p w:rsidR="00E878B2" w:rsidRDefault="005C6C4C">
      <w:pPr>
        <w:pStyle w:val="Standa"/>
        <w:spacing w:line="360" w:lineRule="atLeast"/>
        <w:ind w:left="380" w:right="-360" w:hanging="380"/>
        <w:jc w:val="center"/>
        <w:rPr>
          <w:b/>
          <w:sz w:val="36"/>
          <w:szCs w:val="36"/>
        </w:rPr>
      </w:pPr>
    </w:p>
    <w:p w:rsidR="00E878B2" w:rsidRDefault="005C6C4C">
      <w:pPr>
        <w:pStyle w:val="Standa"/>
        <w:spacing w:line="360" w:lineRule="atLeast"/>
        <w:ind w:left="380" w:right="-360" w:hanging="380"/>
        <w:jc w:val="center"/>
        <w:rPr>
          <w:b/>
          <w:sz w:val="36"/>
          <w:szCs w:val="36"/>
        </w:rPr>
      </w:pPr>
    </w:p>
    <w:p w:rsidR="00E878B2" w:rsidRDefault="005C6C4C">
      <w:pPr>
        <w:pStyle w:val="Standa"/>
        <w:spacing w:line="360" w:lineRule="atLeast"/>
        <w:ind w:left="380" w:right="-360" w:hanging="380"/>
        <w:jc w:val="center"/>
        <w:rPr>
          <w:b/>
          <w:sz w:val="36"/>
          <w:szCs w:val="36"/>
        </w:rPr>
      </w:pPr>
    </w:p>
    <w:p w:rsidR="00E878B2" w:rsidRDefault="005C6C4C">
      <w:pPr>
        <w:pStyle w:val="Standa"/>
        <w:spacing w:line="360" w:lineRule="atLeast"/>
        <w:ind w:left="380" w:right="-360" w:hanging="380"/>
        <w:jc w:val="center"/>
        <w:rPr>
          <w:b/>
          <w:sz w:val="36"/>
          <w:szCs w:val="36"/>
        </w:rPr>
      </w:pPr>
    </w:p>
    <w:p w:rsidR="00E878B2" w:rsidRDefault="005C6C4C">
      <w:pPr>
        <w:pStyle w:val="Standa"/>
        <w:spacing w:line="360" w:lineRule="atLeast"/>
        <w:ind w:left="380" w:right="-360" w:hanging="380"/>
        <w:jc w:val="center"/>
        <w:rPr>
          <w:b/>
          <w:sz w:val="36"/>
          <w:szCs w:val="36"/>
        </w:rPr>
      </w:pPr>
      <w:r>
        <w:rPr>
          <w:b/>
          <w:sz w:val="36"/>
          <w:szCs w:val="36"/>
        </w:rPr>
        <w:t>Nearchs Entdeckungsfahrt</w:t>
      </w:r>
    </w:p>
    <w:p w:rsidR="00E878B2" w:rsidRDefault="005C6C4C">
      <w:pPr>
        <w:pStyle w:val="Standa"/>
        <w:spacing w:line="360" w:lineRule="atLeast"/>
        <w:ind w:left="380" w:right="-360" w:hanging="380"/>
        <w:jc w:val="center"/>
        <w:rPr>
          <w:b/>
          <w:sz w:val="36"/>
          <w:szCs w:val="36"/>
        </w:rPr>
      </w:pPr>
      <w:r>
        <w:rPr>
          <w:b/>
          <w:sz w:val="36"/>
          <w:szCs w:val="36"/>
        </w:rPr>
        <w:t>mit der Flotte</w:t>
      </w:r>
    </w:p>
    <w:p w:rsidR="00E878B2" w:rsidRDefault="005C6C4C">
      <w:pPr>
        <w:pStyle w:val="Standa"/>
        <w:spacing w:line="360" w:lineRule="atLeast"/>
        <w:ind w:left="380" w:right="-360" w:hanging="380"/>
        <w:jc w:val="center"/>
        <w:rPr>
          <w:b/>
          <w:sz w:val="36"/>
          <w:szCs w:val="36"/>
        </w:rPr>
      </w:pPr>
      <w:r>
        <w:rPr>
          <w:b/>
          <w:sz w:val="36"/>
          <w:szCs w:val="36"/>
        </w:rPr>
        <w:t>Alexanders des Grossen</w:t>
      </w:r>
    </w:p>
    <w:p w:rsidR="00E878B2" w:rsidRDefault="005C6C4C">
      <w:pPr>
        <w:pStyle w:val="Standa"/>
        <w:spacing w:line="360" w:lineRule="atLeast"/>
        <w:ind w:left="380" w:right="-360" w:hanging="380"/>
        <w:jc w:val="center"/>
        <w:rPr>
          <w:b/>
          <w:sz w:val="36"/>
          <w:szCs w:val="36"/>
        </w:rPr>
      </w:pPr>
    </w:p>
    <w:p w:rsidR="00E878B2" w:rsidRDefault="005C6C4C">
      <w:pPr>
        <w:pStyle w:val="Standa"/>
        <w:spacing w:line="360" w:lineRule="atLeast"/>
        <w:ind w:left="380" w:right="-360" w:hanging="380"/>
        <w:jc w:val="center"/>
        <w:rPr>
          <w:b/>
          <w:sz w:val="28"/>
          <w:szCs w:val="28"/>
        </w:rPr>
      </w:pPr>
      <w:r>
        <w:t>(Eine Auswahl aus Arrian, Indica)</w:t>
      </w: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360" w:hanging="380"/>
        <w:jc w:val="both"/>
        <w:rPr>
          <w:b/>
          <w:sz w:val="28"/>
          <w:szCs w:val="28"/>
        </w:rPr>
      </w:pPr>
    </w:p>
    <w:p w:rsidR="00E878B2" w:rsidRDefault="005C6C4C">
      <w:pPr>
        <w:pStyle w:val="Standa"/>
        <w:spacing w:line="360" w:lineRule="atLeast"/>
        <w:ind w:left="380" w:right="8" w:hanging="380"/>
        <w:jc w:val="both"/>
        <w:rPr>
          <w:b/>
          <w:sz w:val="28"/>
          <w:szCs w:val="28"/>
        </w:rPr>
      </w:pPr>
    </w:p>
    <w:p w:rsidR="00E878B2" w:rsidRDefault="005C6C4C">
      <w:pPr>
        <w:pStyle w:val="Standa"/>
        <w:spacing w:line="360" w:lineRule="atLeast"/>
        <w:ind w:left="380" w:right="8" w:hanging="380"/>
        <w:jc w:val="both"/>
        <w:rPr>
          <w:b/>
          <w:sz w:val="28"/>
          <w:szCs w:val="28"/>
        </w:rPr>
        <w:sectPr w:rsidR="00E878B2">
          <w:type w:val="continuous"/>
          <w:pgSz w:w="11900" w:h="16840"/>
          <w:pgMar w:top="1702" w:right="1416" w:bottom="1702" w:left="1416" w:header="1077" w:footer="1077" w:gutter="0"/>
          <w:pgNumType w:start="1"/>
          <w:cols w:space="708"/>
        </w:sectPr>
      </w:pPr>
    </w:p>
    <w:p w:rsidR="00E878B2" w:rsidRDefault="005C6C4C">
      <w:pPr>
        <w:pStyle w:val="Standa"/>
        <w:spacing w:line="360" w:lineRule="atLeast"/>
        <w:ind w:left="380" w:right="8" w:hanging="380"/>
        <w:jc w:val="both"/>
        <w:rPr>
          <w:b/>
          <w:sz w:val="28"/>
          <w:szCs w:val="28"/>
        </w:rPr>
      </w:pPr>
      <w:r>
        <w:rPr>
          <w:b/>
          <w:sz w:val="28"/>
          <w:szCs w:val="28"/>
        </w:rPr>
        <w:t>I Einleitung</w:t>
      </w:r>
    </w:p>
    <w:p w:rsidR="00E878B2" w:rsidRDefault="005C6C4C">
      <w:pPr>
        <w:pStyle w:val="Standa"/>
        <w:spacing w:line="360" w:lineRule="atLeast"/>
        <w:ind w:left="380" w:right="8" w:hanging="380"/>
        <w:jc w:val="both"/>
        <w:rPr>
          <w:b/>
          <w:sz w:val="28"/>
          <w:szCs w:val="28"/>
        </w:rPr>
      </w:pPr>
    </w:p>
    <w:p w:rsidR="00E878B2" w:rsidRDefault="005C6C4C">
      <w:pPr>
        <w:pStyle w:val="Standa"/>
        <w:spacing w:line="360" w:lineRule="atLeast"/>
        <w:ind w:left="380" w:right="8" w:hanging="380"/>
        <w:jc w:val="both"/>
        <w:rPr>
          <w:u w:val="single"/>
        </w:rPr>
      </w:pPr>
      <w:r>
        <w:rPr>
          <w:u w:val="single"/>
        </w:rPr>
        <w:t>Nearchos</w:t>
      </w:r>
    </w:p>
    <w:p w:rsidR="00E878B2" w:rsidRDefault="005C6C4C">
      <w:pPr>
        <w:pStyle w:val="Standa"/>
        <w:spacing w:line="360" w:lineRule="atLeast"/>
        <w:ind w:right="8"/>
        <w:jc w:val="both"/>
      </w:pPr>
      <w:r>
        <w:t>Nearch wurde u</w:t>
      </w:r>
      <w:r>
        <w:t>m 360 v. Chr. auf Kreta geboren. Er war ein Jugendfreund Alexanders d. Gr. Von seinem Leben und beruflichen Aufstieg sind uns nur wenige Stationen bekannt:</w:t>
      </w:r>
    </w:p>
    <w:p w:rsidR="00E878B2" w:rsidRDefault="005C6C4C">
      <w:pPr>
        <w:pStyle w:val="Standa"/>
        <w:spacing w:line="360" w:lineRule="atLeast"/>
        <w:ind w:left="840" w:right="8" w:hanging="840"/>
        <w:jc w:val="both"/>
      </w:pPr>
      <w:r>
        <w:t xml:space="preserve">337/36 </w:t>
      </w:r>
      <w:r>
        <w:tab/>
        <w:t>Verbannung durch Philipp. Nach dessen Tod nahm er aber als Vertrauter Alexanders am Asienfel</w:t>
      </w:r>
      <w:r>
        <w:t>dzug teil.</w:t>
      </w:r>
    </w:p>
    <w:p w:rsidR="00E878B2" w:rsidRDefault="005C6C4C">
      <w:pPr>
        <w:pStyle w:val="Standa"/>
        <w:spacing w:line="360" w:lineRule="atLeast"/>
        <w:ind w:left="840" w:right="8" w:hanging="840"/>
        <w:jc w:val="both"/>
      </w:pPr>
      <w:r>
        <w:t>334/33</w:t>
      </w:r>
      <w:r>
        <w:tab/>
        <w:t>Satrap von Lykien und Pamphylien</w:t>
      </w:r>
    </w:p>
    <w:p w:rsidR="00E878B2" w:rsidRDefault="005C6C4C">
      <w:pPr>
        <w:pStyle w:val="Standa"/>
        <w:spacing w:line="360" w:lineRule="atLeast"/>
        <w:ind w:left="840" w:right="8" w:hanging="840"/>
        <w:jc w:val="both"/>
      </w:pPr>
      <w:r>
        <w:t>326</w:t>
      </w:r>
      <w:r>
        <w:tab/>
        <w:t>Admiral auf der Stromflotte, die auf dem Hydaspes gebaut wurde und die er dann bis zum Indusdelta leitete.</w:t>
      </w:r>
    </w:p>
    <w:p w:rsidR="00E878B2" w:rsidRDefault="005C6C4C">
      <w:pPr>
        <w:pStyle w:val="Standa"/>
        <w:spacing w:line="360" w:lineRule="atLeast"/>
        <w:ind w:left="840" w:right="8" w:hanging="840"/>
        <w:jc w:val="both"/>
      </w:pPr>
      <w:r>
        <w:t>325</w:t>
      </w:r>
      <w:r>
        <w:tab/>
        <w:t>Admiral auf der Flotte zur Erkundung des Seewegs vom Indusdelta bis in den per</w:t>
      </w:r>
      <w:r>
        <w:softHyphen/>
        <w:t>sischen Gol</w:t>
      </w:r>
      <w:r>
        <w:t>f.</w:t>
      </w:r>
    </w:p>
    <w:p w:rsidR="00E878B2" w:rsidRDefault="005C6C4C">
      <w:pPr>
        <w:pStyle w:val="Standa"/>
        <w:spacing w:line="360" w:lineRule="atLeast"/>
        <w:ind w:left="840" w:right="8" w:hanging="840"/>
        <w:jc w:val="both"/>
      </w:pPr>
      <w:r>
        <w:tab/>
        <w:t>Heirat auf der Massenhochzeit in Susa</w:t>
      </w:r>
    </w:p>
    <w:p w:rsidR="00E878B2" w:rsidRDefault="005C6C4C">
      <w:pPr>
        <w:pStyle w:val="Standa"/>
        <w:spacing w:line="360" w:lineRule="atLeast"/>
        <w:ind w:left="840" w:right="8" w:hanging="840"/>
        <w:jc w:val="both"/>
      </w:pPr>
      <w:r>
        <w:t>323</w:t>
      </w:r>
      <w:r>
        <w:tab/>
        <w:t>Bestimmung zum Flottenkommandanten für eine grosse Expedition nach Arabien, die aber durch den Tod Alexanders verhindert wurde.</w:t>
      </w:r>
    </w:p>
    <w:p w:rsidR="00E878B2" w:rsidRDefault="005C6C4C">
      <w:pPr>
        <w:pStyle w:val="Standa"/>
        <w:spacing w:line="360" w:lineRule="atLeast"/>
        <w:ind w:left="840" w:right="8" w:hanging="840"/>
        <w:jc w:val="both"/>
      </w:pPr>
      <w:r>
        <w:t>Nach Alexanders Tod war Nearch Unterfeldherr bei Antigonos. Sein Todesjahr ist unb</w:t>
      </w:r>
      <w:r>
        <w:t>ekannt.</w:t>
      </w:r>
    </w:p>
    <w:p w:rsidR="00E878B2" w:rsidRDefault="005C6C4C">
      <w:pPr>
        <w:pStyle w:val="Standa"/>
        <w:spacing w:line="360" w:lineRule="atLeast"/>
        <w:ind w:left="840" w:right="8" w:hanging="840"/>
        <w:jc w:val="both"/>
      </w:pPr>
    </w:p>
    <w:p w:rsidR="00E878B2" w:rsidRDefault="005C6C4C">
      <w:pPr>
        <w:pStyle w:val="Standa"/>
        <w:spacing w:line="360" w:lineRule="atLeast"/>
        <w:ind w:right="8"/>
        <w:jc w:val="both"/>
      </w:pPr>
      <w:r>
        <w:t>Ueber seine Fahrt entlang der Küste hat Nearch ein Buch verfasst. Zugrunde liegt wohl eine Art Schiffstagebuch und ein Bericht über die Expedition, den er an Alexander richtete. Später hat er dann mit diesem Material eine Publikation erarbeitet, d</w:t>
      </w:r>
      <w:r>
        <w:t>eren Titel wir nicht mit Sicherheit kennen und die nicht erhalten ist. Arrian hat das Buch aber für den zweiten Teil seiner Indica als Hauptquelle benutzt, sodass wir über den Inhalt recht gut unter</w:t>
      </w:r>
      <w:r>
        <w:softHyphen/>
        <w:t>richtet sind.</w:t>
      </w:r>
    </w:p>
    <w:p w:rsidR="00E878B2" w:rsidRDefault="005C6C4C">
      <w:pPr>
        <w:pStyle w:val="Standa"/>
        <w:spacing w:line="360" w:lineRule="atLeast"/>
        <w:ind w:right="8"/>
        <w:jc w:val="both"/>
      </w:pPr>
    </w:p>
    <w:p w:rsidR="00E878B2" w:rsidRDefault="005C6C4C">
      <w:pPr>
        <w:pStyle w:val="Standa"/>
        <w:spacing w:line="360" w:lineRule="atLeast"/>
        <w:ind w:right="8"/>
        <w:jc w:val="both"/>
        <w:rPr>
          <w:u w:val="single"/>
        </w:rPr>
      </w:pPr>
      <w:r>
        <w:rPr>
          <w:u w:val="single"/>
        </w:rPr>
        <w:t>Flavius Arrianus aus Nicomedia in Bithynie</w:t>
      </w:r>
      <w:r>
        <w:rPr>
          <w:u w:val="single"/>
        </w:rPr>
        <w:t>n</w:t>
      </w:r>
    </w:p>
    <w:p w:rsidR="00E878B2" w:rsidRDefault="005C6C4C">
      <w:pPr>
        <w:pStyle w:val="Standa"/>
        <w:spacing w:line="360" w:lineRule="atLeast"/>
        <w:ind w:right="8"/>
        <w:jc w:val="both"/>
      </w:pPr>
      <w:r>
        <w:t>Arrian ist ein Geschichtsschreiber des 2. Jh. n. Chr. (~95 - ~175 n. Chr.), lebte also fast ein halbes Jahrtausend nach Nearch. Neben anderen Werken verfasste er eine Alexander</w:t>
      </w:r>
      <w:r>
        <w:softHyphen/>
        <w:t>geschichte. Er versuchte, eine nüchterne, möglichst objektive Darstellung Ale</w:t>
      </w:r>
      <w:r>
        <w:t xml:space="preserve">xanders zu geben und vermied alles Romanhafte und Phantastische. Als Ergänzung zur Alexandergeschichte schrieb Arrian die </w:t>
      </w:r>
      <w:r>
        <w:rPr>
          <w:rFonts w:ascii="Alkaios" w:hAnsi="Alkaios"/>
        </w:rPr>
        <w:t>Ἰνδική</w:t>
      </w:r>
      <w:r>
        <w:t xml:space="preserve">: Im ersten Teil finden sich ethnographische Angaben über Indien, Nearchs Buch ist Hauptquelle im zweiten Teil, wo die Flottenexpedition vom Indus zum persischen Golf beschrieben wird. </w:t>
      </w:r>
    </w:p>
    <w:p w:rsidR="00E878B2" w:rsidRDefault="005C6C4C">
      <w:pPr>
        <w:pStyle w:val="Standa"/>
        <w:spacing w:line="360" w:lineRule="atLeast"/>
        <w:ind w:right="8"/>
        <w:jc w:val="both"/>
      </w:pPr>
    </w:p>
    <w:p w:rsidR="00E878B2" w:rsidRDefault="005C6C4C">
      <w:pPr>
        <w:pStyle w:val="Standa"/>
        <w:spacing w:line="360" w:lineRule="atLeast"/>
        <w:ind w:right="8"/>
        <w:jc w:val="both"/>
        <w:rPr>
          <w:u w:val="single"/>
        </w:rPr>
      </w:pPr>
      <w:r>
        <w:rPr>
          <w:u w:val="single"/>
        </w:rPr>
        <w:t>Sprache und Stil</w:t>
      </w:r>
    </w:p>
    <w:p w:rsidR="00E878B2" w:rsidRDefault="005C6C4C">
      <w:pPr>
        <w:pStyle w:val="Standa"/>
        <w:spacing w:line="360" w:lineRule="atLeast"/>
        <w:ind w:right="8"/>
        <w:jc w:val="both"/>
      </w:pPr>
      <w:r>
        <w:t>Nearchs Bericht gehört in die Literaturgattung</w:t>
      </w:r>
      <w:r>
        <w:t xml:space="preserve"> des </w:t>
      </w:r>
      <w:r>
        <w:rPr>
          <w:rFonts w:ascii="Alkaios" w:hAnsi="Alkaios"/>
        </w:rPr>
        <w:t>περίπλους</w:t>
      </w:r>
      <w:r>
        <w:t xml:space="preserve"> (Küstenfahrt). Charakteristisch für die Periploi ist die topographische Beschreibung der Küste in einem abrupten Stil. Nearch hält sich bei der Kurzbeschreibung von Oertlichkeiten an diesen Stil. Die Abenteuer und die längeren Beschreibungen</w:t>
      </w:r>
      <w:r>
        <w:t xml:space="preserve"> gehen aber darüber hinaus und orientieren sich an Herodot und auch an der Odyssee. (Gerade das Abenteuer bei der verzauberten Insel oder die Beschreibung der Ichthyophagen klingen sehr stark an die Odyssee an.)</w:t>
      </w:r>
    </w:p>
    <w:p w:rsidR="00E878B2" w:rsidRDefault="005C6C4C">
      <w:pPr>
        <w:pStyle w:val="Standa"/>
        <w:spacing w:line="360" w:lineRule="atLeast"/>
        <w:ind w:right="8"/>
        <w:jc w:val="both"/>
      </w:pPr>
      <w:r>
        <w:t>Arrians grosses Vorbild war Xenophon, wie sc</w:t>
      </w:r>
      <w:r>
        <w:t xml:space="preserve">hon der Titel </w:t>
      </w:r>
      <w:r>
        <w:rPr>
          <w:rFonts w:ascii="Alkaios" w:hAnsi="Alkaios"/>
        </w:rPr>
        <w:t>Ἀνάβασις Ἀλεξάνδρου</w:t>
      </w:r>
      <w:r>
        <w:t xml:space="preserve"> für seine Alexandergeschichte als Anlehnung an Xenophons Anabasis zeigt. Er ist ein Haupt</w:t>
      </w:r>
      <w:r>
        <w:softHyphen/>
        <w:t xml:space="preserve">vertreter des sog. Attizismus, d.h. einer Bewegung, die sich um klassische attische Sprach-und Stilreinheit bemühte und sich dabei u.a. auch sehr </w:t>
      </w:r>
      <w:r>
        <w:t>stark an Xenophon orientierte. Es fällt umso mehr auf, dass die Indica Arrians in ionischem Dialekt geschrieben ist. Dies ist unbezweifelbar eine Anlehnung an Herodot, der natürlich für die Partie über das Land Indien, für die Ent</w:t>
      </w:r>
      <w:r>
        <w:softHyphen/>
        <w:t>deckungsfahrt, die Beschr</w:t>
      </w:r>
      <w:r>
        <w:t>eibung der Völker, die sie dabei antrafen, und der zahlreichen Aben</w:t>
      </w:r>
      <w:r>
        <w:softHyphen/>
        <w:t xml:space="preserve">teuer das grosse Vorbild war. </w:t>
      </w:r>
    </w:p>
    <w:p w:rsidR="00E878B2" w:rsidRDefault="005C6C4C">
      <w:pPr>
        <w:pStyle w:val="Standa"/>
        <w:spacing w:line="360" w:lineRule="atLeast"/>
        <w:ind w:right="8"/>
        <w:jc w:val="both"/>
      </w:pPr>
      <w:r>
        <w:t xml:space="preserve">Die ionische Sprache geht höchstwahrscheinlich auf Arrian selbst zurück. Es ist anzunehmen, dass Nearch sein Buch in einer Art </w:t>
      </w:r>
      <w:r>
        <w:rPr>
          <w:rFonts w:ascii="Alkaios" w:hAnsi="Alkaios"/>
        </w:rPr>
        <w:t>κοινή</w:t>
      </w:r>
      <w:r>
        <w:t xml:space="preserve"> verfasste.</w:t>
      </w:r>
    </w:p>
    <w:p w:rsidR="00E878B2" w:rsidRDefault="005C6C4C">
      <w:pPr>
        <w:pStyle w:val="Standa"/>
        <w:spacing w:line="360" w:lineRule="atLeast"/>
        <w:ind w:right="8"/>
        <w:jc w:val="both"/>
      </w:pPr>
      <w:r>
        <w:t>Dass ein solches "Spiel" mit den Dialekten möglich war, zeigt, dass die griechische Literatur</w:t>
      </w:r>
      <w:r>
        <w:softHyphen/>
        <w:t xml:space="preserve">sprache zu dieser Zeit eine durch Regeln gefestigte Kunstsprache war, die sich deutlich von der gesprochenen Sprache unterschied. </w:t>
      </w:r>
    </w:p>
    <w:p w:rsidR="00E878B2" w:rsidRDefault="005C6C4C">
      <w:pPr>
        <w:pStyle w:val="Standa"/>
        <w:spacing w:line="360" w:lineRule="atLeast"/>
        <w:ind w:right="8"/>
        <w:jc w:val="both"/>
      </w:pPr>
    </w:p>
    <w:p w:rsidR="00E878B2" w:rsidRDefault="005C6C4C">
      <w:pPr>
        <w:pStyle w:val="Standa"/>
        <w:spacing w:line="360" w:lineRule="atLeast"/>
        <w:ind w:right="8"/>
        <w:jc w:val="both"/>
        <w:rPr>
          <w:b/>
          <w:sz w:val="28"/>
          <w:szCs w:val="28"/>
        </w:rPr>
      </w:pPr>
      <w:r>
        <w:t>Man muss anne</w:t>
      </w:r>
      <w:r>
        <w:t>hmen, dass der Bericht Nearchs von Arrian stilistisch umgestaltet wurde. Arrian ist ein eigenständiger Erzähler. Dass er Nearch wörtlich abgeschrieben hat, ist unwahr</w:t>
      </w:r>
      <w:r>
        <w:softHyphen/>
        <w:t xml:space="preserve">scheinlich. </w:t>
      </w:r>
    </w:p>
    <w:p w:rsidR="00E878B2" w:rsidRDefault="005C6C4C">
      <w:pPr>
        <w:pStyle w:val="Standa"/>
        <w:spacing w:line="360" w:lineRule="atLeast"/>
        <w:ind w:left="380" w:right="8" w:hanging="380"/>
        <w:jc w:val="both"/>
        <w:rPr>
          <w:b/>
          <w:sz w:val="28"/>
          <w:szCs w:val="28"/>
        </w:rPr>
      </w:pPr>
    </w:p>
    <w:p w:rsidR="00E878B2" w:rsidRDefault="005C6C4C">
      <w:pPr>
        <w:pStyle w:val="Standa"/>
        <w:spacing w:line="360" w:lineRule="atLeast"/>
        <w:ind w:right="8"/>
        <w:jc w:val="both"/>
      </w:pPr>
      <w:r>
        <w:rPr>
          <w:u w:val="single"/>
        </w:rPr>
        <w:t>Das Unternehmen</w:t>
      </w:r>
    </w:p>
    <w:p w:rsidR="00E878B2" w:rsidRDefault="005C6C4C">
      <w:pPr>
        <w:pStyle w:val="Standa"/>
        <w:spacing w:line="360" w:lineRule="atLeast"/>
        <w:ind w:right="8"/>
        <w:jc w:val="both"/>
      </w:pPr>
      <w:r>
        <w:t>Als Alexander nach dem Osten aufbrach, hatte die griechisch</w:t>
      </w:r>
      <w:r>
        <w:t>e Welt kein klares Bild der Länder jenseits von Mesopotamien. Nearchs Expedition war deshalb eine gefährliche Fahrt ins Ungewisse. Man wusste nicht einmal mit Sicherheit, ob die Fahrt überhaupt möglich war!</w:t>
      </w:r>
    </w:p>
    <w:p w:rsidR="00E878B2" w:rsidRDefault="005C6C4C">
      <w:pPr>
        <w:pStyle w:val="Standa"/>
        <w:spacing w:line="360" w:lineRule="atLeast"/>
        <w:ind w:right="8"/>
        <w:jc w:val="both"/>
      </w:pPr>
    </w:p>
    <w:p w:rsidR="00E878B2" w:rsidRDefault="005C6C4C">
      <w:pPr>
        <w:pStyle w:val="Standa"/>
        <w:spacing w:line="360" w:lineRule="atLeast"/>
        <w:ind w:right="8"/>
        <w:jc w:val="both"/>
      </w:pPr>
      <w:r>
        <w:t>Zweihundert Jahre früher, im 6. Jh. v. Chr., hat</w:t>
      </w:r>
      <w:r>
        <w:t>te ein Perser, Scylax von Karyanda, auf Befehl des Darius im indischen Ozean eine Erkundungsfahrt unternommen. Zwar wurde schon lange vor ihm in diesen Gewässern Schiffahrt betrieben, die Vorstellung von Indien und vom indischen Ozean war aber sehr verschw</w:t>
      </w:r>
      <w:r>
        <w:t xml:space="preserve">ommen. Diese ältere Entdeckungsfahrt, die Herodot (4.44) erwähnt, war Alexander offenbar unbekannt, sodass er den Küstenverlauf zwischen Indus und persischem Golf nocheinmal erkunden liess. </w:t>
      </w:r>
    </w:p>
    <w:p w:rsidR="00E878B2" w:rsidRDefault="005C6C4C">
      <w:pPr>
        <w:pStyle w:val="Standa"/>
        <w:spacing w:line="360" w:lineRule="atLeast"/>
        <w:ind w:right="8"/>
        <w:jc w:val="both"/>
      </w:pPr>
      <w:r>
        <w:t>Die antike Schiffahrt war mehrheitlich Küstenschiffahrt. Die geri</w:t>
      </w:r>
      <w:r>
        <w:t>nge Gezeitendifferenz machte dies im Mittelmeer möglich, und das Fehlen von Kompass und Navigationskunst schloss Hochseeschiffahrt weitgehend aus. Bei der Beurteilung der Fahrt Nearchs muss man berück</w:t>
      </w:r>
      <w:r>
        <w:softHyphen/>
        <w:t xml:space="preserve">sichtigen, dass die grossen Unterschiede zwischen Ebbe </w:t>
      </w:r>
      <w:r>
        <w:t>und Flut im indischen Ozean die Küstenschiffahrt erheb</w:t>
      </w:r>
      <w:r>
        <w:softHyphen/>
        <w:t>lich erschwerten.</w:t>
      </w:r>
    </w:p>
    <w:p w:rsidR="00E878B2" w:rsidRDefault="005C6C4C">
      <w:pPr>
        <w:pStyle w:val="Standa"/>
        <w:spacing w:line="360" w:lineRule="atLeast"/>
        <w:ind w:right="8"/>
        <w:jc w:val="both"/>
      </w:pPr>
      <w:r>
        <w:t>Die Fahrt ins Ungewisse begann am 21. Sept. 325. Ungefähr am 15. Dez. 325 trafen sie mit Alexander in der Nähe von Ormuz zusammen. 130 Tage lang waren sie im Ganzen unterwegs, bis sie</w:t>
      </w:r>
      <w:r>
        <w:t xml:space="preserve"> etwa am 27. Jan. 324 ihr Ziel, die Euphratmündung, erreichten. In der gleichen Zeit führte Alexander das Heer durch das Landesinnere zurück. (Diese Textauswahl umfasst nur das erste Stück der Reise bis zum Zusammentreffen mit Alexander, da dieses Wegstück</w:t>
      </w:r>
      <w:r>
        <w:t xml:space="preserve"> unbekannt und deshalb gefährlicher und abenteuerlicher war.)</w:t>
      </w:r>
    </w:p>
    <w:p w:rsidR="00E878B2" w:rsidRDefault="005C6C4C">
      <w:pPr>
        <w:pStyle w:val="Standa"/>
        <w:spacing w:line="360" w:lineRule="atLeast"/>
        <w:ind w:right="8"/>
        <w:jc w:val="both"/>
      </w:pPr>
      <w:r>
        <w:t>Nearch gibt als Länge der durchfahrenen Strecke, wenn man alle Einzelangaben zusammen</w:t>
      </w:r>
      <w:r>
        <w:softHyphen/>
        <w:t>zählt, 22'700 Stadien an. Dies ist mehr als das Doppelte der tatsächlichen Strecke. Grund für diese Ungenaui</w:t>
      </w:r>
      <w:r>
        <w:t xml:space="preserve">gkeit bei den Stadienangaben könnte sein, dass sie nur durch Schätzung aus der Zeit, die man braucht, um eine bestimmte Strecke zu durchfahren, zustandegekommen sind. Dabei bleiben unterschiedliche Windverhältnisse und Strömungen unberücksichtigt. </w:t>
      </w:r>
    </w:p>
    <w:p w:rsidR="00E878B2" w:rsidRDefault="005C6C4C">
      <w:pPr>
        <w:pStyle w:val="Standa"/>
        <w:spacing w:line="360" w:lineRule="atLeast"/>
        <w:ind w:right="8"/>
        <w:jc w:val="both"/>
      </w:pPr>
      <w:r>
        <w:t>Diese E</w:t>
      </w:r>
      <w:r>
        <w:t xml:space="preserve">ntdeckungsfahrt sollte nur der Auftakt zu weiteren ähnlichen Unternehmungen sein. Eine Umsegelung Arabiens, ebenfalls unter dem Kommando Nearchs, war bereits geplant, als der frühe Tod Alexanders die Pläne vereitelte. </w:t>
      </w:r>
    </w:p>
    <w:p w:rsidR="00E878B2" w:rsidRDefault="005C6C4C">
      <w:pPr>
        <w:pStyle w:val="Standa"/>
        <w:spacing w:line="360" w:lineRule="atLeast"/>
        <w:ind w:right="8"/>
        <w:jc w:val="both"/>
      </w:pPr>
    </w:p>
    <w:p w:rsidR="00E878B2" w:rsidRDefault="005C6C4C">
      <w:pPr>
        <w:pStyle w:val="Standa"/>
        <w:spacing w:line="360" w:lineRule="atLeast"/>
        <w:ind w:right="8"/>
        <w:jc w:val="both"/>
      </w:pPr>
    </w:p>
    <w:p w:rsidR="00E878B2" w:rsidRDefault="005C6C4C">
      <w:pPr>
        <w:pStyle w:val="Standa"/>
        <w:spacing w:line="360" w:lineRule="atLeast"/>
        <w:ind w:right="8"/>
        <w:jc w:val="both"/>
      </w:pPr>
    </w:p>
    <w:p w:rsidR="00E878B2" w:rsidRDefault="005C6C4C">
      <w:pPr>
        <w:pStyle w:val="Standa"/>
        <w:spacing w:line="360" w:lineRule="atLeast"/>
        <w:ind w:right="8"/>
        <w:jc w:val="both"/>
        <w:rPr>
          <w:b/>
          <w:sz w:val="28"/>
          <w:szCs w:val="28"/>
        </w:rPr>
      </w:pPr>
      <w:r>
        <w:rPr>
          <w:b/>
          <w:sz w:val="28"/>
          <w:szCs w:val="28"/>
        </w:rPr>
        <w:t>II Die wichtigsten Merkmale des io</w:t>
      </w:r>
      <w:r>
        <w:rPr>
          <w:b/>
          <w:sz w:val="28"/>
          <w:szCs w:val="28"/>
        </w:rPr>
        <w:t>nischen Dialekts bei Arrian</w:t>
      </w: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pPr>
      <w:r>
        <w:t xml:space="preserve">Viele Erscheinungen werden, da der Dialekt künstlich angenommen ist, nicht konsequent durchgehalten. </w:t>
      </w:r>
    </w:p>
    <w:p w:rsidR="00E878B2" w:rsidRDefault="005C6C4C">
      <w:pPr>
        <w:pStyle w:val="Standa"/>
        <w:spacing w:line="360" w:lineRule="atLeast"/>
        <w:ind w:right="8"/>
        <w:jc w:val="both"/>
        <w:rPr>
          <w:rFonts w:ascii="Alkaios" w:hAnsi="Alkaios"/>
        </w:rPr>
      </w:pPr>
      <w:r>
        <w:t xml:space="preserve">z.B.: </w:t>
      </w:r>
      <w:r>
        <w:tab/>
        <w:t xml:space="preserve">ionisches </w:t>
      </w:r>
      <w:r>
        <w:rPr>
          <w:rFonts w:ascii="Alkaios" w:hAnsi="Alkaios"/>
        </w:rPr>
        <w:t xml:space="preserve">ἐόντος </w:t>
      </w:r>
      <w:r>
        <w:t>neben</w:t>
      </w:r>
      <w:r>
        <w:rPr>
          <w:rFonts w:ascii="Alkaios" w:hAnsi="Alkaios"/>
        </w:rPr>
        <w:t xml:space="preserve"> ὄντος</w:t>
      </w:r>
    </w:p>
    <w:p w:rsidR="00E878B2" w:rsidRDefault="005C6C4C">
      <w:pPr>
        <w:pStyle w:val="Standa"/>
        <w:spacing w:line="360" w:lineRule="atLeast"/>
        <w:ind w:right="8"/>
        <w:jc w:val="both"/>
        <w:rPr>
          <w:rFonts w:ascii="Alkaios" w:hAnsi="Alkaios"/>
        </w:rPr>
      </w:pPr>
      <w:r>
        <w:rPr>
          <w:rFonts w:ascii="Alkaios" w:hAnsi="Alkaios"/>
        </w:rPr>
        <w:tab/>
      </w:r>
      <w:r>
        <w:t xml:space="preserve">episches </w:t>
      </w:r>
      <w:r>
        <w:rPr>
          <w:rFonts w:ascii="Alkaios" w:hAnsi="Alkaios"/>
        </w:rPr>
        <w:t xml:space="preserve">οὔνομα </w:t>
      </w:r>
      <w:r>
        <w:t>neben</w:t>
      </w:r>
      <w:r>
        <w:rPr>
          <w:rFonts w:ascii="Alkaios" w:hAnsi="Alkaios"/>
        </w:rPr>
        <w:t xml:space="preserve"> ὄνομα</w:t>
      </w:r>
    </w:p>
    <w:p w:rsidR="00E878B2" w:rsidRDefault="005C6C4C">
      <w:pPr>
        <w:pStyle w:val="Standa"/>
        <w:spacing w:line="360" w:lineRule="atLeast"/>
        <w:ind w:right="8"/>
        <w:jc w:val="both"/>
        <w:rPr>
          <w:rFonts w:ascii="Alkaios" w:hAnsi="Alkaios"/>
        </w:rPr>
      </w:pPr>
      <w:r>
        <w:rPr>
          <w:rFonts w:ascii="Alkaios" w:hAnsi="Alkaios"/>
        </w:rPr>
        <w:tab/>
      </w:r>
      <w:r>
        <w:t xml:space="preserve">herodoteisches </w:t>
      </w:r>
      <w:r>
        <w:rPr>
          <w:rFonts w:ascii="Alkaios" w:hAnsi="Alkaios"/>
        </w:rPr>
        <w:t xml:space="preserve">κοῖος </w:t>
      </w:r>
      <w:r>
        <w:t>neben</w:t>
      </w:r>
      <w:r>
        <w:rPr>
          <w:rFonts w:ascii="Alkaios" w:hAnsi="Alkaios"/>
        </w:rPr>
        <w:t xml:space="preserve"> ποῖος</w:t>
      </w: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rPr>
          <w:rFonts w:ascii="Alkaios" w:hAnsi="Alkaios"/>
        </w:rPr>
      </w:pPr>
      <w:r>
        <w:t xml:space="preserve">1) urgriechisches </w:t>
      </w:r>
      <w:r>
        <w:rPr>
          <w:rFonts w:ascii="Alkaios" w:hAnsi="Alkaios"/>
        </w:rPr>
        <w:t xml:space="preserve">α </w:t>
      </w:r>
      <w:r>
        <w:t xml:space="preserve">&gt; </w:t>
      </w:r>
      <w:r>
        <w:rPr>
          <w:rFonts w:ascii="Alkaios" w:hAnsi="Alkaios"/>
        </w:rPr>
        <w:t>η</w:t>
      </w:r>
      <w:r>
        <w:t xml:space="preserve">, </w:t>
      </w:r>
      <w:r>
        <w:t xml:space="preserve">auch nach </w:t>
      </w:r>
      <w:r>
        <w:rPr>
          <w:rFonts w:ascii="Alkaios" w:hAnsi="Alkaios"/>
        </w:rPr>
        <w:t>ε, ι, ρ</w:t>
      </w:r>
      <w:r>
        <w:t xml:space="preserve">: </w:t>
      </w:r>
      <w:r>
        <w:rPr>
          <w:rFonts w:ascii="Alkaios" w:hAnsi="Alkaios"/>
        </w:rPr>
        <w:t>τριήκοντα, σοφίη</w:t>
      </w:r>
    </w:p>
    <w:p w:rsidR="00E878B2" w:rsidRDefault="005C6C4C">
      <w:pPr>
        <w:pStyle w:val="Standa"/>
        <w:spacing w:line="360" w:lineRule="atLeast"/>
        <w:ind w:right="8"/>
        <w:jc w:val="both"/>
        <w:rPr>
          <w:rFonts w:ascii="Alkaios" w:hAnsi="Alkaios"/>
        </w:rPr>
      </w:pPr>
      <w:r>
        <w:t xml:space="preserve">2) </w:t>
      </w:r>
      <w:r>
        <w:rPr>
          <w:rFonts w:ascii="Alkaios" w:hAnsi="Alkaios"/>
        </w:rPr>
        <w:t>εα, εο, εω, εοι</w:t>
      </w:r>
      <w:r>
        <w:t xml:space="preserve"> meist unkontrahiert: </w:t>
      </w:r>
      <w:r>
        <w:rPr>
          <w:rFonts w:ascii="Alkaios" w:hAnsi="Alkaios"/>
        </w:rPr>
        <w:t>ποιέονται</w:t>
      </w:r>
    </w:p>
    <w:p w:rsidR="00E878B2" w:rsidRDefault="005C6C4C">
      <w:pPr>
        <w:pStyle w:val="Standa"/>
        <w:spacing w:line="360" w:lineRule="atLeast"/>
        <w:ind w:right="8"/>
        <w:jc w:val="both"/>
        <w:rPr>
          <w:rFonts w:ascii="Alkaios" w:hAnsi="Alkaios"/>
        </w:rPr>
      </w:pPr>
      <w:r>
        <w:t xml:space="preserve">3) </w:t>
      </w:r>
      <w:r>
        <w:rPr>
          <w:rFonts w:ascii="Alkaios" w:hAnsi="Alkaios"/>
        </w:rPr>
        <w:t>σσ</w:t>
      </w:r>
      <w:r>
        <w:t xml:space="preserve"> (att. </w:t>
      </w:r>
      <w:r>
        <w:rPr>
          <w:rFonts w:ascii="Alkaios" w:hAnsi="Alkaios"/>
        </w:rPr>
        <w:t>ττ)</w:t>
      </w:r>
      <w:r>
        <w:t xml:space="preserve">: </w:t>
      </w:r>
      <w:r>
        <w:rPr>
          <w:rFonts w:ascii="Alkaios" w:hAnsi="Alkaios"/>
        </w:rPr>
        <w:t>θάλασσα</w:t>
      </w:r>
    </w:p>
    <w:p w:rsidR="00E878B2" w:rsidRDefault="005C6C4C">
      <w:pPr>
        <w:pStyle w:val="Standa"/>
        <w:spacing w:line="360" w:lineRule="atLeast"/>
        <w:ind w:right="8"/>
        <w:jc w:val="both"/>
        <w:rPr>
          <w:rFonts w:ascii="Alkaios" w:hAnsi="Alkaios"/>
        </w:rPr>
      </w:pPr>
      <w:r>
        <w:t>4) V</w:t>
      </w:r>
      <w:r>
        <w:rPr>
          <w:rFonts w:ascii="Alkaios" w:hAnsi="Alkaios"/>
        </w:rPr>
        <w:t xml:space="preserve">νϝ </w:t>
      </w:r>
      <w:r>
        <w:t>&gt;</w:t>
      </w:r>
      <w:r>
        <w:rPr>
          <w:rFonts w:ascii="Alkaios" w:hAnsi="Alkaios"/>
        </w:rPr>
        <w:t xml:space="preserve"> </w:t>
      </w:r>
      <w:r>
        <w:t>V</w:t>
      </w:r>
      <w:r>
        <w:rPr>
          <w:rFonts w:ascii="Alkaios" w:hAnsi="Alkaios"/>
        </w:rPr>
        <w:t>ν</w:t>
      </w:r>
      <w:r>
        <w:t xml:space="preserve">: </w:t>
      </w:r>
      <w:r>
        <w:rPr>
          <w:rFonts w:ascii="Alkaios" w:hAnsi="Alkaios"/>
        </w:rPr>
        <w:t xml:space="preserve">ξένϝος </w:t>
      </w:r>
      <w:r>
        <w:t>&gt;</w:t>
      </w:r>
      <w:r>
        <w:rPr>
          <w:rFonts w:ascii="Alkaios" w:hAnsi="Alkaios"/>
        </w:rPr>
        <w:t xml:space="preserve"> ξεῖνος </w:t>
      </w:r>
      <w:r>
        <w:t xml:space="preserve">(att. </w:t>
      </w:r>
      <w:r>
        <w:rPr>
          <w:rFonts w:ascii="Alkaios" w:hAnsi="Alkaios"/>
        </w:rPr>
        <w:t>ξένος)</w:t>
      </w:r>
    </w:p>
    <w:p w:rsidR="00E878B2" w:rsidRDefault="005C6C4C">
      <w:pPr>
        <w:pStyle w:val="Standa"/>
        <w:spacing w:line="360" w:lineRule="atLeast"/>
        <w:ind w:right="8"/>
        <w:jc w:val="both"/>
        <w:rPr>
          <w:rFonts w:ascii="Alkaios" w:hAnsi="Alkaios"/>
        </w:rPr>
      </w:pPr>
      <w:r>
        <w:t xml:space="preserve">5) </w:t>
      </w:r>
      <w:r>
        <w:rPr>
          <w:rFonts w:ascii="Alkaios" w:hAnsi="Alkaios"/>
        </w:rPr>
        <w:t xml:space="preserve">ὦν </w:t>
      </w:r>
      <w:r>
        <w:t xml:space="preserve">(att. </w:t>
      </w:r>
      <w:r>
        <w:rPr>
          <w:rFonts w:ascii="Alkaios" w:hAnsi="Alkaios"/>
        </w:rPr>
        <w:t>οὖν)</w:t>
      </w: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pPr>
      <w:r>
        <w:t xml:space="preserve">Einzelfälle werden an Ort und Stelle erklärt. </w:t>
      </w:r>
    </w:p>
    <w:p w:rsidR="00E878B2" w:rsidRDefault="005C6C4C">
      <w:pPr>
        <w:pStyle w:val="Standa"/>
        <w:spacing w:line="360" w:lineRule="atLeast"/>
        <w:ind w:right="8"/>
        <w:jc w:val="both"/>
      </w:pP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rPr>
          <w:b/>
          <w:sz w:val="28"/>
          <w:szCs w:val="28"/>
        </w:rPr>
      </w:pPr>
      <w:r>
        <w:rPr>
          <w:b/>
          <w:sz w:val="28"/>
          <w:szCs w:val="28"/>
        </w:rPr>
        <w:br w:type="page"/>
        <w:t>III Angaben für den Lehrer</w:t>
      </w: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pPr>
      <w:r>
        <w:t>Der la</w:t>
      </w:r>
      <w:r>
        <w:t>teinische Text basiert im Wesentlichen auf: Flavii Arriani quae exstant omnia, Bd. II: scripta minora et fragmenta, ed. A.G. Roos, Leipzig 1967.</w:t>
      </w:r>
    </w:p>
    <w:p w:rsidR="00E878B2" w:rsidRDefault="005C6C4C">
      <w:pPr>
        <w:pStyle w:val="Standa"/>
        <w:spacing w:line="360" w:lineRule="atLeast"/>
        <w:ind w:right="8"/>
        <w:jc w:val="both"/>
        <w:rPr>
          <w:b/>
          <w:sz w:val="28"/>
          <w:szCs w:val="28"/>
        </w:rPr>
      </w:pPr>
      <w:r>
        <w:t>Die Lektüre ist als Anfangslektüre konzipiert, d.h. die Angaben richten sich nach Schülern, die das Lehrbuch (a</w:t>
      </w:r>
      <w:r>
        <w:t xml:space="preserve">ls Richtlinie habe ich den "Kantharos" verwendet) abgeschlossen haben, aber noch keine Originallektüre betrieben haben. </w:t>
      </w:r>
    </w:p>
    <w:p w:rsidR="00E878B2" w:rsidRDefault="005C6C4C">
      <w:pPr>
        <w:pStyle w:val="Standa"/>
        <w:spacing w:line="360" w:lineRule="atLeast"/>
        <w:ind w:right="8"/>
        <w:jc w:val="both"/>
        <w:rPr>
          <w:b/>
          <w:sz w:val="28"/>
          <w:szCs w:val="28"/>
        </w:rPr>
      </w:pPr>
    </w:p>
    <w:p w:rsidR="00E878B2" w:rsidRDefault="005C6C4C">
      <w:pPr>
        <w:pStyle w:val="Standa"/>
        <w:spacing w:line="360" w:lineRule="atLeast"/>
        <w:ind w:right="8"/>
        <w:jc w:val="both"/>
      </w:pPr>
      <w:r>
        <w:t>Auf Fragen der Forschung soll hier nicht eingegangen werden; ich verweise auf die Literatur</w:t>
      </w:r>
      <w:r>
        <w:softHyphen/>
        <w:t>liste. Erwähnen möchte ich nur zwei Punkte</w:t>
      </w:r>
      <w:r>
        <w:t xml:space="preserve">, die in der modernen Literatur besonders häufig diskutiert worden sind und für das Verständnis der ausgewählten Passagen wichtig sind: </w:t>
      </w:r>
    </w:p>
    <w:p w:rsidR="00E878B2" w:rsidRDefault="005C6C4C">
      <w:pPr>
        <w:pStyle w:val="Standa"/>
        <w:spacing w:line="360" w:lineRule="atLeast"/>
        <w:ind w:right="8"/>
        <w:jc w:val="both"/>
      </w:pPr>
    </w:p>
    <w:p w:rsidR="00E878B2" w:rsidRDefault="005C6C4C">
      <w:pPr>
        <w:pStyle w:val="Standa"/>
        <w:spacing w:line="360" w:lineRule="atLeast"/>
        <w:ind w:right="8"/>
        <w:jc w:val="both"/>
        <w:rPr>
          <w:u w:val="single"/>
        </w:rPr>
      </w:pPr>
      <w:r>
        <w:rPr>
          <w:u w:val="single"/>
        </w:rPr>
        <w:t>1. Das Verhältnis von Arrian zu Nearch</w:t>
      </w:r>
    </w:p>
    <w:p w:rsidR="00E878B2" w:rsidRDefault="005C6C4C">
      <w:pPr>
        <w:pStyle w:val="Standa"/>
        <w:spacing w:line="360" w:lineRule="atLeast"/>
        <w:ind w:right="8"/>
        <w:jc w:val="both"/>
      </w:pPr>
      <w:r>
        <w:t>Lange Zeit herrschte die Meinung vor, Arrian habe den Bericht Nearchs ohne eige</w:t>
      </w:r>
      <w:r>
        <w:t>ne Ein</w:t>
      </w:r>
      <w:r>
        <w:softHyphen/>
        <w:t>fügungen nahezu wörtlich wiedergegeben, aber stark gekürzt. Es fehlen ja viele technische Angaben und genaue Beschreibungen von Oertlichkeiten, die man von einem Admiral erwartet hätte. Arrian hingegen hätte solches weniger interessiert. (so z.B. W.</w:t>
      </w:r>
      <w:r>
        <w:t xml:space="preserve"> Capelle in seinem RE-Artikel "Nearchos" und F. Jacoby)</w:t>
      </w:r>
    </w:p>
    <w:p w:rsidR="00E878B2" w:rsidRDefault="005C6C4C">
      <w:pPr>
        <w:pStyle w:val="Standa"/>
        <w:spacing w:line="360" w:lineRule="atLeast"/>
        <w:ind w:right="8"/>
        <w:jc w:val="both"/>
      </w:pPr>
      <w:r>
        <w:t>Ganz anderer Ansicht ist z.B. Stadter, der in Arrian keinen Exzerptor, sondern einen eigen</w:t>
      </w:r>
      <w:r>
        <w:softHyphen/>
        <w:t>ständigen Erzähler sieht. Er ist der Meinung, Arrian habe das Werk Nearchs stilistisch "ver</w:t>
      </w:r>
      <w:r>
        <w:softHyphen/>
        <w:t>bessert" und dram</w:t>
      </w:r>
      <w:r>
        <w:t>atisch ausgestaltet. Er stützt sich dabei auf Parallelberichte bei Strabo, wo dieselben Ereignisse weniger dramatisch erzählt sind.</w:t>
      </w:r>
    </w:p>
    <w:p w:rsidR="00E878B2" w:rsidRDefault="005C6C4C">
      <w:pPr>
        <w:pStyle w:val="Standa"/>
        <w:spacing w:line="360" w:lineRule="atLeast"/>
        <w:ind w:right="8"/>
        <w:jc w:val="both"/>
      </w:pPr>
      <w:r>
        <w:t>An diese Frage schliesst sich das Problem des Dialekts an: Hat schon Nearch seinen Bericht nach dem Vorbild Herodots ionisch</w:t>
      </w:r>
      <w:r>
        <w:t xml:space="preserve"> geschrieben (Pearson) oder erst Arrian? Das zweite scheint mir wahrscheinlicher.</w:t>
      </w:r>
    </w:p>
    <w:p w:rsidR="00E878B2" w:rsidRDefault="005C6C4C">
      <w:pPr>
        <w:pStyle w:val="Standa"/>
        <w:spacing w:line="360" w:lineRule="atLeast"/>
        <w:ind w:right="8"/>
        <w:jc w:val="both"/>
      </w:pPr>
    </w:p>
    <w:p w:rsidR="00E878B2" w:rsidRDefault="005C6C4C">
      <w:pPr>
        <w:pStyle w:val="Standa"/>
        <w:spacing w:line="360" w:lineRule="atLeast"/>
        <w:ind w:right="8"/>
        <w:jc w:val="both"/>
        <w:rPr>
          <w:u w:val="single"/>
        </w:rPr>
      </w:pPr>
      <w:r>
        <w:rPr>
          <w:u w:val="single"/>
        </w:rPr>
        <w:t>2. Die Glaubwürdigkeit Nearchs</w:t>
      </w:r>
    </w:p>
    <w:p w:rsidR="00E878B2" w:rsidRDefault="005C6C4C">
      <w:pPr>
        <w:pStyle w:val="Standa"/>
        <w:spacing w:line="360" w:lineRule="atLeast"/>
        <w:ind w:right="8"/>
        <w:jc w:val="both"/>
      </w:pPr>
      <w:r>
        <w:t>Nearch galt gemeinhin als zuverlässiger, weitgehend objektiver Berichterstatter; die beschrie</w:t>
      </w:r>
      <w:r>
        <w:softHyphen/>
        <w:t>benen Ereignisse wurden als historische Fakten a</w:t>
      </w:r>
      <w:r>
        <w:t>ufgefasst. Dabei wurden zwei Dinge ausser Acht gelassen:</w:t>
      </w:r>
    </w:p>
    <w:p w:rsidR="00E878B2" w:rsidRDefault="005C6C4C">
      <w:pPr>
        <w:pStyle w:val="Standa"/>
        <w:spacing w:line="360" w:lineRule="atLeast"/>
        <w:ind w:left="560" w:right="8" w:hanging="560"/>
        <w:jc w:val="both"/>
      </w:pPr>
      <w:r>
        <w:t>a)</w:t>
      </w:r>
      <w:r>
        <w:tab/>
        <w:t>Die literarischen Vorbilder</w:t>
      </w:r>
    </w:p>
    <w:p w:rsidR="00E878B2" w:rsidRDefault="005C6C4C">
      <w:pPr>
        <w:pStyle w:val="Standa"/>
        <w:spacing w:line="360" w:lineRule="atLeast"/>
        <w:ind w:left="560" w:right="8" w:hanging="560"/>
        <w:jc w:val="both"/>
      </w:pPr>
      <w:r>
        <w:tab/>
        <w:t>Nearch (oder Arrian) orientierte sich nicht nur an Herodot, sondern auch stark an der Odyssee. Auch der Nostos des Odysseus diente als Modell. Verschiedene Szenen sind</w:t>
      </w:r>
      <w:r>
        <w:t xml:space="preserve"> unverkennbar episch ausgestaltet. So ist es sehr unwahrscheinlich, das das Treffen mit Alexander in der Nähe von Ormuz sich im Detail so abgespielt hat. (für die genauere Argumentation vgl. Pearson S. 134)</w:t>
      </w: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pPr>
      <w:r>
        <w:t>b)</w:t>
      </w:r>
      <w:r>
        <w:tab/>
        <w:t>Die Beziehung zu Alexander</w:t>
      </w:r>
    </w:p>
    <w:p w:rsidR="00E878B2" w:rsidRDefault="005C6C4C">
      <w:pPr>
        <w:pStyle w:val="Standa"/>
        <w:spacing w:line="360" w:lineRule="atLeast"/>
        <w:ind w:left="560" w:right="8" w:hanging="560"/>
        <w:jc w:val="both"/>
      </w:pPr>
      <w:r>
        <w:tab/>
        <w:t>Offenbar herrscht</w:t>
      </w:r>
      <w:r>
        <w:t>e ein starkes Konkurrenzverhältnis unter den Offizieren. Onesikritos war ein Rivale Nearchs, und sein Bericht ist in dieser Hinsicht gefärbt. Er stellt sich in den Vordergrund, erwähnt den anderen fast gar nicht. Tendenziös ist z.B. die Stelle, wo Alexande</w:t>
      </w:r>
      <w:r>
        <w:t>r einen Flottenkommandanten sucht und der Name des Onesikritos, der sich als Steuermann des königlichen Schiffes geradezu aufdrängt, nicht fällt.</w:t>
      </w:r>
    </w:p>
    <w:p w:rsidR="00E878B2" w:rsidRDefault="005C6C4C">
      <w:pPr>
        <w:pStyle w:val="Standa"/>
        <w:spacing w:line="360" w:lineRule="atLeast"/>
        <w:ind w:left="560" w:right="8" w:hanging="560"/>
        <w:jc w:val="both"/>
      </w:pPr>
      <w:r>
        <w:tab/>
        <w:t>Ganz stark in diese Richtung argumentiert Badian. Er versucht, das positive Bild vom gewissenhaften moralisch</w:t>
      </w:r>
      <w:r>
        <w:t xml:space="preserve"> integren Flottenadmiral, der auf geschickte Weise die Führung der Mannschaft auch in Extremsituationen meistert, umzustürzen. Ein Stück weit gelingt ihm das. Deshalb scheint mir der Artikel sehr wichtig, auch wenn er in gewissen Punkten zu weit geht. </w:t>
      </w: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rPr>
          <w:b/>
          <w:sz w:val="28"/>
          <w:szCs w:val="28"/>
        </w:rPr>
      </w:pPr>
      <w:r>
        <w:rPr>
          <w:b/>
          <w:sz w:val="28"/>
          <w:szCs w:val="28"/>
        </w:rPr>
        <w:t>IV Bibliographie</w:t>
      </w:r>
    </w:p>
    <w:p w:rsidR="00E878B2" w:rsidRDefault="005C6C4C">
      <w:pPr>
        <w:pStyle w:val="Standa"/>
        <w:spacing w:line="360" w:lineRule="atLeast"/>
        <w:ind w:left="560" w:right="8" w:hanging="560"/>
        <w:jc w:val="both"/>
      </w:pPr>
    </w:p>
    <w:p w:rsidR="00E878B2" w:rsidRDefault="005C6C4C">
      <w:pPr>
        <w:pStyle w:val="Standa"/>
        <w:spacing w:line="360" w:lineRule="atLeast"/>
        <w:ind w:left="560" w:right="8" w:hanging="560"/>
        <w:jc w:val="both"/>
      </w:pPr>
      <w:r>
        <w:rPr>
          <w:smallCaps/>
        </w:rPr>
        <w:t xml:space="preserve">Badian E., </w:t>
      </w:r>
      <w:r>
        <w:t>Nearchus the Cretan, YCS 24, 1975, 147-170.</w:t>
      </w:r>
    </w:p>
    <w:p w:rsidR="00E878B2" w:rsidRDefault="005C6C4C">
      <w:pPr>
        <w:pStyle w:val="Standa"/>
        <w:spacing w:line="360" w:lineRule="atLeast"/>
        <w:ind w:left="560" w:right="8" w:hanging="560"/>
        <w:jc w:val="both"/>
      </w:pPr>
      <w:r>
        <w:rPr>
          <w:smallCaps/>
        </w:rPr>
        <w:t xml:space="preserve">Capelle W., </w:t>
      </w:r>
      <w:r>
        <w:t>Nearchos, RE XVI, 1930, 2132-2154.</w:t>
      </w:r>
    </w:p>
    <w:p w:rsidR="00E878B2" w:rsidRDefault="005C6C4C">
      <w:pPr>
        <w:pStyle w:val="Standa"/>
        <w:spacing w:line="360" w:lineRule="atLeast"/>
        <w:ind w:left="560" w:right="8" w:hanging="560"/>
        <w:jc w:val="both"/>
      </w:pPr>
      <w:r>
        <w:rPr>
          <w:smallCaps/>
        </w:rPr>
        <w:t xml:space="preserve">Güngerich R., </w:t>
      </w:r>
      <w:r>
        <w:t>Die Küstenbeschreibung in der griechischen Literatur, Orbis Antiquus 4, 1950, 5ff.</w:t>
      </w:r>
    </w:p>
    <w:p w:rsidR="00E878B2" w:rsidRDefault="005C6C4C">
      <w:pPr>
        <w:pStyle w:val="Standa"/>
        <w:spacing w:line="360" w:lineRule="atLeast"/>
        <w:ind w:left="560" w:right="8" w:hanging="560"/>
        <w:jc w:val="both"/>
      </w:pPr>
      <w:r>
        <w:rPr>
          <w:smallCaps/>
        </w:rPr>
        <w:t xml:space="preserve">Hennig R., </w:t>
      </w:r>
      <w:r>
        <w:t>Terrae Incognitae, eine Zus</w:t>
      </w:r>
      <w:r>
        <w:t>ammenstellung und kritische Bewertung der wichtig</w:t>
      </w:r>
      <w:r>
        <w:softHyphen/>
        <w:t>sten vorcolumbianischen Entdeckungsreisen an Hand der darüber vorliegenden Original</w:t>
      </w:r>
      <w:r>
        <w:softHyphen/>
        <w:t>berichte, Bd. 1: Altertum bis Ptolemäus, Leiden 1944.</w:t>
      </w:r>
    </w:p>
    <w:p w:rsidR="00E878B2" w:rsidRDefault="005C6C4C">
      <w:pPr>
        <w:pStyle w:val="Standa"/>
        <w:spacing w:line="360" w:lineRule="atLeast"/>
        <w:ind w:left="560" w:right="8" w:hanging="560"/>
        <w:jc w:val="both"/>
      </w:pPr>
      <w:r>
        <w:rPr>
          <w:smallCaps/>
        </w:rPr>
        <w:t xml:space="preserve">Jacoby F., </w:t>
      </w:r>
      <w:r>
        <w:t>Die Fragmente der griechischen Historiker, 2. Teil B, Ber</w:t>
      </w:r>
      <w:r>
        <w:t>lin 1927 und 2. Teil D, Berlin 1930, Nr. 133.</w:t>
      </w:r>
    </w:p>
    <w:p w:rsidR="00E878B2" w:rsidRDefault="005C6C4C">
      <w:pPr>
        <w:pStyle w:val="Standa"/>
        <w:spacing w:line="360" w:lineRule="atLeast"/>
        <w:ind w:left="560" w:right="8" w:hanging="560"/>
        <w:jc w:val="both"/>
      </w:pPr>
      <w:r>
        <w:rPr>
          <w:smallCaps/>
        </w:rPr>
        <w:t>Pearson L.</w:t>
      </w:r>
      <w:r>
        <w:t>, The lost histories of Alexander the Great, New York 1960, 112-149.</w:t>
      </w:r>
    </w:p>
    <w:p w:rsidR="00E878B2" w:rsidRDefault="005C6C4C">
      <w:pPr>
        <w:pStyle w:val="Standa"/>
        <w:spacing w:line="360" w:lineRule="atLeast"/>
        <w:ind w:left="560" w:right="8" w:hanging="560"/>
        <w:jc w:val="both"/>
        <w:rPr>
          <w:smallCaps/>
        </w:rPr>
      </w:pPr>
      <w:r>
        <w:rPr>
          <w:smallCaps/>
        </w:rPr>
        <w:t xml:space="preserve">Seel O., </w:t>
      </w:r>
      <w:r>
        <w:t>Eiresione, ein griechisches Lesebuch, Freising 1957.</w:t>
      </w:r>
    </w:p>
    <w:p w:rsidR="00E878B2" w:rsidRDefault="005C6C4C">
      <w:pPr>
        <w:pStyle w:val="Standa"/>
        <w:spacing w:line="360" w:lineRule="atLeast"/>
        <w:ind w:left="560" w:right="8" w:hanging="560"/>
        <w:jc w:val="both"/>
      </w:pPr>
      <w:r>
        <w:rPr>
          <w:smallCaps/>
        </w:rPr>
        <w:t xml:space="preserve">Seel O., </w:t>
      </w:r>
      <w:r>
        <w:t>Antike Entdeckerfahrten, Zürich 1961.</w:t>
      </w:r>
    </w:p>
    <w:p w:rsidR="00E878B2" w:rsidRDefault="005C6C4C">
      <w:pPr>
        <w:pStyle w:val="Standa"/>
        <w:spacing w:line="360" w:lineRule="atLeast"/>
        <w:ind w:left="560" w:right="8" w:hanging="560"/>
        <w:jc w:val="both"/>
      </w:pPr>
      <w:r>
        <w:rPr>
          <w:smallCaps/>
        </w:rPr>
        <w:t xml:space="preserve">Stadter Ph.A., </w:t>
      </w:r>
      <w:r>
        <w:t xml:space="preserve">Arrian </w:t>
      </w:r>
      <w:r>
        <w:t>of Nicomedia, Chapel Hill 1980.</w:t>
      </w:r>
    </w:p>
    <w:p w:rsidR="00E878B2" w:rsidRDefault="005C6C4C">
      <w:pPr>
        <w:pStyle w:val="Standa"/>
        <w:spacing w:line="360" w:lineRule="atLeast"/>
        <w:ind w:left="560" w:right="8" w:hanging="560"/>
        <w:jc w:val="both"/>
      </w:pPr>
      <w:r>
        <w:rPr>
          <w:smallCaps/>
        </w:rPr>
        <w:t xml:space="preserve">Tomaschek W., </w:t>
      </w:r>
      <w:r>
        <w:t xml:space="preserve">Topographische Erläuterungen der Küstenfahrt Nearchs vom Indus zum Euphrat, Sitzungsberichte der kaiserl. Akademie der Wiss. Wien, Phil.-Hist. Cl., 120, 1890, Abh. VIII. </w:t>
      </w:r>
    </w:p>
    <w:p w:rsidR="00E878B2" w:rsidRDefault="005C6C4C">
      <w:pPr>
        <w:pStyle w:val="Standa"/>
        <w:spacing w:line="360" w:lineRule="atLeast"/>
        <w:ind w:left="380" w:right="-360" w:hanging="380"/>
      </w:pPr>
      <w:r>
        <w:rPr>
          <w:smallCaps/>
        </w:rPr>
        <w:t xml:space="preserve">Wirth G., </w:t>
      </w:r>
      <w:r>
        <w:t>Nearchos der Flottenchef, Act</w:t>
      </w:r>
      <w:r>
        <w:t xml:space="preserve">a Conventus 11, Eirene, 1971, 615-639. </w:t>
      </w:r>
    </w:p>
    <w:p w:rsidR="00E878B2" w:rsidRDefault="005C6C4C">
      <w:pPr>
        <w:pStyle w:val="Standa"/>
        <w:spacing w:line="360" w:lineRule="atLeast"/>
        <w:ind w:left="380" w:right="-360" w:hanging="380"/>
        <w:rPr>
          <w:rFonts w:ascii="Alkaios" w:hAnsi="Alkaios"/>
        </w:rPr>
      </w:pPr>
      <w:r>
        <w:rPr>
          <w:b/>
          <w:sz w:val="28"/>
          <w:szCs w:val="28"/>
        </w:rPr>
        <w:br w:type="page"/>
        <w:t>1. Das Vorhaben Alexanders; Nearch übernimmt das Kommando über die Flotte (19.9 - 20.8)</w:t>
      </w: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i/>
        </w:rPr>
      </w:pPr>
      <w:r>
        <w:rPr>
          <w:i/>
        </w:rPr>
        <w:t xml:space="preserve">In seiner </w:t>
      </w:r>
      <w:r>
        <w:rPr>
          <w:rFonts w:ascii="Alkaios" w:hAnsi="Alkaios"/>
          <w:i/>
        </w:rPr>
        <w:t>Ἀνάβασις Ἀλεξάνδρου</w:t>
      </w:r>
      <w:r>
        <w:rPr>
          <w:i/>
        </w:rPr>
        <w:t xml:space="preserve"> erzählte Arrian u.a.vom Marsch Alexanders auf dem Landweg zurück vom Indus. Im zweiten Teil  der</w:t>
      </w:r>
      <w:r>
        <w:rPr>
          <w:i/>
        </w:rPr>
        <w:t xml:space="preserve"> </w:t>
      </w:r>
      <w:r>
        <w:rPr>
          <w:rFonts w:ascii="Alkaios" w:hAnsi="Alkaios"/>
          <w:i/>
        </w:rPr>
        <w:t>Ἰνδική</w:t>
      </w:r>
      <w:r>
        <w:rPr>
          <w:i/>
        </w:rPr>
        <w:t xml:space="preserve"> steht ein anderes Thema im Vordergrund: </w:t>
      </w:r>
    </w:p>
    <w:p w:rsidR="00E878B2" w:rsidRDefault="005C6C4C">
      <w:pPr>
        <w:pStyle w:val="Standa"/>
        <w:spacing w:line="360" w:lineRule="atLeast"/>
        <w:ind w:right="-360"/>
        <w:jc w:val="both"/>
        <w:rPr>
          <w:rFonts w:ascii="Alkaios" w:hAnsi="Alkaios"/>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rFonts w:ascii="Alkaios" w:hAnsi="Alkaios"/>
                <w:sz w:val="20"/>
              </w:rPr>
            </w:pPr>
            <w:r>
              <w:rPr>
                <w:rFonts w:ascii="Alkaios" w:hAnsi="Alkaios"/>
                <w:sz w:val="20"/>
              </w:rPr>
              <w:t>1</w:t>
            </w:r>
          </w:p>
          <w:p w:rsidR="00E878B2" w:rsidRDefault="005C6C4C">
            <w:pPr>
              <w:pStyle w:val="Standa"/>
              <w:spacing w:line="360" w:lineRule="atLeast"/>
              <w:ind w:right="8"/>
              <w:jc w:val="both"/>
              <w:rPr>
                <w:rFonts w:ascii="Alkaios" w:hAnsi="Alkaios"/>
                <w:sz w:val="20"/>
              </w:rPr>
            </w:pPr>
          </w:p>
          <w:p w:rsidR="00E878B2" w:rsidRDefault="005C6C4C">
            <w:pPr>
              <w:pStyle w:val="Standa"/>
              <w:spacing w:line="360" w:lineRule="atLeast"/>
              <w:ind w:right="8"/>
              <w:jc w:val="both"/>
              <w:rPr>
                <w:rFonts w:ascii="Alkaios" w:hAnsi="Alkaios"/>
                <w:sz w:val="20"/>
              </w:rPr>
            </w:pPr>
          </w:p>
          <w:p w:rsidR="00E878B2" w:rsidRDefault="005C6C4C">
            <w:pPr>
              <w:pStyle w:val="Standa"/>
              <w:spacing w:line="360" w:lineRule="atLeast"/>
              <w:ind w:right="8"/>
              <w:jc w:val="both"/>
              <w:rPr>
                <w:rFonts w:ascii="Alkaios" w:hAnsi="Alkaios"/>
                <w:sz w:val="20"/>
              </w:rPr>
            </w:pPr>
          </w:p>
          <w:p w:rsidR="00E878B2" w:rsidRDefault="005C6C4C">
            <w:pPr>
              <w:pStyle w:val="Standa"/>
              <w:spacing w:line="360" w:lineRule="atLeast"/>
              <w:ind w:right="8"/>
              <w:jc w:val="both"/>
              <w:rPr>
                <w:rFonts w:ascii="Alkaios" w:hAnsi="Alkaios"/>
                <w:sz w:val="20"/>
              </w:rPr>
            </w:pPr>
            <w:r>
              <w:rPr>
                <w:rFonts w:ascii="Alkaios" w:hAnsi="Alkaios"/>
                <w:sz w:val="20"/>
              </w:rPr>
              <w:t>5</w:t>
            </w:r>
          </w:p>
          <w:p w:rsidR="00E878B2" w:rsidRDefault="005C6C4C">
            <w:pPr>
              <w:pStyle w:val="Standa"/>
              <w:spacing w:line="360" w:lineRule="atLeast"/>
              <w:ind w:right="8"/>
              <w:jc w:val="both"/>
              <w:rPr>
                <w:rFonts w:ascii="Alkaios" w:hAnsi="Alkaios"/>
                <w:sz w:val="20"/>
              </w:rPr>
            </w:pP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ind w:right="8"/>
              <w:jc w:val="both"/>
              <w:rPr>
                <w:rFonts w:ascii="Alkaios" w:hAnsi="Alkaios"/>
              </w:rPr>
            </w:pPr>
            <w:r>
              <w:rPr>
                <w:rFonts w:ascii="Alkaios" w:hAnsi="Alkaios"/>
              </w:rPr>
              <w:t>ὁ δὲ λόγος ὅδε τοῦ παράπλου</w:t>
            </w:r>
            <w:r>
              <w:rPr>
                <w:position w:val="6"/>
                <w:sz w:val="14"/>
                <w:szCs w:val="14"/>
              </w:rPr>
              <w:t>1</w:t>
            </w:r>
            <w:r>
              <w:rPr>
                <w:rFonts w:ascii="Alkaios" w:hAnsi="Alkaios"/>
              </w:rPr>
              <w:t xml:space="preserve"> μοι ἀφή</w:t>
            </w:r>
            <w:r>
              <w:rPr>
                <w:rFonts w:ascii="Alkaios" w:hAnsi="Alkaios"/>
              </w:rPr>
              <w:softHyphen/>
              <w:t>γησίς</w:t>
            </w:r>
            <w:r>
              <w:rPr>
                <w:position w:val="6"/>
                <w:sz w:val="14"/>
                <w:szCs w:val="14"/>
              </w:rPr>
              <w:t>2</w:t>
            </w:r>
            <w:r>
              <w:rPr>
                <w:rFonts w:ascii="Alkaios" w:hAnsi="Alkaios"/>
              </w:rPr>
              <w:t xml:space="preserve"> ἐστιν, ὃν Νέαρχος σὺν τῷ στόλῳ</w:t>
            </w:r>
            <w:r>
              <w:rPr>
                <w:position w:val="6"/>
                <w:sz w:val="14"/>
                <w:szCs w:val="14"/>
              </w:rPr>
              <w:t>3</w:t>
            </w:r>
            <w:r>
              <w:rPr>
                <w:rFonts w:ascii="Alkaios" w:hAnsi="Alkaios"/>
              </w:rPr>
              <w:t xml:space="preserve"> παρ</w:t>
            </w:r>
            <w:r>
              <w:rPr>
                <w:rFonts w:ascii="Alkaios" w:hAnsi="Alkaios"/>
              </w:rPr>
              <w:softHyphen/>
              <w:t>έπλευσεν ἀπὸ τοῦ Ἰνδοῦ τῶν ἐκβο</w:t>
            </w:r>
            <w:r>
              <w:rPr>
                <w:rFonts w:ascii="Alkaios" w:hAnsi="Alkaios"/>
              </w:rPr>
              <w:softHyphen/>
              <w:t>λέων</w:t>
            </w:r>
            <w:r>
              <w:rPr>
                <w:position w:val="6"/>
                <w:sz w:val="14"/>
                <w:szCs w:val="14"/>
              </w:rPr>
              <w:t>4</w:t>
            </w:r>
            <w:r>
              <w:rPr>
                <w:rFonts w:ascii="Alkaios" w:hAnsi="Alkaios"/>
              </w:rPr>
              <w:t xml:space="preserve"> ὁρμηθεὶς</w:t>
            </w:r>
            <w:r>
              <w:rPr>
                <w:position w:val="6"/>
                <w:sz w:val="14"/>
                <w:szCs w:val="14"/>
              </w:rPr>
              <w:t>5</w:t>
            </w:r>
            <w:r>
              <w:rPr>
                <w:rFonts w:ascii="Alkaios" w:hAnsi="Alkaios"/>
              </w:rPr>
              <w:t xml:space="preserve"> κατὰ τὴν θάλασσαν τὴν μεγάλην ἔστε</w:t>
            </w:r>
            <w:r>
              <w:rPr>
                <w:position w:val="6"/>
                <w:sz w:val="14"/>
                <w:szCs w:val="14"/>
              </w:rPr>
              <w:t>6</w:t>
            </w:r>
            <w:r>
              <w:rPr>
                <w:rFonts w:ascii="Alkaios" w:hAnsi="Alkaios"/>
              </w:rPr>
              <w:t xml:space="preserve"> ἐπὶ τὸν κόλπον</w:t>
            </w:r>
            <w:r>
              <w:rPr>
                <w:position w:val="6"/>
                <w:sz w:val="14"/>
                <w:szCs w:val="14"/>
              </w:rPr>
              <w:t>7</w:t>
            </w:r>
            <w:r>
              <w:rPr>
                <w:rFonts w:ascii="Alkaios" w:hAnsi="Alkaios"/>
              </w:rPr>
              <w:t xml:space="preserve"> τὸν Περσι</w:t>
            </w:r>
            <w:r>
              <w:rPr>
                <w:rFonts w:ascii="Alkaios" w:hAnsi="Alkaios"/>
              </w:rPr>
              <w:softHyphen/>
              <w:t>κόν, ἣν</w:t>
            </w:r>
            <w:r>
              <w:rPr>
                <w:rFonts w:ascii="Alkaios" w:hAnsi="Alkaios"/>
              </w:rPr>
              <w:t xml:space="preserve"> δὴ Ἐρυθρὴν θάλασσαν</w:t>
            </w:r>
            <w:r>
              <w:rPr>
                <w:position w:val="6"/>
                <w:sz w:val="14"/>
                <w:szCs w:val="14"/>
              </w:rPr>
              <w:t>8</w:t>
            </w:r>
            <w:r>
              <w:rPr>
                <w:rFonts w:ascii="Alkaios" w:hAnsi="Alkaios"/>
                <w:sz w:val="14"/>
                <w:szCs w:val="14"/>
              </w:rPr>
              <w:t xml:space="preserve"> </w:t>
            </w:r>
            <w:r>
              <w:rPr>
                <w:rFonts w:ascii="Alkaios" w:hAnsi="Alkaios"/>
              </w:rPr>
              <w:t>μετεξέτε</w:t>
            </w:r>
            <w:r>
              <w:rPr>
                <w:rFonts w:ascii="Alkaios" w:hAnsi="Alkaios"/>
              </w:rPr>
              <w:softHyphen/>
              <w:t>ροι</w:t>
            </w:r>
            <w:r>
              <w:rPr>
                <w:position w:val="6"/>
                <w:sz w:val="14"/>
                <w:szCs w:val="14"/>
              </w:rPr>
              <w:t>9</w:t>
            </w:r>
            <w:r>
              <w:rPr>
                <w:rFonts w:ascii="Alkaios" w:hAnsi="Alkaios"/>
              </w:rPr>
              <w:t xml:space="preserve"> καλέουσι.</w:t>
            </w:r>
          </w:p>
          <w:p w:rsidR="00E878B2" w:rsidRDefault="005C6C4C">
            <w:pPr>
              <w:pStyle w:val="Standa"/>
              <w:spacing w:line="360" w:lineRule="atLeast"/>
              <w:ind w:right="-360"/>
              <w:jc w:val="both"/>
              <w:rPr>
                <w:rFonts w:ascii="Alkaios" w:hAnsi="Alkaios"/>
              </w:rPr>
            </w:pPr>
          </w:p>
        </w:tc>
        <w:tc>
          <w:tcPr>
            <w:tcW w:w="3904" w:type="dxa"/>
          </w:tcPr>
          <w:p w:rsidR="00E878B2" w:rsidRDefault="005C6C4C">
            <w:pPr>
              <w:pStyle w:val="Standa"/>
              <w:ind w:left="425" w:right="-360"/>
              <w:jc w:val="both"/>
              <w:rPr>
                <w:sz w:val="20"/>
              </w:rPr>
            </w:pPr>
            <w:r>
              <w:rPr>
                <w:position w:val="6"/>
                <w:sz w:val="14"/>
                <w:szCs w:val="14"/>
              </w:rPr>
              <w:t xml:space="preserve">1 </w:t>
            </w:r>
            <w:r>
              <w:rPr>
                <w:rFonts w:ascii="Alkaios" w:hAnsi="Alkaios"/>
                <w:sz w:val="20"/>
              </w:rPr>
              <w:t>ὁ παράπλους</w:t>
            </w:r>
            <w:r>
              <w:rPr>
                <w:sz w:val="20"/>
              </w:rPr>
              <w:t>: Küstenfahrt</w:t>
            </w:r>
          </w:p>
          <w:p w:rsidR="00E878B2" w:rsidRDefault="005C6C4C">
            <w:pPr>
              <w:pStyle w:val="Standa"/>
              <w:ind w:left="425" w:right="-360"/>
              <w:jc w:val="both"/>
              <w:rPr>
                <w:sz w:val="20"/>
              </w:rPr>
            </w:pPr>
            <w:r>
              <w:rPr>
                <w:position w:val="6"/>
                <w:sz w:val="14"/>
                <w:szCs w:val="14"/>
              </w:rPr>
              <w:t xml:space="preserve">2 </w:t>
            </w:r>
            <w:r>
              <w:rPr>
                <w:rFonts w:ascii="Alkaios" w:hAnsi="Alkaios"/>
                <w:sz w:val="20"/>
              </w:rPr>
              <w:t>ἡ ἀφήγησις</w:t>
            </w:r>
            <w:r>
              <w:rPr>
                <w:sz w:val="20"/>
              </w:rPr>
              <w:t>: Erzählung</w:t>
            </w:r>
          </w:p>
          <w:p w:rsidR="00E878B2" w:rsidRDefault="005C6C4C">
            <w:pPr>
              <w:pStyle w:val="Standa"/>
              <w:ind w:left="425" w:right="-360"/>
              <w:jc w:val="both"/>
              <w:rPr>
                <w:sz w:val="20"/>
              </w:rPr>
            </w:pPr>
            <w:r>
              <w:rPr>
                <w:position w:val="6"/>
                <w:sz w:val="14"/>
                <w:szCs w:val="14"/>
              </w:rPr>
              <w:t xml:space="preserve">3 </w:t>
            </w:r>
            <w:r>
              <w:rPr>
                <w:rFonts w:ascii="Alkaios" w:hAnsi="Alkaios"/>
                <w:sz w:val="20"/>
              </w:rPr>
              <w:t>ὁ στόλος</w:t>
            </w:r>
            <w:r>
              <w:rPr>
                <w:sz w:val="20"/>
              </w:rPr>
              <w:t>: Flotte</w:t>
            </w:r>
          </w:p>
          <w:p w:rsidR="00E878B2" w:rsidRDefault="005C6C4C">
            <w:pPr>
              <w:pStyle w:val="Standa"/>
              <w:ind w:left="425" w:right="-360"/>
              <w:jc w:val="both"/>
              <w:rPr>
                <w:sz w:val="20"/>
              </w:rPr>
            </w:pPr>
            <w:r>
              <w:rPr>
                <w:position w:val="6"/>
                <w:sz w:val="14"/>
                <w:szCs w:val="14"/>
              </w:rPr>
              <w:t xml:space="preserve">4 </w:t>
            </w:r>
            <w:r>
              <w:rPr>
                <w:rFonts w:ascii="Alkaios" w:hAnsi="Alkaios"/>
                <w:sz w:val="20"/>
              </w:rPr>
              <w:t>ἡ ἐκβολή</w:t>
            </w:r>
            <w:r>
              <w:rPr>
                <w:sz w:val="20"/>
              </w:rPr>
              <w:t>: Mündung</w:t>
            </w:r>
          </w:p>
          <w:p w:rsidR="00E878B2" w:rsidRDefault="005C6C4C">
            <w:pPr>
              <w:pStyle w:val="Standa"/>
              <w:ind w:left="425" w:right="-360"/>
              <w:jc w:val="both"/>
              <w:rPr>
                <w:sz w:val="20"/>
              </w:rPr>
            </w:pPr>
            <w:r>
              <w:rPr>
                <w:position w:val="6"/>
                <w:sz w:val="14"/>
                <w:szCs w:val="14"/>
              </w:rPr>
              <w:t xml:space="preserve">5 </w:t>
            </w:r>
            <w:r>
              <w:rPr>
                <w:rFonts w:ascii="Alkaios" w:hAnsi="Alkaios"/>
                <w:sz w:val="20"/>
              </w:rPr>
              <w:t>ὁρμάομαι</w:t>
            </w:r>
            <w:r>
              <w:rPr>
                <w:sz w:val="20"/>
              </w:rPr>
              <w:t>: aufbrechen</w:t>
            </w:r>
          </w:p>
          <w:p w:rsidR="00E878B2" w:rsidRDefault="005C6C4C">
            <w:pPr>
              <w:pStyle w:val="Standa"/>
              <w:ind w:left="425" w:right="-360"/>
              <w:jc w:val="both"/>
              <w:rPr>
                <w:sz w:val="20"/>
              </w:rPr>
            </w:pPr>
            <w:r>
              <w:rPr>
                <w:position w:val="6"/>
                <w:sz w:val="14"/>
                <w:szCs w:val="14"/>
              </w:rPr>
              <w:t xml:space="preserve">6 </w:t>
            </w:r>
            <w:r>
              <w:rPr>
                <w:rFonts w:ascii="Alkaios" w:hAnsi="Alkaios"/>
                <w:sz w:val="20"/>
              </w:rPr>
              <w:t>ἔστε</w:t>
            </w:r>
            <w:r>
              <w:rPr>
                <w:sz w:val="20"/>
              </w:rPr>
              <w:t>: bis</w:t>
            </w:r>
          </w:p>
          <w:p w:rsidR="00E878B2" w:rsidRDefault="005C6C4C">
            <w:pPr>
              <w:pStyle w:val="Standa"/>
              <w:ind w:left="425" w:right="-360"/>
              <w:jc w:val="both"/>
              <w:rPr>
                <w:sz w:val="20"/>
              </w:rPr>
            </w:pPr>
            <w:r>
              <w:rPr>
                <w:position w:val="6"/>
                <w:sz w:val="14"/>
                <w:szCs w:val="14"/>
              </w:rPr>
              <w:t xml:space="preserve">7 </w:t>
            </w:r>
            <w:r>
              <w:rPr>
                <w:rFonts w:ascii="Alkaios" w:hAnsi="Alkaios"/>
                <w:sz w:val="20"/>
              </w:rPr>
              <w:t>ὁ κόλπος</w:t>
            </w:r>
            <w:r>
              <w:rPr>
                <w:sz w:val="20"/>
              </w:rPr>
              <w:t>: Meerbusen</w:t>
            </w:r>
          </w:p>
          <w:p w:rsidR="00E878B2" w:rsidRDefault="005C6C4C">
            <w:pPr>
              <w:pStyle w:val="Standa"/>
              <w:ind w:left="425" w:right="-360"/>
              <w:jc w:val="both"/>
              <w:rPr>
                <w:rFonts w:ascii="Alkaios" w:hAnsi="Alkaios"/>
              </w:rPr>
            </w:pPr>
            <w:r>
              <w:rPr>
                <w:position w:val="6"/>
                <w:sz w:val="14"/>
                <w:szCs w:val="14"/>
              </w:rPr>
              <w:t xml:space="preserve">8 </w:t>
            </w:r>
            <w:r>
              <w:rPr>
                <w:rFonts w:ascii="Alkaios" w:hAnsi="Alkaios"/>
                <w:sz w:val="20"/>
              </w:rPr>
              <w:t>ἡ Ἐρυθρὴ θάλασσα</w:t>
            </w:r>
            <w:r>
              <w:rPr>
                <w:sz w:val="20"/>
              </w:rPr>
              <w:t>: das rote Meer; im Altertum wurde der nord-</w:t>
            </w:r>
            <w:r>
              <w:rPr>
                <w:sz w:val="20"/>
              </w:rPr>
              <w:t xml:space="preserve">westliche Teil des indischen Ozeans, das heutige arabische Meer, als </w:t>
            </w:r>
            <w:r>
              <w:rPr>
                <w:rFonts w:ascii="Alkaios" w:hAnsi="Alkaios"/>
                <w:sz w:val="20"/>
              </w:rPr>
              <w:t>Ἐρυθρὴ θάλασσα</w:t>
            </w:r>
            <w:r>
              <w:rPr>
                <w:sz w:val="20"/>
              </w:rPr>
              <w:t xml:space="preserve"> bezeichnet. Das heutige rote Meer und der persische Golf waren bloss Meerbusen des damaligen roten Meeres.</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r>
              <w:rPr>
                <w:sz w:val="20"/>
              </w:rPr>
              <w:t>10</w:t>
            </w: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r>
              <w:rPr>
                <w:sz w:val="20"/>
              </w:rPr>
              <w:t>15</w:t>
            </w: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p>
          <w:p w:rsidR="00E878B2" w:rsidRDefault="005C6C4C">
            <w:pPr>
              <w:pStyle w:val="Standa"/>
              <w:spacing w:line="360" w:lineRule="atLeast"/>
              <w:ind w:right="14"/>
              <w:jc w:val="both"/>
              <w:rPr>
                <w:sz w:val="20"/>
              </w:rPr>
            </w:pPr>
            <w:r>
              <w:rPr>
                <w:sz w:val="20"/>
              </w:rPr>
              <w:t>20</w:t>
            </w:r>
          </w:p>
          <w:p w:rsidR="00E878B2" w:rsidRDefault="005C6C4C">
            <w:pPr>
              <w:pStyle w:val="Standa"/>
              <w:spacing w:line="360" w:lineRule="atLeast"/>
              <w:ind w:right="14"/>
              <w:jc w:val="both"/>
              <w:rPr>
                <w:rFonts w:ascii="Alkaios" w:hAnsi="Alkaios"/>
              </w:rPr>
            </w:pPr>
          </w:p>
        </w:tc>
        <w:tc>
          <w:tcPr>
            <w:tcW w:w="4940" w:type="dxa"/>
          </w:tcPr>
          <w:p w:rsidR="00E878B2" w:rsidRDefault="005C6C4C">
            <w:pPr>
              <w:pStyle w:val="Standa"/>
              <w:spacing w:line="360" w:lineRule="atLeast"/>
              <w:ind w:right="14"/>
              <w:jc w:val="both"/>
              <w:rPr>
                <w:rFonts w:ascii="Alkaios" w:hAnsi="Alkaios"/>
              </w:rPr>
            </w:pPr>
            <w:r>
              <w:rPr>
                <w:rFonts w:ascii="Alkaios" w:hAnsi="Alkaios"/>
              </w:rPr>
              <w:t xml:space="preserve">Νεάρχῳ δὲ λέλεκται ὑπὲρ τούτων ὅδε ὁ λόγος· </w:t>
            </w:r>
            <w:r>
              <w:rPr>
                <w:rFonts w:ascii="Alkaios" w:hAnsi="Alkaios"/>
              </w:rPr>
              <w:t>πόθον μὲν εἶναι Ἀλεξάνδρῳ ἐκπερι</w:t>
            </w:r>
            <w:r>
              <w:rPr>
                <w:rFonts w:ascii="Alkaios" w:hAnsi="Alkaios"/>
              </w:rPr>
              <w:softHyphen/>
              <w:t>πλῶσαι τὴν θάλασσαν τὴν ἀπὸ Ἰνδῶν ἔστε ἐπὶ τὴν Περσικήν, ὀκνέειν</w:t>
            </w:r>
            <w:r>
              <w:rPr>
                <w:position w:val="6"/>
                <w:sz w:val="14"/>
                <w:szCs w:val="14"/>
              </w:rPr>
              <w:t>10</w:t>
            </w:r>
            <w:r>
              <w:rPr>
                <w:rFonts w:ascii="Alkaios" w:hAnsi="Alkaios"/>
              </w:rPr>
              <w:t xml:space="preserve"> δὲ αὐτὸν τοῦ τε πλόου τὸ μῆκος καὶ μή τινι ἄρα χώρῃ ἐρήμῳ ἐγκύρσαντες</w:t>
            </w:r>
            <w:r>
              <w:rPr>
                <w:position w:val="6"/>
                <w:sz w:val="14"/>
                <w:szCs w:val="14"/>
              </w:rPr>
              <w:t>11</w:t>
            </w:r>
            <w:r>
              <w:rPr>
                <w:rFonts w:ascii="Alkaios" w:hAnsi="Alkaios"/>
              </w:rPr>
              <w:t xml:space="preserve"> ἢ ὅρμων</w:t>
            </w:r>
            <w:r>
              <w:rPr>
                <w:position w:val="6"/>
                <w:sz w:val="14"/>
                <w:szCs w:val="14"/>
              </w:rPr>
              <w:t>12</w:t>
            </w:r>
            <w:r>
              <w:rPr>
                <w:rFonts w:ascii="Alkaios" w:hAnsi="Alkaios"/>
              </w:rPr>
              <w:t xml:space="preserve"> ἀπόρῳ ἢ οὐ ξυμμέτρως</w:t>
            </w:r>
            <w:r>
              <w:rPr>
                <w:position w:val="6"/>
                <w:sz w:val="14"/>
                <w:szCs w:val="14"/>
              </w:rPr>
              <w:t>13</w:t>
            </w:r>
            <w:r>
              <w:rPr>
                <w:rFonts w:ascii="Alkaios" w:hAnsi="Alkaios"/>
              </w:rPr>
              <w:t xml:space="preserve"> ἐχούσῃ τῶν ὡραίων</w:t>
            </w:r>
            <w:r>
              <w:rPr>
                <w:position w:val="6"/>
                <w:sz w:val="14"/>
                <w:szCs w:val="14"/>
              </w:rPr>
              <w:t>14</w:t>
            </w:r>
            <w:r>
              <w:rPr>
                <w:rFonts w:ascii="Alkaios" w:hAnsi="Alkaios"/>
              </w:rPr>
              <w:t xml:space="preserve"> οὕτω δὴ διαφθαρῇ αὐτῷ ὁ στόλος,</w:t>
            </w:r>
            <w:r>
              <w:rPr>
                <w:rFonts w:ascii="Alkaios" w:hAnsi="Alkaios"/>
              </w:rPr>
              <w:t xml:space="preserve"> καὶ οὐ φαύλη κηλὶς</w:t>
            </w:r>
            <w:r>
              <w:rPr>
                <w:position w:val="6"/>
                <w:sz w:val="14"/>
                <w:szCs w:val="14"/>
              </w:rPr>
              <w:t>15</w:t>
            </w:r>
            <w:r>
              <w:rPr>
                <w:rFonts w:ascii="Alkaios" w:hAnsi="Alkaios"/>
              </w:rPr>
              <w:t xml:space="preserve"> αὕτη τοῖς ἔργοισιν αὐτοῦ τοῖσι μεγάλοισιν ἐπιγενο</w:t>
            </w:r>
            <w:r>
              <w:rPr>
                <w:rFonts w:ascii="Alkaios" w:hAnsi="Alkaios"/>
              </w:rPr>
              <w:softHyphen/>
              <w:t>μένη τὴν πᾶσαν εὐτυχίην αὐτῷ ἀφανίσῃ· ἀλλὰ ἐκνικῆσαι γὰρ αὐτῷ τὴν ἐπι</w:t>
            </w:r>
            <w:r>
              <w:rPr>
                <w:rFonts w:ascii="Alkaios" w:hAnsi="Alkaios"/>
              </w:rPr>
              <w:softHyphen/>
              <w:t>θυμίην τοῦ καινόν</w:t>
            </w:r>
            <w:r>
              <w:rPr>
                <w:position w:val="6"/>
                <w:sz w:val="14"/>
                <w:szCs w:val="14"/>
              </w:rPr>
              <w:t>16</w:t>
            </w:r>
            <w:r>
              <w:rPr>
                <w:rFonts w:ascii="Alkaios" w:hAnsi="Alkaios"/>
              </w:rPr>
              <w:t xml:space="preserve"> τι αἰεὶ καὶ ἄτοπον</w:t>
            </w:r>
            <w:r>
              <w:rPr>
                <w:position w:val="6"/>
                <w:sz w:val="14"/>
                <w:szCs w:val="14"/>
              </w:rPr>
              <w:t>17</w:t>
            </w:r>
            <w:r>
              <w:rPr>
                <w:rFonts w:ascii="Alkaios" w:hAnsi="Alkaios"/>
              </w:rPr>
              <w:t xml:space="preserve"> ἐρ</w:t>
            </w:r>
            <w:r>
              <w:rPr>
                <w:rFonts w:ascii="Alkaios" w:hAnsi="Alkaios"/>
              </w:rPr>
              <w:softHyphen/>
              <w:t>γά</w:t>
            </w:r>
            <w:r>
              <w:rPr>
                <w:rFonts w:ascii="Alkaios" w:hAnsi="Alkaios"/>
              </w:rPr>
              <w:softHyphen/>
              <w:t xml:space="preserve">ζεσθαι. </w:t>
            </w:r>
          </w:p>
        </w:tc>
        <w:tc>
          <w:tcPr>
            <w:tcW w:w="3904" w:type="dxa"/>
          </w:tcPr>
          <w:p w:rsidR="00E878B2" w:rsidRDefault="005C6C4C">
            <w:pPr>
              <w:pStyle w:val="Standa"/>
              <w:ind w:left="425" w:right="-360"/>
              <w:jc w:val="both"/>
              <w:rPr>
                <w:rFonts w:ascii="Alkaios" w:hAnsi="Alkaios"/>
                <w:sz w:val="20"/>
              </w:rPr>
            </w:pPr>
            <w:r>
              <w:rPr>
                <w:position w:val="6"/>
                <w:sz w:val="14"/>
                <w:szCs w:val="14"/>
              </w:rPr>
              <w:t xml:space="preserve">9 </w:t>
            </w:r>
            <w:r>
              <w:rPr>
                <w:rFonts w:ascii="Alkaios" w:hAnsi="Alkaios"/>
                <w:sz w:val="20"/>
              </w:rPr>
              <w:t>μετεξέτεροι</w:t>
            </w:r>
            <w:r>
              <w:rPr>
                <w:sz w:val="20"/>
              </w:rPr>
              <w:t>: einige andere</w:t>
            </w: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sz w:val="20"/>
              </w:rPr>
            </w:pPr>
            <w:r>
              <w:rPr>
                <w:position w:val="6"/>
                <w:sz w:val="14"/>
                <w:szCs w:val="14"/>
              </w:rPr>
              <w:t xml:space="preserve">10 </w:t>
            </w:r>
            <w:r>
              <w:rPr>
                <w:rFonts w:ascii="Alkaios" w:hAnsi="Alkaios"/>
                <w:sz w:val="20"/>
              </w:rPr>
              <w:t>ὁκνέω</w:t>
            </w:r>
            <w:r>
              <w:rPr>
                <w:sz w:val="20"/>
              </w:rPr>
              <w:t>: fürchten</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11 </w:t>
            </w:r>
            <w:r>
              <w:rPr>
                <w:rFonts w:ascii="Alkaios" w:hAnsi="Alkaios"/>
                <w:sz w:val="20"/>
              </w:rPr>
              <w:t>ἐ</w:t>
            </w:r>
            <w:r>
              <w:rPr>
                <w:rFonts w:ascii="Alkaios" w:hAnsi="Alkaios"/>
                <w:sz w:val="20"/>
              </w:rPr>
              <w:t>γκύρω τινί</w:t>
            </w:r>
            <w:r>
              <w:rPr>
                <w:sz w:val="20"/>
              </w:rPr>
              <w:t>: auf etw. stossen, treffen</w:t>
            </w:r>
          </w:p>
          <w:p w:rsidR="00E878B2" w:rsidRDefault="005C6C4C">
            <w:pPr>
              <w:pStyle w:val="Standa"/>
              <w:ind w:left="425" w:right="-360"/>
              <w:jc w:val="both"/>
              <w:rPr>
                <w:sz w:val="20"/>
              </w:rPr>
            </w:pPr>
            <w:r>
              <w:rPr>
                <w:position w:val="6"/>
                <w:sz w:val="14"/>
                <w:szCs w:val="14"/>
              </w:rPr>
              <w:t xml:space="preserve">12 </w:t>
            </w:r>
            <w:r>
              <w:rPr>
                <w:rFonts w:ascii="Alkaios" w:hAnsi="Alkaios"/>
                <w:sz w:val="20"/>
              </w:rPr>
              <w:t>ὁ ὅρμος</w:t>
            </w:r>
            <w:r>
              <w:rPr>
                <w:sz w:val="20"/>
              </w:rPr>
              <w:t>: Hafen</w:t>
            </w:r>
          </w:p>
          <w:p w:rsidR="00E878B2" w:rsidRDefault="005C6C4C">
            <w:pPr>
              <w:pStyle w:val="Standa"/>
              <w:ind w:left="425" w:right="-360"/>
              <w:jc w:val="both"/>
              <w:rPr>
                <w:sz w:val="20"/>
              </w:rPr>
            </w:pPr>
            <w:r>
              <w:rPr>
                <w:position w:val="6"/>
                <w:sz w:val="14"/>
                <w:szCs w:val="14"/>
              </w:rPr>
              <w:t>13</w:t>
            </w:r>
            <w:r>
              <w:rPr>
                <w:rFonts w:ascii="Alkaios" w:hAnsi="Alkaios"/>
                <w:sz w:val="20"/>
              </w:rPr>
              <w:t>σύμμετρος</w:t>
            </w:r>
            <w:r>
              <w:rPr>
                <w:sz w:val="20"/>
              </w:rPr>
              <w:t>: angepasst</w:t>
            </w:r>
          </w:p>
          <w:p w:rsidR="00E878B2" w:rsidRDefault="005C6C4C">
            <w:pPr>
              <w:pStyle w:val="Standa"/>
              <w:ind w:left="425" w:right="-360"/>
              <w:jc w:val="both"/>
              <w:rPr>
                <w:sz w:val="20"/>
              </w:rPr>
            </w:pPr>
            <w:r>
              <w:rPr>
                <w:position w:val="6"/>
                <w:sz w:val="14"/>
                <w:szCs w:val="14"/>
              </w:rPr>
              <w:t xml:space="preserve">14 </w:t>
            </w:r>
            <w:r>
              <w:rPr>
                <w:rFonts w:ascii="Alkaios" w:hAnsi="Alkaios"/>
                <w:sz w:val="20"/>
              </w:rPr>
              <w:t>τὰ ὡραῖα</w:t>
            </w:r>
            <w:r>
              <w:rPr>
                <w:sz w:val="20"/>
              </w:rPr>
              <w:t>: Bodenerzeugnisse</w:t>
            </w: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15 </w:t>
            </w:r>
            <w:r>
              <w:rPr>
                <w:rFonts w:ascii="Alkaios" w:hAnsi="Alkaios"/>
                <w:sz w:val="20"/>
              </w:rPr>
              <w:t>ἡ κηλίς, -ῖδος</w:t>
            </w:r>
            <w:r>
              <w:rPr>
                <w:sz w:val="20"/>
              </w:rPr>
              <w:t>: Schandfleck</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16 </w:t>
            </w:r>
            <w:r>
              <w:rPr>
                <w:rFonts w:ascii="Alkaios" w:hAnsi="Alkaios"/>
                <w:sz w:val="20"/>
              </w:rPr>
              <w:t>καινός</w:t>
            </w:r>
            <w:r>
              <w:rPr>
                <w:sz w:val="20"/>
              </w:rPr>
              <w:t>: neu</w:t>
            </w:r>
          </w:p>
          <w:p w:rsidR="00E878B2" w:rsidRDefault="005C6C4C">
            <w:pPr>
              <w:pStyle w:val="Standa"/>
              <w:ind w:left="425" w:right="-360"/>
              <w:jc w:val="both"/>
              <w:rPr>
                <w:sz w:val="20"/>
              </w:rPr>
            </w:pPr>
            <w:r>
              <w:rPr>
                <w:position w:val="6"/>
                <w:sz w:val="14"/>
                <w:szCs w:val="14"/>
              </w:rPr>
              <w:t xml:space="preserve">17 </w:t>
            </w:r>
            <w:r>
              <w:rPr>
                <w:rFonts w:ascii="Alkaios" w:hAnsi="Alkaios"/>
                <w:sz w:val="20"/>
              </w:rPr>
              <w:t>ἄτοπος</w:t>
            </w:r>
            <w:r>
              <w:rPr>
                <w:sz w:val="20"/>
              </w:rPr>
              <w:t>: ungewöhnlich</w:t>
            </w:r>
          </w:p>
          <w:p w:rsidR="00E878B2" w:rsidRDefault="005C6C4C">
            <w:pPr>
              <w:pStyle w:val="Standa"/>
              <w:ind w:left="425" w:right="-54"/>
              <w:jc w:val="both"/>
              <w:rPr>
                <w:sz w:val="20"/>
              </w:rPr>
            </w:pPr>
            <w:r>
              <w:rPr>
                <w:position w:val="6"/>
                <w:sz w:val="14"/>
                <w:szCs w:val="14"/>
              </w:rPr>
              <w:t>18</w:t>
            </w:r>
            <w:r>
              <w:t xml:space="preserve"> </w:t>
            </w:r>
            <w:r>
              <w:rPr>
                <w:sz w:val="20"/>
              </w:rPr>
              <w:t xml:space="preserve">Konstr.: </w:t>
            </w:r>
            <w:r>
              <w:rPr>
                <w:rFonts w:ascii="Alkaios" w:hAnsi="Alkaios"/>
                <w:sz w:val="20"/>
              </w:rPr>
              <w:t xml:space="preserve">ἀπόρως δὲ ἔχειν </w:t>
            </w:r>
            <w:r>
              <w:rPr>
                <w:sz w:val="20"/>
              </w:rPr>
              <w:t>(ind. Rede, = in Verlegenheit sein)</w:t>
            </w:r>
          </w:p>
          <w:p w:rsidR="00E878B2" w:rsidRDefault="005C6C4C">
            <w:pPr>
              <w:pStyle w:val="Standa"/>
              <w:ind w:left="425" w:right="-14"/>
              <w:jc w:val="both"/>
              <w:rPr>
                <w:rFonts w:ascii="Alkaios" w:hAnsi="Alkaios"/>
                <w:sz w:val="20"/>
              </w:rPr>
            </w:pPr>
            <w:r>
              <w:rPr>
                <w:sz w:val="20"/>
              </w:rPr>
              <w:t xml:space="preserve">- </w:t>
            </w:r>
            <w:r>
              <w:rPr>
                <w:rFonts w:ascii="Alkaios" w:hAnsi="Alkaios"/>
                <w:sz w:val="20"/>
              </w:rPr>
              <w:t xml:space="preserve">ὅντινά </w:t>
            </w:r>
            <w:r>
              <w:rPr>
                <w:rFonts w:ascii="Alkaios" w:hAnsi="Alkaios"/>
                <w:sz w:val="20"/>
              </w:rPr>
              <w:t>...τε ἐπιλέξαιτο</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14"/>
              <w:jc w:val="both"/>
            </w:pPr>
          </w:p>
          <w:p w:rsidR="00E878B2" w:rsidRDefault="005C6C4C">
            <w:pPr>
              <w:pStyle w:val="Standa"/>
              <w:spacing w:line="360" w:lineRule="atLeast"/>
              <w:ind w:right="14"/>
              <w:jc w:val="both"/>
            </w:pPr>
          </w:p>
          <w:p w:rsidR="00E878B2" w:rsidRDefault="005C6C4C">
            <w:pPr>
              <w:pStyle w:val="Standa"/>
              <w:spacing w:line="360" w:lineRule="atLeast"/>
              <w:ind w:right="14"/>
              <w:jc w:val="both"/>
            </w:pPr>
          </w:p>
          <w:p w:rsidR="00E878B2" w:rsidRDefault="005C6C4C">
            <w:pPr>
              <w:pStyle w:val="Standa"/>
              <w:spacing w:line="360" w:lineRule="atLeast"/>
              <w:ind w:right="14"/>
              <w:jc w:val="both"/>
              <w:rPr>
                <w:rFonts w:ascii="Alkaios" w:hAnsi="Alkaios"/>
              </w:rPr>
            </w:pPr>
            <w:r>
              <w:rPr>
                <w:sz w:val="20"/>
              </w:rPr>
              <w:t>25</w:t>
            </w:r>
          </w:p>
        </w:tc>
        <w:tc>
          <w:tcPr>
            <w:tcW w:w="4940" w:type="dxa"/>
          </w:tcPr>
          <w:p w:rsidR="00E878B2" w:rsidRDefault="005C6C4C">
            <w:pPr>
              <w:pStyle w:val="Standa"/>
              <w:spacing w:line="360" w:lineRule="atLeast"/>
              <w:ind w:right="14"/>
              <w:jc w:val="both"/>
              <w:rPr>
                <w:rFonts w:ascii="Alkaios" w:hAnsi="Alkaios"/>
              </w:rPr>
            </w:pPr>
            <w:r>
              <w:rPr>
                <w:rFonts w:ascii="Alkaios" w:hAnsi="Alkaios"/>
              </w:rPr>
              <w:t>ἀπόρως δὲ ἔχειν</w:t>
            </w:r>
            <w:r>
              <w:rPr>
                <w:position w:val="6"/>
                <w:sz w:val="14"/>
                <w:szCs w:val="14"/>
              </w:rPr>
              <w:t>18</w:t>
            </w:r>
            <w:r>
              <w:rPr>
                <w:rFonts w:ascii="Alkaios" w:hAnsi="Alkaios"/>
              </w:rPr>
              <w:t>, ὅντινα οὐκ ἀδύνατόν τε ἐς τὰ ἐπινοούμενα</w:t>
            </w:r>
            <w:r>
              <w:rPr>
                <w:position w:val="6"/>
                <w:sz w:val="14"/>
                <w:szCs w:val="14"/>
              </w:rPr>
              <w:t>18</w:t>
            </w:r>
            <w:r>
              <w:rPr>
                <w:rFonts w:ascii="Alkaios" w:hAnsi="Alkaios"/>
              </w:rPr>
              <w:t xml:space="preserve"> ἐπιλέξαιτο</w:t>
            </w:r>
            <w:r>
              <w:rPr>
                <w:position w:val="6"/>
                <w:sz w:val="14"/>
                <w:szCs w:val="14"/>
              </w:rPr>
              <w:t>20</w:t>
            </w:r>
            <w:r>
              <w:t>,</w:t>
            </w:r>
            <w:r>
              <w:rPr>
                <w:rFonts w:ascii="Alkaios" w:hAnsi="Alkaios"/>
              </w:rPr>
              <w:t xml:space="preserve"> καὶ ἅμα τῶν ἐν νηὶ ἀνδρῶν, ὡς καὶ τοιοῦτον στό</w:t>
            </w:r>
            <w:r>
              <w:rPr>
                <w:rFonts w:ascii="Alkaios" w:hAnsi="Alkaios"/>
              </w:rPr>
              <w:softHyphen/>
              <w:t>λον στελλομένων</w:t>
            </w:r>
            <w:r>
              <w:rPr>
                <w:position w:val="6"/>
                <w:sz w:val="14"/>
                <w:szCs w:val="14"/>
              </w:rPr>
              <w:t>21</w:t>
            </w:r>
            <w:r>
              <w:rPr>
                <w:rFonts w:ascii="Alkaios" w:hAnsi="Alkaios"/>
              </w:rPr>
              <w:t>, ἀφ</w:t>
            </w:r>
            <w:r>
              <w:rPr>
                <w:rFonts w:ascii="Alkaios" w:hAnsi="Alkaios"/>
              </w:rPr>
              <w:softHyphen/>
              <w:t>ελεῖν τὸ δεῖμα</w:t>
            </w:r>
            <w:r>
              <w:rPr>
                <w:position w:val="6"/>
                <w:sz w:val="14"/>
                <w:szCs w:val="14"/>
              </w:rPr>
              <w:t>22</w:t>
            </w:r>
            <w:r>
              <w:rPr>
                <w:rFonts w:ascii="Alkaios" w:hAnsi="Alkaios"/>
              </w:rPr>
              <w:t xml:space="preserve"> τοῦ δὴ ἠμελημένως</w:t>
            </w:r>
            <w:r>
              <w:rPr>
                <w:position w:val="6"/>
                <w:sz w:val="14"/>
                <w:szCs w:val="14"/>
              </w:rPr>
              <w:t>23</w:t>
            </w:r>
            <w:r>
              <w:rPr>
                <w:rFonts w:ascii="Alkaios" w:hAnsi="Alkaios"/>
              </w:rPr>
              <w:t xml:space="preserve"> αὐ</w:t>
            </w:r>
            <w:r>
              <w:rPr>
                <w:rFonts w:ascii="Alkaios" w:hAnsi="Alkaios"/>
              </w:rPr>
              <w:softHyphen/>
              <w:t>τοὺς ἐς προῦπτον</w:t>
            </w:r>
            <w:r>
              <w:rPr>
                <w:position w:val="6"/>
                <w:sz w:val="14"/>
                <w:szCs w:val="14"/>
              </w:rPr>
              <w:t>24</w:t>
            </w:r>
            <w:r>
              <w:rPr>
                <w:rFonts w:ascii="Alkaios" w:hAnsi="Alkaios"/>
              </w:rPr>
              <w:t xml:space="preserve"> κίν</w:t>
            </w:r>
            <w:r>
              <w:rPr>
                <w:rFonts w:ascii="Alkaios" w:hAnsi="Alkaios"/>
              </w:rPr>
              <w:softHyphen/>
              <w:t>δυ</w:t>
            </w:r>
            <w:r>
              <w:rPr>
                <w:rFonts w:ascii="Alkaios" w:hAnsi="Alkaios"/>
              </w:rPr>
              <w:softHyphen/>
              <w:t>νον ἐκπέμπε</w:t>
            </w:r>
            <w:r>
              <w:rPr>
                <w:rFonts w:ascii="Alkaios" w:hAnsi="Alkaios"/>
              </w:rPr>
              <w:softHyphen/>
              <w:t>σθαι. λέγ</w:t>
            </w:r>
            <w:r>
              <w:rPr>
                <w:rFonts w:ascii="Alkaios" w:hAnsi="Alkaios"/>
              </w:rPr>
              <w:t>ει δὴ ὁ Νέαρχος ἑωυ</w:t>
            </w:r>
            <w:r>
              <w:rPr>
                <w:rFonts w:ascii="Alkaios" w:hAnsi="Alkaios"/>
              </w:rPr>
              <w:softHyphen/>
              <w:t>τῷ ξυνοῦσθαι</w:t>
            </w:r>
            <w:r>
              <w:rPr>
                <w:position w:val="6"/>
                <w:sz w:val="14"/>
                <w:szCs w:val="14"/>
              </w:rPr>
              <w:t>25</w:t>
            </w:r>
            <w:r>
              <w:rPr>
                <w:rFonts w:ascii="Alkaios" w:hAnsi="Alkaios"/>
              </w:rPr>
              <w:t xml:space="preserve"> τὸν Ἀλέξανδρον, ὅν</w:t>
            </w:r>
            <w:r>
              <w:rPr>
                <w:rFonts w:ascii="Alkaios" w:hAnsi="Alkaios"/>
              </w:rPr>
              <w:softHyphen/>
              <w:t>τι</w:t>
            </w:r>
            <w:r>
              <w:rPr>
                <w:rFonts w:ascii="Alkaios" w:hAnsi="Alkaios"/>
              </w:rPr>
              <w:softHyphen/>
              <w:t>να προ</w:t>
            </w:r>
            <w:r>
              <w:rPr>
                <w:rFonts w:ascii="Alkaios" w:hAnsi="Alkaios"/>
              </w:rPr>
              <w:softHyphen/>
              <w:t>χειρίσηται</w:t>
            </w:r>
            <w:r>
              <w:rPr>
                <w:position w:val="6"/>
                <w:sz w:val="14"/>
                <w:szCs w:val="14"/>
              </w:rPr>
              <w:t>26</w:t>
            </w:r>
            <w:r>
              <w:rPr>
                <w:rFonts w:ascii="Alkaios" w:hAnsi="Alkaios"/>
              </w:rPr>
              <w:t xml:space="preserve"> ἐξηγέε</w:t>
            </w:r>
            <w:r>
              <w:rPr>
                <w:rFonts w:ascii="Alkaios" w:hAnsi="Alkaios"/>
              </w:rPr>
              <w:softHyphen/>
              <w:t xml:space="preserve">σθαι τοῦ στόλου. </w:t>
            </w:r>
          </w:p>
        </w:tc>
        <w:tc>
          <w:tcPr>
            <w:tcW w:w="3904" w:type="dxa"/>
          </w:tcPr>
          <w:p w:rsidR="00E878B2" w:rsidRDefault="005C6C4C">
            <w:pPr>
              <w:pStyle w:val="Standa"/>
              <w:ind w:left="425" w:right="-54"/>
              <w:jc w:val="both"/>
              <w:rPr>
                <w:rFonts w:ascii="Alkaios" w:hAnsi="Alkaios"/>
                <w:sz w:val="20"/>
              </w:rPr>
            </w:pPr>
            <w:r>
              <w:rPr>
                <w:rFonts w:ascii="Alkaios" w:hAnsi="Alkaios"/>
                <w:sz w:val="20"/>
              </w:rPr>
              <w:t>- καὶ ἅμα .... ἀφελεῖν τὸ δεῖμα τοῦ ... ἐκπέμπεσθαι.</w:t>
            </w:r>
          </w:p>
          <w:p w:rsidR="00E878B2" w:rsidRDefault="005C6C4C">
            <w:pPr>
              <w:pStyle w:val="Standa"/>
              <w:ind w:left="425" w:right="-360"/>
              <w:jc w:val="both"/>
              <w:rPr>
                <w:sz w:val="20"/>
              </w:rPr>
            </w:pPr>
            <w:r>
              <w:rPr>
                <w:position w:val="6"/>
                <w:sz w:val="14"/>
                <w:szCs w:val="14"/>
              </w:rPr>
              <w:t>19</w:t>
            </w:r>
            <w:r>
              <w:rPr>
                <w:rFonts w:ascii="Alkaios" w:hAnsi="Alkaios"/>
                <w:sz w:val="20"/>
              </w:rPr>
              <w:t xml:space="preserve"> ἐπινοέομαι</w:t>
            </w:r>
            <w:r>
              <w:rPr>
                <w:sz w:val="20"/>
              </w:rPr>
              <w:t>: im Sinne haben</w:t>
            </w:r>
          </w:p>
          <w:p w:rsidR="00E878B2" w:rsidRDefault="005C6C4C">
            <w:pPr>
              <w:pStyle w:val="Standa"/>
              <w:ind w:left="425" w:right="-360"/>
              <w:jc w:val="both"/>
              <w:rPr>
                <w:sz w:val="20"/>
              </w:rPr>
            </w:pPr>
            <w:r>
              <w:rPr>
                <w:position w:val="6"/>
                <w:sz w:val="14"/>
                <w:szCs w:val="14"/>
              </w:rPr>
              <w:t xml:space="preserve">20 </w:t>
            </w:r>
            <w:r>
              <w:rPr>
                <w:rFonts w:ascii="Alkaios" w:hAnsi="Alkaios"/>
                <w:sz w:val="20"/>
              </w:rPr>
              <w:t>ἐπιλέγω</w:t>
            </w:r>
            <w:r>
              <w:rPr>
                <w:sz w:val="20"/>
              </w:rPr>
              <w:t>: auswählen</w:t>
            </w:r>
          </w:p>
          <w:p w:rsidR="00E878B2" w:rsidRDefault="005C6C4C">
            <w:pPr>
              <w:pStyle w:val="Standa"/>
              <w:ind w:left="425" w:right="-360"/>
              <w:jc w:val="both"/>
              <w:rPr>
                <w:sz w:val="20"/>
              </w:rPr>
            </w:pPr>
            <w:r>
              <w:rPr>
                <w:position w:val="6"/>
                <w:sz w:val="14"/>
                <w:szCs w:val="14"/>
              </w:rPr>
              <w:t xml:space="preserve">21 </w:t>
            </w:r>
            <w:r>
              <w:rPr>
                <w:rFonts w:ascii="Alkaios" w:hAnsi="Alkaios"/>
                <w:sz w:val="20"/>
              </w:rPr>
              <w:t>στόλον στέλλομαι</w:t>
            </w:r>
            <w:r>
              <w:rPr>
                <w:sz w:val="20"/>
              </w:rPr>
              <w:t>: auf die Expedition geschickt</w:t>
            </w:r>
            <w:r>
              <w:rPr>
                <w:sz w:val="20"/>
              </w:rPr>
              <w:t xml:space="preserve"> werden</w:t>
            </w:r>
          </w:p>
          <w:p w:rsidR="00E878B2" w:rsidRDefault="005C6C4C">
            <w:pPr>
              <w:pStyle w:val="Standa"/>
              <w:ind w:left="425" w:right="-360"/>
              <w:jc w:val="both"/>
              <w:rPr>
                <w:sz w:val="18"/>
                <w:szCs w:val="18"/>
              </w:rPr>
            </w:pPr>
          </w:p>
          <w:p w:rsidR="00E878B2" w:rsidRDefault="005C6C4C">
            <w:pPr>
              <w:pStyle w:val="Standa"/>
              <w:ind w:left="425" w:right="-360"/>
              <w:jc w:val="both"/>
              <w:rPr>
                <w:sz w:val="20"/>
              </w:rPr>
            </w:pPr>
            <w:r>
              <w:rPr>
                <w:position w:val="6"/>
                <w:sz w:val="14"/>
                <w:szCs w:val="14"/>
              </w:rPr>
              <w:t xml:space="preserve">22 </w:t>
            </w:r>
            <w:r>
              <w:rPr>
                <w:rFonts w:ascii="Alkaios" w:hAnsi="Alkaios"/>
                <w:sz w:val="20"/>
              </w:rPr>
              <w:t>τὸ δεῖμα</w:t>
            </w:r>
            <w:r>
              <w:rPr>
                <w:sz w:val="20"/>
              </w:rPr>
              <w:t>: Furcht</w:t>
            </w:r>
          </w:p>
          <w:p w:rsidR="00E878B2" w:rsidRDefault="005C6C4C">
            <w:pPr>
              <w:pStyle w:val="Standa"/>
              <w:ind w:left="425" w:right="-360"/>
              <w:jc w:val="both"/>
              <w:rPr>
                <w:sz w:val="20"/>
              </w:rPr>
            </w:pPr>
            <w:r>
              <w:rPr>
                <w:position w:val="6"/>
                <w:sz w:val="14"/>
                <w:szCs w:val="14"/>
              </w:rPr>
              <w:t xml:space="preserve">23 </w:t>
            </w:r>
            <w:r>
              <w:rPr>
                <w:rFonts w:ascii="Alkaios" w:hAnsi="Alkaios"/>
                <w:sz w:val="20"/>
              </w:rPr>
              <w:t>ἠμελημένως</w:t>
            </w:r>
            <w:r>
              <w:rPr>
                <w:sz w:val="20"/>
              </w:rPr>
              <w:t xml:space="preserve"> (Adv): unbesorgt, sorglos</w:t>
            </w:r>
          </w:p>
          <w:p w:rsidR="00E878B2" w:rsidRDefault="005C6C4C">
            <w:pPr>
              <w:pStyle w:val="Standa"/>
              <w:ind w:left="425" w:right="-360"/>
              <w:jc w:val="both"/>
              <w:rPr>
                <w:position w:val="6"/>
                <w:sz w:val="14"/>
                <w:szCs w:val="14"/>
              </w:rPr>
            </w:pPr>
            <w:r>
              <w:rPr>
                <w:position w:val="6"/>
                <w:sz w:val="14"/>
                <w:szCs w:val="14"/>
              </w:rPr>
              <w:t xml:space="preserve">24 </w:t>
            </w:r>
            <w:r>
              <w:rPr>
                <w:rFonts w:ascii="Alkaios" w:hAnsi="Alkaios"/>
                <w:sz w:val="20"/>
              </w:rPr>
              <w:t>προῦπτος</w:t>
            </w:r>
            <w:r>
              <w:rPr>
                <w:sz w:val="20"/>
              </w:rPr>
              <w:t xml:space="preserve"> = </w:t>
            </w:r>
            <w:r>
              <w:rPr>
                <w:rFonts w:ascii="Alkaios" w:hAnsi="Alkaios"/>
                <w:sz w:val="20"/>
              </w:rPr>
              <w:t>πρό-οπτος</w:t>
            </w:r>
            <w:r>
              <w:rPr>
                <w:sz w:val="20"/>
              </w:rPr>
              <w:t>: voraussehbar</w:t>
            </w:r>
          </w:p>
          <w:p w:rsidR="00E878B2" w:rsidRDefault="005C6C4C">
            <w:pPr>
              <w:pStyle w:val="Standa"/>
              <w:ind w:left="425" w:right="-360"/>
              <w:jc w:val="both"/>
              <w:rPr>
                <w:sz w:val="20"/>
              </w:rPr>
            </w:pPr>
            <w:r>
              <w:rPr>
                <w:position w:val="6"/>
                <w:sz w:val="14"/>
                <w:szCs w:val="14"/>
              </w:rPr>
              <w:t xml:space="preserve">25 </w:t>
            </w:r>
            <w:r>
              <w:rPr>
                <w:rFonts w:ascii="Alkaios" w:hAnsi="Alkaios"/>
                <w:sz w:val="20"/>
              </w:rPr>
              <w:t>ξυνόομαι</w:t>
            </w:r>
            <w:r>
              <w:rPr>
                <w:sz w:val="20"/>
              </w:rPr>
              <w:t>: zusammensein</w:t>
            </w:r>
          </w:p>
          <w:p w:rsidR="00E878B2" w:rsidRDefault="005C6C4C">
            <w:pPr>
              <w:pStyle w:val="Standa"/>
              <w:ind w:left="425" w:right="-360"/>
              <w:jc w:val="both"/>
              <w:rPr>
                <w:rFonts w:ascii="Alkaios" w:hAnsi="Alkaios"/>
                <w:sz w:val="20"/>
              </w:rPr>
            </w:pPr>
            <w:r>
              <w:rPr>
                <w:position w:val="6"/>
                <w:sz w:val="14"/>
                <w:szCs w:val="14"/>
              </w:rPr>
              <w:t xml:space="preserve">26 </w:t>
            </w:r>
            <w:r>
              <w:rPr>
                <w:rFonts w:ascii="Alkaios" w:hAnsi="Alkaios"/>
                <w:sz w:val="20"/>
              </w:rPr>
              <w:t>προχειρίζομαι</w:t>
            </w:r>
            <w:r>
              <w:rPr>
                <w:sz w:val="20"/>
              </w:rPr>
              <w:t>: auswählen</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ind w:right="8"/>
              <w:jc w:val="both"/>
              <w:rPr>
                <w:rFonts w:ascii="Alkaios" w:hAnsi="Alkaios"/>
              </w:rPr>
            </w:pPr>
            <w:r>
              <w:rPr>
                <w:rFonts w:ascii="Alkaios" w:hAnsi="Alkaios"/>
              </w:rPr>
              <w:t>ὡς δὲ ἄλλου καὶ ἄλλου ἐς μνήμην ἰόντα τοὺς μὲν ὡς οὐκ ἐθέλοντας κινδυνεύειν ὑ</w:t>
            </w:r>
            <w:r>
              <w:rPr>
                <w:rFonts w:ascii="Alkaios" w:hAnsi="Alkaios"/>
              </w:rPr>
              <w:t>πὲρ οὗ ἀπολέγειν</w:t>
            </w:r>
            <w:r>
              <w:rPr>
                <w:position w:val="6"/>
                <w:sz w:val="14"/>
                <w:szCs w:val="14"/>
              </w:rPr>
              <w:t>1</w:t>
            </w:r>
            <w:r>
              <w:rPr>
                <w:rFonts w:ascii="Alkaios" w:hAnsi="Alkaios"/>
                <w:sz w:val="18"/>
                <w:szCs w:val="18"/>
              </w:rPr>
              <w:t>,</w:t>
            </w:r>
            <w:r>
              <w:rPr>
                <w:rFonts w:ascii="Alkaios" w:hAnsi="Alkaios"/>
              </w:rPr>
              <w:t xml:space="preserve"> τοὺς δὲ ὡς μαλακοὺς</w:t>
            </w:r>
            <w:r>
              <w:rPr>
                <w:position w:val="6"/>
                <w:sz w:val="14"/>
                <w:szCs w:val="14"/>
              </w:rPr>
              <w:t>2</w:t>
            </w:r>
            <w:r>
              <w:rPr>
                <w:rFonts w:ascii="Alkaios" w:hAnsi="Alkaios"/>
                <w:sz w:val="18"/>
                <w:szCs w:val="18"/>
              </w:rPr>
              <w:t xml:space="preserve"> </w:t>
            </w:r>
            <w:r>
              <w:rPr>
                <w:rFonts w:ascii="Alkaios" w:hAnsi="Alkaios"/>
              </w:rPr>
              <w:t>τὸν θυμόν, τοὺς δὲ ὡς πόθῳ τῆς οἰκηίης</w:t>
            </w:r>
            <w:r>
              <w:rPr>
                <w:position w:val="6"/>
                <w:sz w:val="14"/>
                <w:szCs w:val="14"/>
              </w:rPr>
              <w:t>3</w:t>
            </w:r>
            <w:r>
              <w:rPr>
                <w:rFonts w:ascii="Alkaios" w:hAnsi="Alkaios"/>
              </w:rPr>
              <w:t xml:space="preserve"> κατ</w:t>
            </w:r>
            <w:r>
              <w:rPr>
                <w:rFonts w:ascii="Alkaios" w:hAnsi="Alkaios"/>
              </w:rPr>
              <w:softHyphen/>
              <w:t>εχομένους, τοῖς δὲ ἄλλο καὶ ἄλλο ἐπικα</w:t>
            </w:r>
            <w:r>
              <w:rPr>
                <w:rFonts w:ascii="Alkaios" w:hAnsi="Alkaios"/>
              </w:rPr>
              <w:softHyphen/>
              <w:t>λέοντα, τότε δὴ αὐτὸν ὑποστάντα</w:t>
            </w:r>
            <w:r>
              <w:rPr>
                <w:position w:val="6"/>
                <w:sz w:val="14"/>
                <w:szCs w:val="14"/>
              </w:rPr>
              <w:t>4</w:t>
            </w:r>
            <w:r>
              <w:rPr>
                <w:rFonts w:ascii="Alkaios" w:hAnsi="Alkaios"/>
              </w:rPr>
              <w:t xml:space="preserve"> εἰπεῖν ὅτι "ὦ βασιλεῦ, ἐγώ τοι ὑποδέκομαι ἐξηγή</w:t>
            </w:r>
            <w:r>
              <w:rPr>
                <w:rFonts w:ascii="Alkaios" w:hAnsi="Alkaios"/>
              </w:rPr>
              <w:softHyphen/>
              <w:t>σεσθαι τοῦ στόλου, καὶ εἰ τὰ ἀπὸ τοῦ θείου ξυνεπιλαμ</w:t>
            </w:r>
            <w:r>
              <w:rPr>
                <w:rFonts w:ascii="Alkaios" w:hAnsi="Alkaios"/>
              </w:rPr>
              <w:t>βάνοι, περιάξω τοι σῴας</w:t>
            </w:r>
            <w:r>
              <w:rPr>
                <w:position w:val="6"/>
                <w:sz w:val="14"/>
                <w:szCs w:val="14"/>
              </w:rPr>
              <w:t>5</w:t>
            </w:r>
            <w:r>
              <w:rPr>
                <w:rFonts w:ascii="Alkaios" w:hAnsi="Alkaios"/>
                <w:sz w:val="14"/>
                <w:szCs w:val="14"/>
              </w:rPr>
              <w:t xml:space="preserve"> </w:t>
            </w:r>
            <w:r>
              <w:rPr>
                <w:rFonts w:ascii="Alkaios" w:hAnsi="Alkaios"/>
              </w:rPr>
              <w:t>τὰς νέας καὶ τοὺς ἀνθρώπους ἔστε ἐπὶ τὴν Περσίδα γῆν, εἰ δὴ πλωτός</w:t>
            </w:r>
            <w:r>
              <w:rPr>
                <w:position w:val="6"/>
                <w:sz w:val="14"/>
                <w:szCs w:val="14"/>
              </w:rPr>
              <w:t>6</w:t>
            </w:r>
            <w:r>
              <w:rPr>
                <w:rFonts w:ascii="Alkaios" w:hAnsi="Alkaios"/>
              </w:rPr>
              <w:t xml:space="preserve"> τέ ἐστιν ὁ ταύτῃ πόντος</w:t>
            </w:r>
            <w:r>
              <w:rPr>
                <w:position w:val="6"/>
                <w:sz w:val="14"/>
                <w:szCs w:val="14"/>
              </w:rPr>
              <w:t>7</w:t>
            </w:r>
            <w:r>
              <w:rPr>
                <w:rFonts w:ascii="Alkaios" w:hAnsi="Alkaios"/>
              </w:rPr>
              <w:t xml:space="preserve"> καὶ τὸ ἔργον οὐκ ἄπορον γνώμῃ ἀνθρωπηίῃ</w:t>
            </w:r>
            <w:r>
              <w:rPr>
                <w:position w:val="6"/>
                <w:sz w:val="14"/>
                <w:szCs w:val="14"/>
              </w:rPr>
              <w:t>8</w:t>
            </w:r>
            <w:r>
              <w:rPr>
                <w:rFonts w:ascii="Alkaios" w:hAnsi="Alkaios"/>
              </w:rPr>
              <w:t xml:space="preserve">." </w:t>
            </w:r>
          </w:p>
        </w:tc>
        <w:tc>
          <w:tcPr>
            <w:tcW w:w="3904" w:type="dxa"/>
          </w:tcPr>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sz w:val="20"/>
              </w:rPr>
            </w:pPr>
            <w:r>
              <w:rPr>
                <w:position w:val="6"/>
                <w:sz w:val="14"/>
                <w:szCs w:val="14"/>
              </w:rPr>
              <w:t xml:space="preserve">1 </w:t>
            </w:r>
            <w:r>
              <w:rPr>
                <w:rFonts w:ascii="Alkaios" w:hAnsi="Alkaios"/>
                <w:sz w:val="20"/>
              </w:rPr>
              <w:t>ἀπολέγω</w:t>
            </w:r>
            <w:r>
              <w:rPr>
                <w:sz w:val="20"/>
              </w:rPr>
              <w:t>: hier: ablehnen</w:t>
            </w:r>
          </w:p>
          <w:p w:rsidR="00E878B2" w:rsidRDefault="005C6C4C">
            <w:pPr>
              <w:pStyle w:val="Standa"/>
              <w:ind w:left="425" w:right="-360"/>
              <w:jc w:val="both"/>
              <w:rPr>
                <w:sz w:val="20"/>
              </w:rPr>
            </w:pPr>
            <w:r>
              <w:rPr>
                <w:position w:val="6"/>
                <w:sz w:val="14"/>
                <w:szCs w:val="14"/>
              </w:rPr>
              <w:t xml:space="preserve">2 </w:t>
            </w:r>
            <w:r>
              <w:rPr>
                <w:rFonts w:ascii="Alkaios" w:hAnsi="Alkaios"/>
                <w:sz w:val="20"/>
              </w:rPr>
              <w:t>μαλακός</w:t>
            </w:r>
            <w:r>
              <w:rPr>
                <w:sz w:val="20"/>
              </w:rPr>
              <w:t>: weichlich</w:t>
            </w:r>
          </w:p>
          <w:p w:rsidR="00E878B2" w:rsidRDefault="005C6C4C">
            <w:pPr>
              <w:pStyle w:val="Standa"/>
              <w:ind w:left="425" w:right="-360"/>
              <w:jc w:val="both"/>
              <w:rPr>
                <w:sz w:val="20"/>
              </w:rPr>
            </w:pPr>
            <w:r>
              <w:rPr>
                <w:position w:val="6"/>
                <w:sz w:val="14"/>
                <w:szCs w:val="14"/>
              </w:rPr>
              <w:t>3 ≤ oﬁkh€h: ion. für oﬁke›a = oﬁk€a</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4 </w:t>
            </w:r>
            <w:r>
              <w:rPr>
                <w:rFonts w:ascii="Alkaios" w:hAnsi="Alkaios"/>
                <w:sz w:val="20"/>
              </w:rPr>
              <w:t>ὑφίσ</w:t>
            </w:r>
            <w:r>
              <w:rPr>
                <w:rFonts w:ascii="Alkaios" w:hAnsi="Alkaios"/>
                <w:sz w:val="20"/>
              </w:rPr>
              <w:t>τημι</w:t>
            </w:r>
            <w:r>
              <w:rPr>
                <w:sz w:val="20"/>
              </w:rPr>
              <w:t>: hier: sich anerbieten</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5 </w:t>
            </w:r>
            <w:r>
              <w:rPr>
                <w:rFonts w:ascii="Alkaios" w:hAnsi="Alkaios"/>
                <w:sz w:val="20"/>
              </w:rPr>
              <w:t>σῴος</w:t>
            </w:r>
            <w:r>
              <w:rPr>
                <w:sz w:val="20"/>
              </w:rPr>
              <w:t>: heil, unversehrt</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6 </w:t>
            </w:r>
            <w:r>
              <w:rPr>
                <w:rFonts w:ascii="Alkaios" w:hAnsi="Alkaios"/>
                <w:sz w:val="20"/>
              </w:rPr>
              <w:t>πλωτός</w:t>
            </w:r>
            <w:r>
              <w:rPr>
                <w:sz w:val="20"/>
              </w:rPr>
              <w:t>: schiffbar</w:t>
            </w:r>
          </w:p>
          <w:p w:rsidR="00E878B2" w:rsidRDefault="005C6C4C">
            <w:pPr>
              <w:pStyle w:val="Standa"/>
              <w:ind w:left="425" w:right="-360"/>
              <w:jc w:val="both"/>
              <w:rPr>
                <w:sz w:val="20"/>
              </w:rPr>
            </w:pPr>
          </w:p>
          <w:p w:rsidR="00E878B2" w:rsidRDefault="005C6C4C">
            <w:pPr>
              <w:pStyle w:val="Standa"/>
              <w:ind w:left="425" w:right="-360"/>
              <w:jc w:val="both"/>
              <w:rPr>
                <w:sz w:val="20"/>
              </w:rPr>
            </w:pPr>
            <w:r>
              <w:rPr>
                <w:position w:val="6"/>
                <w:sz w:val="14"/>
                <w:szCs w:val="14"/>
              </w:rPr>
              <w:t xml:space="preserve">7 </w:t>
            </w:r>
            <w:r>
              <w:rPr>
                <w:rFonts w:ascii="Alkaios" w:hAnsi="Alkaios"/>
                <w:sz w:val="20"/>
              </w:rPr>
              <w:t>ὁ πόντος</w:t>
            </w:r>
            <w:r>
              <w:rPr>
                <w:sz w:val="20"/>
              </w:rPr>
              <w:t>: Meer</w:t>
            </w:r>
          </w:p>
          <w:p w:rsidR="00E878B2" w:rsidRDefault="005C6C4C">
            <w:pPr>
              <w:pStyle w:val="Standa"/>
              <w:ind w:left="425" w:right="-360"/>
              <w:jc w:val="both"/>
              <w:rPr>
                <w:rFonts w:ascii="Alkaios" w:hAnsi="Alkaios"/>
              </w:rPr>
            </w:pPr>
            <w:r>
              <w:rPr>
                <w:position w:val="6"/>
                <w:sz w:val="14"/>
                <w:szCs w:val="14"/>
              </w:rPr>
              <w:t>8 ényrvpÆiow: ion für ényr≈peiow</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r>
              <w:rPr>
                <w:sz w:val="20"/>
              </w:rPr>
              <w:t>25</w:t>
            </w:r>
          </w:p>
        </w:tc>
        <w:tc>
          <w:tcPr>
            <w:tcW w:w="4940" w:type="dxa"/>
          </w:tcPr>
          <w:p w:rsidR="00E878B2" w:rsidRDefault="005C6C4C">
            <w:pPr>
              <w:pStyle w:val="Standa"/>
              <w:spacing w:line="360" w:lineRule="atLeast"/>
              <w:ind w:right="8"/>
              <w:jc w:val="both"/>
              <w:rPr>
                <w:rFonts w:ascii="Alkaios" w:hAnsi="Alkaios"/>
              </w:rPr>
            </w:pPr>
            <w:r>
              <w:rPr>
                <w:rFonts w:ascii="Alkaios" w:hAnsi="Alkaios"/>
              </w:rPr>
              <w:t>Ἀλέξανδρον δὲ λόγῳ μὲν οὐ φάναι ἐθέλειν ἐς τοσήνδε ταλαιπωρίην</w:t>
            </w:r>
            <w:r>
              <w:rPr>
                <w:position w:val="6"/>
                <w:sz w:val="14"/>
                <w:szCs w:val="14"/>
              </w:rPr>
              <w:t>9</w:t>
            </w:r>
            <w:r>
              <w:rPr>
                <w:rFonts w:ascii="Alkaios" w:hAnsi="Alkaios"/>
              </w:rPr>
              <w:t xml:space="preserve"> καὶ τοσόνδε κίν</w:t>
            </w:r>
            <w:r>
              <w:rPr>
                <w:rFonts w:ascii="Alkaios" w:hAnsi="Alkaios"/>
              </w:rPr>
              <w:softHyphen/>
              <w:t>δυνον τῶν τινα ἑαυτοῦ φίλων</w:t>
            </w:r>
            <w:r>
              <w:rPr>
                <w:rFonts w:ascii="Alkaios" w:hAnsi="Alkaios"/>
              </w:rPr>
              <w:t xml:space="preserve"> ἐμ</w:t>
            </w:r>
            <w:r>
              <w:rPr>
                <w:rFonts w:ascii="Alkaios" w:hAnsi="Alkaios"/>
              </w:rPr>
              <w:softHyphen/>
              <w:t>βάλ</w:t>
            </w:r>
            <w:r>
              <w:rPr>
                <w:rFonts w:ascii="Alkaios" w:hAnsi="Alkaios"/>
              </w:rPr>
              <w:softHyphen/>
              <w:t>λειν, αὐτὸν δὲ ταύτῃ δὴ καὶ μᾶλλον οὐκ ἀνιέναι ἀλλὰ λιπαρεῖν</w:t>
            </w:r>
            <w:r>
              <w:rPr>
                <w:position w:val="6"/>
                <w:sz w:val="14"/>
                <w:szCs w:val="14"/>
              </w:rPr>
              <w:t>10</w:t>
            </w:r>
            <w:r>
              <w:rPr>
                <w:rFonts w:ascii="Alkaios" w:hAnsi="Alkaios"/>
              </w:rPr>
              <w:t>. οὕτω δὴ ἀγαπῆσαί τε Ἀλέξανδρον τοῦ Νεάρχου τὴν προθυ</w:t>
            </w:r>
            <w:r>
              <w:rPr>
                <w:rFonts w:ascii="Alkaios" w:hAnsi="Alkaios"/>
              </w:rPr>
              <w:softHyphen/>
              <w:t>μίην, καὶ ἐπιστῆσαι αὐτὸν ἄρχειν τοῦ στό</w:t>
            </w:r>
            <w:r>
              <w:rPr>
                <w:rFonts w:ascii="Alkaios" w:hAnsi="Alkaios"/>
              </w:rPr>
              <w:softHyphen/>
              <w:t>λου παντός. καὶ τότε δὴ ἔτι μᾶλλον τῆς στρα</w:t>
            </w:r>
            <w:r>
              <w:rPr>
                <w:rFonts w:ascii="Alkaios" w:hAnsi="Alkaios"/>
              </w:rPr>
              <w:softHyphen/>
              <w:t>τιῆς</w:t>
            </w:r>
            <w:r>
              <w:rPr>
                <w:position w:val="6"/>
                <w:sz w:val="14"/>
                <w:szCs w:val="14"/>
              </w:rPr>
              <w:t>11</w:t>
            </w:r>
            <w:r>
              <w:rPr>
                <w:sz w:val="14"/>
                <w:szCs w:val="14"/>
              </w:rPr>
              <w:t xml:space="preserve"> </w:t>
            </w:r>
            <w:r>
              <w:rPr>
                <w:rFonts w:ascii="Alkaios" w:hAnsi="Alkaios"/>
              </w:rPr>
              <w:t>ὅ τι περ ἐπὶ τῷ παράπλῳ τῷδε ἐτάσ</w:t>
            </w:r>
            <w:r>
              <w:rPr>
                <w:rFonts w:ascii="Alkaios" w:hAnsi="Alkaios"/>
              </w:rPr>
              <w:softHyphen/>
              <w:t xml:space="preserve">σετο </w:t>
            </w:r>
            <w:r>
              <w:rPr>
                <w:rFonts w:ascii="Alkaios" w:hAnsi="Alkaios"/>
              </w:rPr>
              <w:t>καὶ τὰς ὑπηρεσίας</w:t>
            </w:r>
            <w:r>
              <w:rPr>
                <w:position w:val="6"/>
                <w:sz w:val="14"/>
                <w:szCs w:val="14"/>
              </w:rPr>
              <w:t>12</w:t>
            </w:r>
            <w:r>
              <w:rPr>
                <w:rFonts w:ascii="Alkaios" w:hAnsi="Alkaios"/>
              </w:rPr>
              <w:t xml:space="preserve"> ἵλεω</w:t>
            </w:r>
            <w:r>
              <w:rPr>
                <w:position w:val="6"/>
                <w:sz w:val="14"/>
                <w:szCs w:val="14"/>
              </w:rPr>
              <w:t>13</w:t>
            </w:r>
            <w:r>
              <w:rPr>
                <w:rFonts w:ascii="Alkaios" w:hAnsi="Alkaios"/>
              </w:rPr>
              <w:t xml:space="preserve"> ἔχειν τὴν γνώμην, ὅτι δὴ Νέαρχόν γε οὔποτε ἂν Ἀλέξανδρος προήκατο ἐς κίνδυνον κατα</w:t>
            </w:r>
            <w:r>
              <w:rPr>
                <w:rFonts w:ascii="Alkaios" w:hAnsi="Alkaios"/>
              </w:rPr>
              <w:softHyphen/>
              <w:t>φανέα</w:t>
            </w:r>
            <w:r>
              <w:rPr>
                <w:position w:val="6"/>
                <w:sz w:val="14"/>
                <w:szCs w:val="14"/>
              </w:rPr>
              <w:t>14</w:t>
            </w:r>
            <w:r>
              <w:rPr>
                <w:rFonts w:ascii="Alkaios" w:hAnsi="Alkaios"/>
              </w:rPr>
              <w:t xml:space="preserve">, εἰ μή σφι σωθήσεσθαι ἔμελλεν. </w:t>
            </w:r>
          </w:p>
        </w:tc>
        <w:tc>
          <w:tcPr>
            <w:tcW w:w="3904" w:type="dxa"/>
          </w:tcPr>
          <w:p w:rsidR="00E878B2" w:rsidRDefault="005C6C4C">
            <w:pPr>
              <w:pStyle w:val="Standa"/>
              <w:ind w:left="425" w:right="-360"/>
              <w:jc w:val="both"/>
              <w:rPr>
                <w:rFonts w:ascii="Alkaios" w:hAnsi="Alkaios"/>
              </w:rPr>
            </w:pPr>
          </w:p>
          <w:p w:rsidR="00E878B2" w:rsidRDefault="005C6C4C">
            <w:pPr>
              <w:pStyle w:val="Standa"/>
              <w:ind w:left="425" w:right="-360"/>
              <w:jc w:val="both"/>
              <w:rPr>
                <w:rFonts w:ascii="Alkaios" w:hAnsi="Alkaios"/>
              </w:rPr>
            </w:pPr>
          </w:p>
          <w:p w:rsidR="00E878B2" w:rsidRDefault="005C6C4C">
            <w:pPr>
              <w:pStyle w:val="Standa"/>
              <w:ind w:left="425" w:right="-360"/>
              <w:jc w:val="both"/>
              <w:rPr>
                <w:sz w:val="20"/>
              </w:rPr>
            </w:pPr>
            <w:r>
              <w:rPr>
                <w:position w:val="6"/>
                <w:sz w:val="14"/>
                <w:szCs w:val="14"/>
              </w:rPr>
              <w:t xml:space="preserve">9 </w:t>
            </w:r>
            <w:r>
              <w:rPr>
                <w:rFonts w:ascii="Alkaios" w:hAnsi="Alkaios"/>
                <w:sz w:val="20"/>
              </w:rPr>
              <w:t>ἡ ταλαιπωρίη</w:t>
            </w:r>
            <w:r>
              <w:rPr>
                <w:sz w:val="20"/>
              </w:rPr>
              <w:t>: Mühsal, Strapaze</w:t>
            </w: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sz w:val="20"/>
              </w:rPr>
            </w:pPr>
          </w:p>
          <w:p w:rsidR="00E878B2" w:rsidRDefault="005C6C4C">
            <w:pPr>
              <w:pStyle w:val="Standa"/>
              <w:ind w:left="425" w:right="-360"/>
              <w:jc w:val="both"/>
              <w:rPr>
                <w:rFonts w:ascii="Alkaios" w:hAnsi="Alkaios"/>
                <w:sz w:val="20"/>
              </w:rPr>
            </w:pPr>
            <w:r>
              <w:rPr>
                <w:position w:val="6"/>
                <w:sz w:val="14"/>
                <w:szCs w:val="14"/>
              </w:rPr>
              <w:t xml:space="preserve">10 </w:t>
            </w:r>
            <w:r>
              <w:rPr>
                <w:rFonts w:ascii="Alkaios" w:hAnsi="Alkaios"/>
                <w:sz w:val="20"/>
              </w:rPr>
              <w:t>λιπαρέω</w:t>
            </w:r>
            <w:r>
              <w:rPr>
                <w:sz w:val="20"/>
              </w:rPr>
              <w:t>: beharren</w:t>
            </w: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360"/>
              <w:jc w:val="both"/>
              <w:rPr>
                <w:rFonts w:ascii="Alkaios" w:hAnsi="Alkaios"/>
                <w:sz w:val="20"/>
              </w:rPr>
            </w:pPr>
          </w:p>
          <w:p w:rsidR="00E878B2" w:rsidRDefault="005C6C4C">
            <w:pPr>
              <w:pStyle w:val="Standa"/>
              <w:ind w:left="425" w:right="-14"/>
              <w:jc w:val="both"/>
              <w:rPr>
                <w:sz w:val="20"/>
              </w:rPr>
            </w:pPr>
            <w:r>
              <w:rPr>
                <w:rFonts w:ascii="Alkaios" w:hAnsi="Alkaios"/>
                <w:position w:val="6"/>
                <w:sz w:val="18"/>
                <w:szCs w:val="18"/>
              </w:rPr>
              <w:t>11</w:t>
            </w:r>
            <w:r>
              <w:t xml:space="preserve"> </w:t>
            </w:r>
            <w:r>
              <w:rPr>
                <w:sz w:val="20"/>
              </w:rPr>
              <w:t>Konstr.: ind. Rede: Subjekts</w:t>
            </w:r>
            <w:r>
              <w:rPr>
                <w:sz w:val="20"/>
              </w:rPr>
              <w:softHyphen/>
              <w:t>akkusa</w:t>
            </w:r>
            <w:r>
              <w:rPr>
                <w:sz w:val="20"/>
              </w:rPr>
              <w:softHyphen/>
              <w:t>tive</w:t>
            </w:r>
            <w:r>
              <w:rPr>
                <w:sz w:val="20"/>
              </w:rPr>
              <w:t xml:space="preserve">: </w:t>
            </w:r>
            <w:r>
              <w:rPr>
                <w:rFonts w:ascii="Alkaios" w:hAnsi="Alkaios"/>
                <w:sz w:val="20"/>
              </w:rPr>
              <w:t xml:space="preserve">ὃ ‹τῆς στρατιῆς› </w:t>
            </w:r>
            <w:r>
              <w:rPr>
                <w:sz w:val="20"/>
              </w:rPr>
              <w:t xml:space="preserve">(= was vom Heer) </w:t>
            </w:r>
            <w:r>
              <w:rPr>
                <w:rFonts w:ascii="Alkaios" w:hAnsi="Alkaios"/>
                <w:sz w:val="20"/>
              </w:rPr>
              <w:t>καὶ τὰς ὑπηρεσίας.</w:t>
            </w:r>
          </w:p>
          <w:p w:rsidR="00E878B2" w:rsidRDefault="005C6C4C">
            <w:pPr>
              <w:pStyle w:val="Standa"/>
              <w:ind w:left="425" w:right="-360"/>
              <w:jc w:val="both"/>
              <w:rPr>
                <w:sz w:val="20"/>
              </w:rPr>
            </w:pPr>
            <w:r>
              <w:rPr>
                <w:position w:val="6"/>
                <w:sz w:val="14"/>
                <w:szCs w:val="14"/>
              </w:rPr>
              <w:t xml:space="preserve">12 </w:t>
            </w:r>
            <w:r>
              <w:rPr>
                <w:rFonts w:ascii="Alkaios" w:hAnsi="Alkaios"/>
                <w:sz w:val="20"/>
              </w:rPr>
              <w:t>ἡ ὑπηρεσία</w:t>
            </w:r>
            <w:r>
              <w:rPr>
                <w:sz w:val="20"/>
              </w:rPr>
              <w:t>: Rudermannschaft</w:t>
            </w:r>
          </w:p>
          <w:p w:rsidR="00E878B2" w:rsidRDefault="005C6C4C">
            <w:pPr>
              <w:pStyle w:val="Standa"/>
              <w:ind w:left="425" w:right="6"/>
              <w:jc w:val="both"/>
              <w:rPr>
                <w:sz w:val="20"/>
              </w:rPr>
            </w:pPr>
            <w:r>
              <w:rPr>
                <w:position w:val="6"/>
                <w:sz w:val="14"/>
                <w:szCs w:val="14"/>
              </w:rPr>
              <w:t xml:space="preserve">13 </w:t>
            </w:r>
            <w:r>
              <w:rPr>
                <w:rFonts w:ascii="Alkaios" w:hAnsi="Alkaios"/>
                <w:sz w:val="20"/>
              </w:rPr>
              <w:t xml:space="preserve">ἵλεως-ων, </w:t>
            </w:r>
            <w:r>
              <w:rPr>
                <w:sz w:val="20"/>
              </w:rPr>
              <w:t xml:space="preserve">Akk. Sg. m./f. </w:t>
            </w:r>
            <w:r>
              <w:rPr>
                <w:rFonts w:ascii="Alkaios" w:hAnsi="Alkaios"/>
                <w:sz w:val="20"/>
              </w:rPr>
              <w:t>ἵλεω</w:t>
            </w:r>
            <w:r>
              <w:rPr>
                <w:sz w:val="20"/>
              </w:rPr>
              <w:t>: freund</w:t>
            </w:r>
            <w:r>
              <w:rPr>
                <w:sz w:val="20"/>
              </w:rPr>
              <w:softHyphen/>
              <w:t>lich (gesinnt)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rPr>
            </w:pPr>
            <w:r>
              <w:rPr>
                <w:position w:val="6"/>
                <w:sz w:val="14"/>
                <w:szCs w:val="14"/>
              </w:rPr>
              <w:t xml:space="preserve">14 </w:t>
            </w:r>
            <w:r>
              <w:rPr>
                <w:rFonts w:ascii="Alkaios" w:hAnsi="Alkaios"/>
                <w:sz w:val="20"/>
              </w:rPr>
              <w:t>καταφανής</w:t>
            </w:r>
            <w:r>
              <w:rPr>
                <w:sz w:val="20"/>
              </w:rPr>
              <w:t>: sichtlich, klar</w:t>
            </w:r>
          </w:p>
        </w:tc>
      </w:tr>
    </w:tbl>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spacing w:line="360" w:lineRule="atLeast"/>
        <w:ind w:right="-360"/>
        <w:jc w:val="both"/>
        <w:rPr>
          <w:rFonts w:ascii="Alkaios" w:hAnsi="Alkaios"/>
        </w:rPr>
      </w:pPr>
    </w:p>
    <w:p w:rsidR="00E878B2" w:rsidRDefault="005C6C4C">
      <w:pPr>
        <w:pStyle w:val="Standa"/>
        <w:tabs>
          <w:tab w:val="left" w:pos="5680"/>
        </w:tabs>
        <w:spacing w:line="360" w:lineRule="atLeast"/>
        <w:ind w:right="-360"/>
        <w:jc w:val="both"/>
        <w:rPr>
          <w:rFonts w:ascii="Alkaios" w:hAnsi="Alkaios"/>
        </w:rPr>
      </w:pPr>
      <w:r>
        <w:rPr>
          <w:rFonts w:ascii="Alkaios" w:hAnsi="Alkaios"/>
        </w:rPr>
        <w:tab/>
      </w:r>
      <w:r>
        <w:rPr>
          <w:sz w:val="20"/>
        </w:rPr>
        <w:t>Alexander der Grosse</w:t>
      </w:r>
    </w:p>
    <w:p w:rsidR="00E878B2" w:rsidRDefault="005C6C4C">
      <w:pPr>
        <w:pStyle w:val="Standa"/>
        <w:tabs>
          <w:tab w:val="left" w:pos="5660"/>
        </w:tabs>
        <w:spacing w:line="360" w:lineRule="atLeast"/>
        <w:ind w:right="-360"/>
        <w:jc w:val="both"/>
        <w:rPr>
          <w:rFonts w:ascii="Alkaios" w:hAnsi="Alkaios"/>
        </w:rPr>
      </w:pPr>
      <w:r>
        <w:rPr>
          <w:sz w:val="20"/>
        </w:rPr>
        <w:tab/>
        <w:t>Ausschnitt aus der Alexanderschlacht (Neapel)</w:t>
      </w:r>
    </w:p>
    <w:p w:rsidR="00E878B2" w:rsidRDefault="005C6C4C">
      <w:pPr>
        <w:pStyle w:val="Standa"/>
        <w:spacing w:line="360" w:lineRule="atLeast"/>
        <w:jc w:val="both"/>
        <w:rPr>
          <w:rFonts w:ascii="Alkaios" w:hAnsi="Alkaios"/>
        </w:rPr>
        <w:sectPr w:rsidR="00E878B2">
          <w:headerReference w:type="default" r:id="rId4"/>
          <w:type w:val="continuous"/>
          <w:pgSz w:w="11900" w:h="16840"/>
          <w:pgMar w:top="1702" w:right="1416" w:bottom="1702" w:left="1416" w:header="1077" w:footer="1077" w:gutter="0"/>
          <w:pgNumType w:start="1"/>
          <w:cols w:space="708"/>
        </w:sectPr>
      </w:pPr>
    </w:p>
    <w:p w:rsidR="00E878B2" w:rsidRDefault="005C6C4C">
      <w:pPr>
        <w:pStyle w:val="Standa"/>
        <w:spacing w:line="360" w:lineRule="atLeast"/>
        <w:jc w:val="both"/>
        <w:rPr>
          <w:b/>
          <w:sz w:val="28"/>
          <w:szCs w:val="28"/>
        </w:rPr>
      </w:pPr>
      <w:r>
        <w:rPr>
          <w:b/>
          <w:sz w:val="28"/>
          <w:szCs w:val="28"/>
        </w:rPr>
        <w:t>2.</w:t>
      </w:r>
      <w:r>
        <w:rPr>
          <w:b/>
          <w:sz w:val="28"/>
          <w:szCs w:val="28"/>
        </w:rPr>
        <w:t xml:space="preserve"> Nahrungsknappheit: Die Not treibt zu einer List (27.7 - 28.9)</w:t>
      </w: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i/>
        </w:rPr>
      </w:pPr>
      <w:r>
        <w:rPr>
          <w:i/>
        </w:rPr>
        <w:t>Die Flotte lief unter dem Kommando Nearchs von der Indusmündung aus und fuhr der Küste entlang Richtung Westen. Dabei passierten sie das Land der Oreiten und durchfahren nun das Gebiet der Ich</w:t>
      </w:r>
      <w:r>
        <w:rPr>
          <w:i/>
        </w:rPr>
        <w:t>thyophagen ("Fischesser"). Dabei leidet die Mannschaft an akuter Nahrungs</w:t>
      </w:r>
      <w:r>
        <w:rPr>
          <w:i/>
        </w:rPr>
        <w:softHyphen/>
        <w:t>knappheit.</w:t>
      </w:r>
    </w:p>
    <w:p w:rsidR="00E878B2" w:rsidRDefault="005C6C4C">
      <w:pPr>
        <w:pStyle w:val="Standa"/>
        <w:spacing w:line="360" w:lineRule="atLeast"/>
        <w:jc w:val="both"/>
        <w:rPr>
          <w:i/>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r>
              <w:rPr>
                <w:sz w:val="20"/>
              </w:rPr>
              <w:t>20</w:t>
            </w:r>
          </w:p>
        </w:tc>
        <w:tc>
          <w:tcPr>
            <w:tcW w:w="4940" w:type="dxa"/>
          </w:tcPr>
          <w:p w:rsidR="00E878B2" w:rsidRDefault="005C6C4C">
            <w:pPr>
              <w:pStyle w:val="Standa"/>
              <w:spacing w:line="360" w:lineRule="atLeast"/>
              <w:ind w:right="8"/>
              <w:jc w:val="both"/>
              <w:rPr>
                <w:rFonts w:ascii="Alkaios" w:hAnsi="Alkaios"/>
              </w:rPr>
            </w:pPr>
            <w:r>
              <w:rPr>
                <w:rFonts w:ascii="Alkaios" w:hAnsi="Alkaios"/>
              </w:rPr>
              <w:t>ἐνθένδε</w:t>
            </w:r>
            <w:r>
              <w:rPr>
                <w:position w:val="6"/>
                <w:sz w:val="14"/>
                <w:szCs w:val="14"/>
              </w:rPr>
              <w:t>1</w:t>
            </w:r>
            <w:r>
              <w:rPr>
                <w:rFonts w:ascii="Alkaios" w:hAnsi="Alkaios"/>
              </w:rPr>
              <w:t xml:space="preserve"> διεκπλώσαντες σταδίους πεντα</w:t>
            </w:r>
            <w:r>
              <w:rPr>
                <w:rFonts w:ascii="Alkaios" w:hAnsi="Alkaios"/>
              </w:rPr>
              <w:softHyphen/>
              <w:t>κο</w:t>
            </w:r>
            <w:r>
              <w:rPr>
                <w:rFonts w:ascii="Alkaios" w:hAnsi="Alkaios"/>
              </w:rPr>
              <w:softHyphen/>
              <w:t>σίους ἀπίκοντο ἔς τινα πόλιν μικρήν, οἰκεο</w:t>
            </w:r>
            <w:r>
              <w:rPr>
                <w:rFonts w:ascii="Alkaios" w:hAnsi="Alkaios"/>
              </w:rPr>
              <w:softHyphen/>
              <w:t>μένην ἐπὶ γηλόφου</w:t>
            </w:r>
            <w:r>
              <w:rPr>
                <w:position w:val="6"/>
                <w:sz w:val="14"/>
                <w:szCs w:val="14"/>
              </w:rPr>
              <w:t>2</w:t>
            </w:r>
            <w:r>
              <w:rPr>
                <w:rFonts w:ascii="Alkaios" w:hAnsi="Alkaios"/>
              </w:rPr>
              <w:t xml:space="preserve"> οὐ πόρρω τοῦ αἰγια</w:t>
            </w:r>
            <w:r>
              <w:rPr>
                <w:rFonts w:ascii="Alkaios" w:hAnsi="Alkaios"/>
              </w:rPr>
              <w:softHyphen/>
              <w:t>λοῦ</w:t>
            </w:r>
            <w:r>
              <w:rPr>
                <w:position w:val="6"/>
                <w:sz w:val="14"/>
                <w:szCs w:val="14"/>
              </w:rPr>
              <w:t>3</w:t>
            </w:r>
            <w:r>
              <w:rPr>
                <w:rFonts w:ascii="Alkaios" w:hAnsi="Alkaios"/>
              </w:rPr>
              <w:t>. καὶ Νέαρχος ἐπιφρασθεὶς ὅτι σπεί</w:t>
            </w:r>
            <w:r>
              <w:rPr>
                <w:rFonts w:ascii="Alkaios" w:hAnsi="Alkaios"/>
              </w:rPr>
              <w:softHyphen/>
              <w:t>ρεσθαι</w:t>
            </w:r>
            <w:r>
              <w:rPr>
                <w:position w:val="6"/>
                <w:sz w:val="14"/>
                <w:szCs w:val="14"/>
              </w:rPr>
              <w:t>4</w:t>
            </w:r>
            <w:r>
              <w:rPr>
                <w:rFonts w:ascii="Alkaios" w:hAnsi="Alkaios"/>
              </w:rPr>
              <w:t xml:space="preserve"> τὴν χώρην εἰκός</w:t>
            </w:r>
            <w:r>
              <w:rPr>
                <w:position w:val="6"/>
                <w:sz w:val="14"/>
                <w:szCs w:val="14"/>
              </w:rPr>
              <w:t>5</w:t>
            </w:r>
            <w:r>
              <w:rPr>
                <w:rFonts w:ascii="Alkaios" w:hAnsi="Alkaios"/>
              </w:rPr>
              <w:t>, λέγει πρὸς Ἀρχίην, ὃς ἦν Ἀναξιδότου μὲν παῖς, Πελ</w:t>
            </w:r>
            <w:r>
              <w:rPr>
                <w:rFonts w:ascii="Alkaios" w:hAnsi="Alkaios"/>
              </w:rPr>
              <w:softHyphen/>
              <w:t>λαῖος</w:t>
            </w:r>
            <w:r>
              <w:rPr>
                <w:position w:val="6"/>
                <w:sz w:val="14"/>
                <w:szCs w:val="14"/>
              </w:rPr>
              <w:t>6</w:t>
            </w:r>
            <w:r>
              <w:rPr>
                <w:rFonts w:ascii="Alkaios" w:hAnsi="Alkaios"/>
              </w:rPr>
              <w:t>, συνέπλει δὲ</w:t>
            </w:r>
            <w:r>
              <w:rPr>
                <w:rFonts w:ascii="Alkaios" w:hAnsi="Alkaios"/>
              </w:rPr>
              <w:t xml:space="preserve"> Νεάρχῳ, τῶν ἐν αἴνῃ</w:t>
            </w:r>
            <w:r>
              <w:rPr>
                <w:position w:val="6"/>
                <w:sz w:val="14"/>
                <w:szCs w:val="14"/>
              </w:rPr>
              <w:t>7</w:t>
            </w:r>
            <w:r>
              <w:rPr>
                <w:rFonts w:ascii="Alkaios" w:hAnsi="Alkaios"/>
              </w:rPr>
              <w:t xml:space="preserve"> ὢν Μακεδόνων - πρὸς τοῦτον λέγει ὅτι κατα</w:t>
            </w:r>
            <w:r>
              <w:rPr>
                <w:rFonts w:ascii="Alkaios" w:hAnsi="Alkaios"/>
              </w:rPr>
              <w:softHyphen/>
              <w:t>ληπτέον σφίσιν εἴη τὸ χωρίον</w:t>
            </w:r>
            <w:r>
              <w:rPr>
                <w:position w:val="6"/>
                <w:sz w:val="14"/>
                <w:szCs w:val="14"/>
              </w:rPr>
              <w:t>8</w:t>
            </w:r>
            <w:r>
              <w:rPr>
                <w:rFonts w:ascii="Alkaios" w:hAnsi="Alkaios"/>
              </w:rPr>
              <w:t>· ἑκόν</w:t>
            </w:r>
            <w:r>
              <w:rPr>
                <w:rFonts w:ascii="Alkaios" w:hAnsi="Alkaios"/>
              </w:rPr>
              <w:softHyphen/>
              <w:t>τας τε γὰρ οὐκ ἂν οἴεσθαι δοῦναι τῇ στρα</w:t>
            </w:r>
            <w:r>
              <w:rPr>
                <w:rFonts w:ascii="Alkaios" w:hAnsi="Alkaios"/>
              </w:rPr>
              <w:softHyphen/>
              <w:t>τιῇ σιτία, βίῃ τε οὐχ οἷόν τε εἶναι ἐξαιρέειν, πολιορκίης</w:t>
            </w:r>
            <w:r>
              <w:rPr>
                <w:position w:val="6"/>
                <w:sz w:val="14"/>
                <w:szCs w:val="14"/>
              </w:rPr>
              <w:t>9</w:t>
            </w:r>
            <w:r>
              <w:rPr>
                <w:rFonts w:ascii="Alkaios" w:hAnsi="Alkaios"/>
              </w:rPr>
              <w:t xml:space="preserve"> δὲ καὶ τριβῆς</w:t>
            </w:r>
            <w:r>
              <w:rPr>
                <w:position w:val="6"/>
                <w:sz w:val="14"/>
                <w:szCs w:val="14"/>
              </w:rPr>
              <w:t>10</w:t>
            </w:r>
            <w:r>
              <w:rPr>
                <w:rFonts w:ascii="Alkaios" w:hAnsi="Alkaios"/>
              </w:rPr>
              <w:t xml:space="preserve"> δεήσειν, σφᾶς δὲ ἐπιλελοιπέναι τὰ σιτία.</w:t>
            </w:r>
            <w:r>
              <w:rPr>
                <w:rFonts w:ascii="Alkaios" w:hAnsi="Alkaios"/>
              </w:rPr>
              <w:t xml:space="preserve"> ὅτι δὲ ἡ γῆ σιτο</w:t>
            </w:r>
            <w:r>
              <w:rPr>
                <w:rFonts w:ascii="Alkaios" w:hAnsi="Alkaios"/>
              </w:rPr>
              <w:softHyphen/>
              <w:t>φόρος, τῇ καλάμῃ</w:t>
            </w:r>
            <w:r>
              <w:rPr>
                <w:position w:val="6"/>
                <w:sz w:val="14"/>
                <w:szCs w:val="14"/>
              </w:rPr>
              <w:t>11</w:t>
            </w:r>
            <w:r>
              <w:rPr>
                <w:rFonts w:ascii="Alkaios" w:hAnsi="Alkaios"/>
              </w:rPr>
              <w:t xml:space="preserve"> τεκμηριοῦσθαι</w:t>
            </w:r>
            <w:r>
              <w:rPr>
                <w:position w:val="6"/>
                <w:sz w:val="14"/>
                <w:szCs w:val="14"/>
              </w:rPr>
              <w:t>12</w:t>
            </w:r>
            <w:r>
              <w:rPr>
                <w:rFonts w:ascii="Alkaios" w:hAnsi="Alkaios"/>
              </w:rPr>
              <w:t>, ἥντι</w:t>
            </w:r>
            <w:r>
              <w:rPr>
                <w:rFonts w:ascii="Alkaios" w:hAnsi="Alkaios"/>
              </w:rPr>
              <w:softHyphen/>
              <w:t>να οὐ πόρρω τοῦ αἰγιαλοῦ ἀφεώρων βα</w:t>
            </w:r>
            <w:r>
              <w:rPr>
                <w:rFonts w:ascii="Alkaios" w:hAnsi="Alkaios"/>
              </w:rPr>
              <w:softHyphen/>
              <w:t>θέην</w:t>
            </w:r>
            <w:r>
              <w:rPr>
                <w:position w:val="6"/>
                <w:sz w:val="14"/>
                <w:szCs w:val="14"/>
              </w:rPr>
              <w:t>13</w:t>
            </w:r>
            <w:r>
              <w:rPr>
                <w:rFonts w:ascii="Alkaios" w:hAnsi="Alkaios"/>
              </w:rPr>
              <w:t xml:space="preserve">. </w:t>
            </w:r>
          </w:p>
          <w:p w:rsidR="00E878B2" w:rsidRDefault="005C6C4C">
            <w:pPr>
              <w:pStyle w:val="Standa"/>
              <w:spacing w:line="360" w:lineRule="atLeast"/>
              <w:ind w:right="8"/>
              <w:jc w:val="both"/>
              <w:rPr>
                <w:rFonts w:ascii="Alkaios" w:hAnsi="Alkaios"/>
              </w:rPr>
            </w:pPr>
            <w:r>
              <w:rPr>
                <w:rFonts w:ascii="Alkaios" w:hAnsi="Alkaios"/>
              </w:rPr>
              <w:t>ταῦτα ἐπεί σφισιν ἐδόκεε, τὰς μὲν ἄλλας νέας κελεύει παραρτέεσθαι</w:t>
            </w:r>
            <w:r>
              <w:rPr>
                <w:position w:val="6"/>
                <w:sz w:val="14"/>
                <w:szCs w:val="14"/>
              </w:rPr>
              <w:t>14</w:t>
            </w:r>
            <w:r>
              <w:rPr>
                <w:rFonts w:ascii="Alkaios" w:hAnsi="Alkaios"/>
              </w:rPr>
              <w:t xml:space="preserve"> ὡς ἐς πλόον, καὶ ὁ Ἀρχίης αὐτῷ ἐξήρτυε</w:t>
            </w:r>
            <w:r>
              <w:rPr>
                <w:position w:val="6"/>
                <w:sz w:val="14"/>
                <w:szCs w:val="14"/>
              </w:rPr>
              <w:t>15</w:t>
            </w:r>
            <w:r>
              <w:rPr>
                <w:rFonts w:ascii="Alkaios" w:hAnsi="Alkaios"/>
              </w:rPr>
              <w:t xml:space="preserve"> τὰ ἐς τὸν πλόον· αὐτὸς δὲ ὑπολειφθεὶς μετὰ </w:t>
            </w:r>
            <w:r>
              <w:rPr>
                <w:rFonts w:ascii="Alkaios" w:hAnsi="Alkaios"/>
              </w:rPr>
              <w:t>μιῆς νεὼς ἐπὶ θέαν</w:t>
            </w:r>
            <w:r>
              <w:rPr>
                <w:position w:val="6"/>
                <w:sz w:val="14"/>
                <w:szCs w:val="14"/>
              </w:rPr>
              <w:t>16</w:t>
            </w:r>
            <w:r>
              <w:rPr>
                <w:rFonts w:ascii="Alkaios" w:hAnsi="Alkaios"/>
              </w:rPr>
              <w:t xml:space="preserve"> δῆθεν</w:t>
            </w:r>
            <w:r>
              <w:rPr>
                <w:position w:val="6"/>
                <w:sz w:val="14"/>
                <w:szCs w:val="14"/>
              </w:rPr>
              <w:t>17</w:t>
            </w:r>
            <w:r>
              <w:rPr>
                <w:rFonts w:ascii="Alkaios" w:hAnsi="Alkaios"/>
              </w:rPr>
              <w:t xml:space="preserve"> τῆς πόλιος ᾔει.</w:t>
            </w:r>
          </w:p>
        </w:tc>
        <w:tc>
          <w:tcPr>
            <w:tcW w:w="3904" w:type="dxa"/>
          </w:tcPr>
          <w:p w:rsidR="00E878B2" w:rsidRDefault="005C6C4C">
            <w:pPr>
              <w:pStyle w:val="Standa"/>
              <w:ind w:left="425" w:right="6"/>
              <w:jc w:val="both"/>
              <w:rPr>
                <w:position w:val="6"/>
                <w:sz w:val="14"/>
                <w:szCs w:val="14"/>
              </w:rPr>
            </w:pPr>
            <w:r>
              <w:rPr>
                <w:position w:val="6"/>
                <w:sz w:val="14"/>
                <w:szCs w:val="14"/>
              </w:rPr>
              <w:t xml:space="preserve">1 </w:t>
            </w:r>
            <w:r>
              <w:rPr>
                <w:rFonts w:ascii="Alkaios" w:hAnsi="Alkaios"/>
                <w:sz w:val="20"/>
              </w:rPr>
              <w:t>ἐνθένδε</w:t>
            </w:r>
            <w:r>
              <w:rPr>
                <w:sz w:val="20"/>
              </w:rPr>
              <w:t>:</w:t>
            </w:r>
            <w:r>
              <w:rPr>
                <w:rFonts w:ascii="Alkaios" w:hAnsi="Alkaios"/>
                <w:sz w:val="20"/>
              </w:rPr>
              <w:t xml:space="preserve"> </w:t>
            </w:r>
            <w:r>
              <w:rPr>
                <w:sz w:val="20"/>
              </w:rPr>
              <w:t xml:space="preserve">von </w:t>
            </w:r>
            <w:r>
              <w:rPr>
                <w:rFonts w:ascii="Alkaios" w:hAnsi="Alkaios"/>
                <w:sz w:val="20"/>
              </w:rPr>
              <w:t>Κύιζα</w:t>
            </w:r>
            <w:r>
              <w:rPr>
                <w:sz w:val="20"/>
              </w:rPr>
              <w:t xml:space="preserve"> im Land der Ich</w:t>
            </w:r>
            <w:r>
              <w:rPr>
                <w:sz w:val="20"/>
              </w:rPr>
              <w:softHyphen/>
              <w:t>thyophagen</w:t>
            </w:r>
          </w:p>
          <w:p w:rsidR="00E878B2" w:rsidRDefault="005C6C4C">
            <w:pPr>
              <w:pStyle w:val="Standa"/>
              <w:ind w:left="425" w:right="6"/>
              <w:jc w:val="both"/>
              <w:rPr>
                <w:position w:val="6"/>
                <w:sz w:val="14"/>
                <w:szCs w:val="14"/>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ὁ γήλοφος</w:t>
            </w:r>
            <w:r>
              <w:rPr>
                <w:sz w:val="20"/>
              </w:rPr>
              <w:t>: Hügel</w:t>
            </w:r>
          </w:p>
          <w:p w:rsidR="00E878B2" w:rsidRDefault="005C6C4C">
            <w:pPr>
              <w:pStyle w:val="Standa"/>
              <w:ind w:left="425" w:right="6"/>
              <w:jc w:val="both"/>
              <w:rPr>
                <w:position w:val="6"/>
                <w:sz w:val="14"/>
                <w:szCs w:val="14"/>
              </w:rPr>
            </w:pPr>
            <w:r>
              <w:rPr>
                <w:position w:val="6"/>
                <w:sz w:val="14"/>
                <w:szCs w:val="14"/>
              </w:rPr>
              <w:t xml:space="preserve">3 </w:t>
            </w:r>
            <w:r>
              <w:rPr>
                <w:rFonts w:ascii="Alkaios" w:hAnsi="Alkaios"/>
                <w:sz w:val="20"/>
              </w:rPr>
              <w:t>ὁ αἰγιαλός</w:t>
            </w:r>
            <w:r>
              <w:rPr>
                <w:sz w:val="20"/>
              </w:rPr>
              <w:t>:</w:t>
            </w:r>
            <w:r>
              <w:rPr>
                <w:rFonts w:ascii="Alkaios" w:hAnsi="Alkaios"/>
                <w:sz w:val="20"/>
              </w:rPr>
              <w:t xml:space="preserve"> </w:t>
            </w:r>
            <w:r>
              <w:rPr>
                <w:sz w:val="20"/>
              </w:rPr>
              <w:t>Strand</w:t>
            </w:r>
          </w:p>
          <w:p w:rsidR="00E878B2" w:rsidRDefault="005C6C4C">
            <w:pPr>
              <w:pStyle w:val="Standa"/>
              <w:ind w:left="425" w:right="6"/>
              <w:jc w:val="both"/>
              <w:rPr>
                <w:sz w:val="20"/>
              </w:rPr>
            </w:pPr>
            <w:r>
              <w:rPr>
                <w:position w:val="6"/>
                <w:sz w:val="14"/>
                <w:szCs w:val="14"/>
              </w:rPr>
              <w:t xml:space="preserve">4 </w:t>
            </w:r>
            <w:r>
              <w:rPr>
                <w:rFonts w:ascii="Alkaios" w:hAnsi="Alkaios"/>
                <w:sz w:val="20"/>
              </w:rPr>
              <w:t>σπείρω</w:t>
            </w:r>
            <w:r>
              <w:rPr>
                <w:sz w:val="20"/>
              </w:rPr>
              <w:t>: ausstreuen, säen</w:t>
            </w:r>
          </w:p>
          <w:p w:rsidR="00E878B2" w:rsidRDefault="005C6C4C">
            <w:pPr>
              <w:pStyle w:val="Standa"/>
              <w:ind w:left="425" w:right="6"/>
              <w:jc w:val="both"/>
              <w:rPr>
                <w:sz w:val="20"/>
              </w:rPr>
            </w:pPr>
            <w:r>
              <w:rPr>
                <w:position w:val="6"/>
                <w:sz w:val="14"/>
                <w:szCs w:val="14"/>
              </w:rPr>
              <w:t xml:space="preserve">5 </w:t>
            </w:r>
            <w:r>
              <w:rPr>
                <w:rFonts w:ascii="Alkaios" w:hAnsi="Alkaios"/>
                <w:sz w:val="20"/>
              </w:rPr>
              <w:t>εἰκός ‹ἐστι›</w:t>
            </w:r>
            <w:r>
              <w:rPr>
                <w:sz w:val="20"/>
              </w:rPr>
              <w:t>: es ist wahrscheinlich</w:t>
            </w:r>
          </w:p>
          <w:p w:rsidR="00E878B2" w:rsidRDefault="005C6C4C">
            <w:pPr>
              <w:pStyle w:val="Standa"/>
              <w:ind w:left="425" w:right="6"/>
              <w:jc w:val="both"/>
              <w:rPr>
                <w:sz w:val="20"/>
              </w:rPr>
            </w:pPr>
            <w:r>
              <w:rPr>
                <w:position w:val="6"/>
                <w:sz w:val="14"/>
                <w:szCs w:val="14"/>
              </w:rPr>
              <w:t xml:space="preserve">6 </w:t>
            </w:r>
            <w:r>
              <w:rPr>
                <w:rFonts w:ascii="Alkaios" w:hAnsi="Alkaios"/>
                <w:sz w:val="20"/>
              </w:rPr>
              <w:t>Πελλαῖος</w:t>
            </w:r>
            <w:r>
              <w:rPr>
                <w:sz w:val="20"/>
              </w:rPr>
              <w:t>: von Pella, der Hauptstadt Makedoniens</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7 </w:t>
            </w:r>
            <w:r>
              <w:rPr>
                <w:rFonts w:ascii="Alkaios" w:hAnsi="Alkaios"/>
                <w:sz w:val="20"/>
              </w:rPr>
              <w:t>ἡ αἴ</w:t>
            </w:r>
            <w:r>
              <w:rPr>
                <w:rFonts w:ascii="Alkaios" w:hAnsi="Alkaios"/>
                <w:sz w:val="20"/>
              </w:rPr>
              <w:t>νη</w:t>
            </w:r>
            <w:r>
              <w:rPr>
                <w:sz w:val="20"/>
              </w:rPr>
              <w:t>: Lob</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8 </w:t>
            </w:r>
            <w:r>
              <w:rPr>
                <w:rFonts w:ascii="Alkaios" w:hAnsi="Alkaios"/>
                <w:sz w:val="20"/>
              </w:rPr>
              <w:t>τὸ χωρίον</w:t>
            </w:r>
            <w:r>
              <w:rPr>
                <w:sz w:val="20"/>
              </w:rPr>
              <w:t>: Ort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9 </w:t>
            </w:r>
            <w:r>
              <w:rPr>
                <w:rFonts w:ascii="Alkaios" w:hAnsi="Alkaios"/>
                <w:sz w:val="20"/>
              </w:rPr>
              <w:t>ἡ πολιορκίη</w:t>
            </w:r>
            <w:r>
              <w:rPr>
                <w:sz w:val="20"/>
              </w:rPr>
              <w:t>: Belagerung</w:t>
            </w:r>
          </w:p>
          <w:p w:rsidR="00E878B2" w:rsidRDefault="005C6C4C">
            <w:pPr>
              <w:pStyle w:val="Standa"/>
              <w:ind w:left="425" w:right="6"/>
              <w:jc w:val="both"/>
              <w:rPr>
                <w:sz w:val="20"/>
              </w:rPr>
            </w:pPr>
            <w:r>
              <w:rPr>
                <w:position w:val="6"/>
                <w:sz w:val="14"/>
                <w:szCs w:val="14"/>
              </w:rPr>
              <w:t xml:space="preserve">10 </w:t>
            </w:r>
            <w:r>
              <w:rPr>
                <w:rFonts w:ascii="Alkaios" w:hAnsi="Alkaios"/>
                <w:sz w:val="20"/>
              </w:rPr>
              <w:t>ἡ τριβή</w:t>
            </w:r>
            <w:r>
              <w:rPr>
                <w:sz w:val="20"/>
              </w:rPr>
              <w:t>: Verzögerung</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11 </w:t>
            </w:r>
            <w:r>
              <w:rPr>
                <w:rFonts w:ascii="Alkaios" w:hAnsi="Alkaios"/>
                <w:sz w:val="20"/>
              </w:rPr>
              <w:t>καλάμη</w:t>
            </w:r>
            <w:r>
              <w:rPr>
                <w:sz w:val="20"/>
              </w:rPr>
              <w:t>: Getreidehalm (dt. Plural)</w:t>
            </w:r>
          </w:p>
          <w:p w:rsidR="00E878B2" w:rsidRDefault="005C6C4C">
            <w:pPr>
              <w:pStyle w:val="Standa"/>
              <w:ind w:left="425" w:right="6"/>
              <w:jc w:val="both"/>
              <w:rPr>
                <w:sz w:val="20"/>
              </w:rPr>
            </w:pPr>
            <w:r>
              <w:rPr>
                <w:position w:val="6"/>
                <w:sz w:val="14"/>
                <w:szCs w:val="14"/>
              </w:rPr>
              <w:t xml:space="preserve">12 </w:t>
            </w:r>
            <w:r>
              <w:rPr>
                <w:rFonts w:ascii="Alkaios" w:hAnsi="Alkaios"/>
                <w:sz w:val="20"/>
              </w:rPr>
              <w:t>τεκμηριόω</w:t>
            </w:r>
            <w:r>
              <w:rPr>
                <w:sz w:val="20"/>
              </w:rPr>
              <w:t>: bezeugen</w:t>
            </w:r>
          </w:p>
          <w:p w:rsidR="00E878B2" w:rsidRDefault="005C6C4C">
            <w:pPr>
              <w:pStyle w:val="Standa"/>
              <w:ind w:left="425" w:right="6"/>
              <w:jc w:val="both"/>
              <w:rPr>
                <w:sz w:val="20"/>
              </w:rPr>
            </w:pPr>
            <w:r>
              <w:rPr>
                <w:position w:val="6"/>
                <w:sz w:val="14"/>
                <w:szCs w:val="14"/>
              </w:rPr>
              <w:t xml:space="preserve">13 </w:t>
            </w:r>
            <w:r>
              <w:rPr>
                <w:rFonts w:ascii="Alkaios" w:hAnsi="Alkaios"/>
                <w:sz w:val="20"/>
              </w:rPr>
              <w:t>βαθύς</w:t>
            </w:r>
            <w:r>
              <w:rPr>
                <w:sz w:val="20"/>
              </w:rPr>
              <w:t>: hier: dicht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14 </w:t>
            </w:r>
            <w:r>
              <w:rPr>
                <w:rFonts w:ascii="Alkaios" w:hAnsi="Alkaios"/>
                <w:sz w:val="20"/>
              </w:rPr>
              <w:t>παραρτέομαι</w:t>
            </w:r>
            <w:r>
              <w:rPr>
                <w:sz w:val="20"/>
              </w:rPr>
              <w:t>: rüsten</w:t>
            </w:r>
          </w:p>
          <w:p w:rsidR="00E878B2" w:rsidRDefault="005C6C4C">
            <w:pPr>
              <w:pStyle w:val="Standa"/>
              <w:ind w:left="425" w:right="6"/>
              <w:jc w:val="both"/>
              <w:rPr>
                <w:sz w:val="20"/>
              </w:rPr>
            </w:pPr>
            <w:r>
              <w:rPr>
                <w:position w:val="6"/>
                <w:sz w:val="14"/>
                <w:szCs w:val="14"/>
              </w:rPr>
              <w:t xml:space="preserve">15 </w:t>
            </w:r>
            <w:r>
              <w:rPr>
                <w:rFonts w:ascii="Alkaios" w:hAnsi="Alkaios"/>
                <w:sz w:val="20"/>
              </w:rPr>
              <w:t>ἐξαρτύω</w:t>
            </w:r>
            <w:r>
              <w:rPr>
                <w:sz w:val="20"/>
              </w:rPr>
              <w:t>: rüsten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16 </w:t>
            </w:r>
            <w:r>
              <w:rPr>
                <w:rFonts w:ascii="Alkaios" w:hAnsi="Alkaios"/>
                <w:sz w:val="20"/>
              </w:rPr>
              <w:t>ἡ θέα</w:t>
            </w:r>
            <w:r>
              <w:rPr>
                <w:sz w:val="20"/>
              </w:rPr>
              <w:t>: das Anschauen</w:t>
            </w:r>
          </w:p>
          <w:p w:rsidR="00E878B2" w:rsidRDefault="005C6C4C">
            <w:pPr>
              <w:pStyle w:val="Standa"/>
              <w:ind w:left="425" w:right="6"/>
              <w:jc w:val="both"/>
              <w:rPr>
                <w:rFonts w:ascii="Alkaios" w:hAnsi="Alkaios"/>
              </w:rPr>
            </w:pPr>
            <w:r>
              <w:rPr>
                <w:position w:val="6"/>
                <w:sz w:val="14"/>
                <w:szCs w:val="14"/>
              </w:rPr>
              <w:t xml:space="preserve">17 </w:t>
            </w:r>
            <w:r>
              <w:rPr>
                <w:rFonts w:ascii="Alkaios" w:hAnsi="Alkaios"/>
                <w:sz w:val="20"/>
              </w:rPr>
              <w:t>δῆθεν</w:t>
            </w:r>
            <w:r>
              <w:rPr>
                <w:sz w:val="20"/>
              </w:rPr>
              <w:t>: wie es den A</w:t>
            </w:r>
            <w:r>
              <w:rPr>
                <w:sz w:val="20"/>
              </w:rPr>
              <w:t>nschein hat</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r>
              <w:rPr>
                <w:sz w:val="20"/>
              </w:rPr>
              <w:t>30</w:t>
            </w:r>
          </w:p>
        </w:tc>
        <w:tc>
          <w:tcPr>
            <w:tcW w:w="4940" w:type="dxa"/>
          </w:tcPr>
          <w:p w:rsidR="00E878B2" w:rsidRDefault="005C6C4C">
            <w:pPr>
              <w:pStyle w:val="Standa"/>
              <w:spacing w:line="360" w:lineRule="atLeast"/>
              <w:ind w:right="8"/>
              <w:jc w:val="both"/>
              <w:rPr>
                <w:rFonts w:ascii="Alkaios" w:hAnsi="Alkaios"/>
              </w:rPr>
            </w:pPr>
            <w:r>
              <w:rPr>
                <w:rFonts w:ascii="Alkaios" w:hAnsi="Alkaios"/>
              </w:rPr>
              <w:t>προσάγοντι δὲ αὐτῷ πρὸς τὰ τείχεα φι</w:t>
            </w:r>
            <w:r>
              <w:rPr>
                <w:rFonts w:ascii="Alkaios" w:hAnsi="Alkaios"/>
              </w:rPr>
              <w:softHyphen/>
              <w:t>λίως ξένια</w:t>
            </w:r>
            <w:r>
              <w:rPr>
                <w:position w:val="6"/>
                <w:sz w:val="14"/>
                <w:szCs w:val="14"/>
              </w:rPr>
              <w:t>18</w:t>
            </w:r>
            <w:r>
              <w:rPr>
                <w:rFonts w:ascii="Alkaios" w:hAnsi="Alkaios"/>
              </w:rPr>
              <w:t xml:space="preserve"> ἔφερον ἐκ τῆς πόλιος θύννους</w:t>
            </w:r>
            <w:r>
              <w:rPr>
                <w:position w:val="6"/>
                <w:sz w:val="14"/>
                <w:szCs w:val="14"/>
              </w:rPr>
              <w:t>19</w:t>
            </w:r>
            <w:r>
              <w:rPr>
                <w:rFonts w:ascii="Alkaios" w:hAnsi="Alkaios"/>
              </w:rPr>
              <w:t xml:space="preserve"> τε ἐν κριβάνοισιν</w:t>
            </w:r>
            <w:r>
              <w:rPr>
                <w:position w:val="6"/>
                <w:sz w:val="14"/>
                <w:szCs w:val="14"/>
              </w:rPr>
              <w:t>20</w:t>
            </w:r>
            <w:r>
              <w:rPr>
                <w:rFonts w:ascii="Alkaios" w:hAnsi="Alkaios"/>
              </w:rPr>
              <w:t xml:space="preserve"> ὀπτούς</w:t>
            </w:r>
            <w:r>
              <w:rPr>
                <w:position w:val="6"/>
                <w:sz w:val="14"/>
                <w:szCs w:val="14"/>
              </w:rPr>
              <w:t>21</w:t>
            </w:r>
            <w:r>
              <w:rPr>
                <w:rFonts w:ascii="Alkaios" w:hAnsi="Alkaios"/>
              </w:rPr>
              <w:t xml:space="preserve"> - οὗτοι γὰρ ἔσχατοι τῶν Ἰχθυοφάγων οἰκέοντες πρῶ</w:t>
            </w:r>
            <w:r>
              <w:rPr>
                <w:rFonts w:ascii="Alkaios" w:hAnsi="Alkaios"/>
              </w:rPr>
              <w:softHyphen/>
              <w:t>τοι ἐν αὐτοῖσιν ὤφθησαν οὐκ ὠμοφαγέον</w:t>
            </w:r>
            <w:r>
              <w:rPr>
                <w:rFonts w:ascii="Alkaios" w:hAnsi="Alkaios"/>
              </w:rPr>
              <w:softHyphen/>
              <w:t>τες</w:t>
            </w:r>
            <w:r>
              <w:rPr>
                <w:position w:val="6"/>
                <w:sz w:val="14"/>
                <w:szCs w:val="14"/>
              </w:rPr>
              <w:t>22</w:t>
            </w:r>
            <w:r>
              <w:rPr>
                <w:rFonts w:ascii="Alkaios" w:hAnsi="Alkaios"/>
              </w:rPr>
              <w:t xml:space="preserve"> - καὶ πέμματα</w:t>
            </w:r>
            <w:r>
              <w:rPr>
                <w:position w:val="6"/>
                <w:sz w:val="14"/>
                <w:szCs w:val="14"/>
              </w:rPr>
              <w:t>23</w:t>
            </w:r>
            <w:r>
              <w:rPr>
                <w:rFonts w:ascii="Alkaios" w:hAnsi="Alkaios"/>
              </w:rPr>
              <w:t xml:space="preserve"> ὀλίγα καὶ β</w:t>
            </w:r>
            <w:r>
              <w:rPr>
                <w:rFonts w:ascii="Alkaios" w:hAnsi="Alkaios"/>
              </w:rPr>
              <w:t>αλά</w:t>
            </w:r>
            <w:r>
              <w:rPr>
                <w:rFonts w:ascii="Alkaios" w:hAnsi="Alkaios"/>
              </w:rPr>
              <w:softHyphen/>
              <w:t>νους</w:t>
            </w:r>
            <w:r>
              <w:rPr>
                <w:position w:val="6"/>
                <w:sz w:val="14"/>
                <w:szCs w:val="14"/>
              </w:rPr>
              <w:t>24</w:t>
            </w:r>
            <w:r>
              <w:rPr>
                <w:rFonts w:ascii="Alkaios" w:hAnsi="Alkaios"/>
              </w:rPr>
              <w:t xml:space="preserve"> τῶν φοι</w:t>
            </w:r>
            <w:r>
              <w:rPr>
                <w:rFonts w:ascii="Alkaios" w:hAnsi="Alkaios"/>
              </w:rPr>
              <w:softHyphen/>
              <w:t>νί</w:t>
            </w:r>
            <w:r>
              <w:rPr>
                <w:rFonts w:ascii="Alkaios" w:hAnsi="Alkaios"/>
              </w:rPr>
              <w:softHyphen/>
              <w:t>κων</w:t>
            </w:r>
            <w:r>
              <w:rPr>
                <w:position w:val="6"/>
                <w:sz w:val="14"/>
                <w:szCs w:val="14"/>
              </w:rPr>
              <w:t>25</w:t>
            </w:r>
            <w:r>
              <w:rPr>
                <w:rFonts w:ascii="Alkaios" w:hAnsi="Alkaios"/>
              </w:rPr>
              <w:t>. ὃ δὲ ταῦτα μὲν ἀσμένως</w:t>
            </w:r>
            <w:r>
              <w:rPr>
                <w:position w:val="6"/>
                <w:sz w:val="14"/>
                <w:szCs w:val="14"/>
              </w:rPr>
              <w:t>26</w:t>
            </w:r>
            <w:r>
              <w:rPr>
                <w:rFonts w:ascii="Alkaios" w:hAnsi="Alkaios"/>
              </w:rPr>
              <w:t xml:space="preserve"> δέκεσθαι ἔφη, ἐθέλειν δὲ θεή</w:t>
            </w:r>
            <w:r>
              <w:rPr>
                <w:rFonts w:ascii="Alkaios" w:hAnsi="Alkaios"/>
              </w:rPr>
              <w:softHyphen/>
              <w:t>σασθαι τὴν πόλιν· οἳ δὲ εἴων</w:t>
            </w:r>
            <w:r>
              <w:rPr>
                <w:position w:val="6"/>
                <w:sz w:val="14"/>
                <w:szCs w:val="14"/>
              </w:rPr>
              <w:t>27</w:t>
            </w:r>
            <w:r>
              <w:rPr>
                <w:rFonts w:ascii="Alkaios" w:hAnsi="Alkaios"/>
              </w:rPr>
              <w:t xml:space="preserve"> παρ</w:t>
            </w:r>
            <w:r>
              <w:rPr>
                <w:rFonts w:ascii="Alkaios" w:hAnsi="Alkaios"/>
              </w:rPr>
              <w:softHyphen/>
              <w:t>ελθεῖν.</w:t>
            </w:r>
          </w:p>
        </w:tc>
        <w:tc>
          <w:tcPr>
            <w:tcW w:w="3904" w:type="dxa"/>
          </w:tcPr>
          <w:p w:rsidR="00E878B2" w:rsidRDefault="005C6C4C">
            <w:pPr>
              <w:pStyle w:val="Standa"/>
              <w:ind w:left="425" w:right="6"/>
              <w:jc w:val="both"/>
              <w:rPr>
                <w:position w:val="6"/>
                <w:sz w:val="14"/>
                <w:szCs w:val="14"/>
              </w:rPr>
            </w:pPr>
          </w:p>
          <w:p w:rsidR="00E878B2" w:rsidRDefault="005C6C4C">
            <w:pPr>
              <w:pStyle w:val="Standa"/>
              <w:ind w:left="425" w:right="6"/>
              <w:jc w:val="both"/>
              <w:rPr>
                <w:sz w:val="20"/>
              </w:rPr>
            </w:pPr>
            <w:r>
              <w:rPr>
                <w:position w:val="6"/>
                <w:sz w:val="14"/>
                <w:szCs w:val="14"/>
              </w:rPr>
              <w:t xml:space="preserve">18 </w:t>
            </w:r>
            <w:r>
              <w:rPr>
                <w:rFonts w:ascii="Alkaios" w:hAnsi="Alkaios"/>
                <w:sz w:val="20"/>
              </w:rPr>
              <w:t>τὸ ξένιον</w:t>
            </w:r>
            <w:r>
              <w:rPr>
                <w:sz w:val="20"/>
              </w:rPr>
              <w:t>: Gastgeschenk</w:t>
            </w:r>
          </w:p>
          <w:p w:rsidR="00E878B2" w:rsidRDefault="005C6C4C">
            <w:pPr>
              <w:pStyle w:val="Standa"/>
              <w:ind w:left="425" w:right="6"/>
              <w:jc w:val="both"/>
              <w:rPr>
                <w:sz w:val="20"/>
              </w:rPr>
            </w:pPr>
            <w:r>
              <w:rPr>
                <w:position w:val="6"/>
                <w:sz w:val="14"/>
                <w:szCs w:val="14"/>
              </w:rPr>
              <w:t xml:space="preserve">19 </w:t>
            </w:r>
            <w:r>
              <w:rPr>
                <w:rFonts w:ascii="Alkaios" w:hAnsi="Alkaios"/>
                <w:sz w:val="20"/>
              </w:rPr>
              <w:t>ὁ θύννος</w:t>
            </w:r>
            <w:r>
              <w:rPr>
                <w:sz w:val="20"/>
              </w:rPr>
              <w:t>: Thunfisch</w:t>
            </w:r>
          </w:p>
          <w:p w:rsidR="00E878B2" w:rsidRDefault="005C6C4C">
            <w:pPr>
              <w:pStyle w:val="Standa"/>
              <w:ind w:left="425" w:right="6"/>
              <w:jc w:val="both"/>
              <w:rPr>
                <w:position w:val="6"/>
                <w:sz w:val="14"/>
                <w:szCs w:val="14"/>
              </w:rPr>
            </w:pPr>
            <w:r>
              <w:rPr>
                <w:position w:val="6"/>
                <w:sz w:val="14"/>
                <w:szCs w:val="14"/>
              </w:rPr>
              <w:t xml:space="preserve">20 </w:t>
            </w:r>
            <w:r>
              <w:rPr>
                <w:rFonts w:ascii="Alkaios" w:hAnsi="Alkaios"/>
                <w:sz w:val="20"/>
              </w:rPr>
              <w:t>ὁ κρίβανος</w:t>
            </w:r>
            <w:r>
              <w:rPr>
                <w:sz w:val="20"/>
              </w:rPr>
              <w:t>: Backofen</w:t>
            </w:r>
          </w:p>
          <w:p w:rsidR="00E878B2" w:rsidRDefault="005C6C4C">
            <w:pPr>
              <w:pStyle w:val="Standa"/>
              <w:ind w:left="425" w:right="6"/>
              <w:jc w:val="both"/>
              <w:rPr>
                <w:sz w:val="20"/>
              </w:rPr>
            </w:pPr>
            <w:r>
              <w:rPr>
                <w:position w:val="6"/>
                <w:sz w:val="14"/>
                <w:szCs w:val="14"/>
              </w:rPr>
              <w:t xml:space="preserve">21 </w:t>
            </w:r>
            <w:r>
              <w:rPr>
                <w:rFonts w:ascii="Alkaios" w:hAnsi="Alkaios"/>
                <w:sz w:val="20"/>
              </w:rPr>
              <w:t>ὀπτός</w:t>
            </w:r>
            <w:r>
              <w:rPr>
                <w:sz w:val="20"/>
              </w:rPr>
              <w:t>: gebraten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22 </w:t>
            </w:r>
            <w:r>
              <w:rPr>
                <w:rFonts w:ascii="Alkaios" w:hAnsi="Alkaios"/>
                <w:sz w:val="20"/>
              </w:rPr>
              <w:t>ὠμοφαγέω</w:t>
            </w:r>
            <w:r>
              <w:rPr>
                <w:sz w:val="20"/>
              </w:rPr>
              <w:t>: rohes Fleisch essen</w:t>
            </w:r>
          </w:p>
          <w:p w:rsidR="00E878B2" w:rsidRDefault="005C6C4C">
            <w:pPr>
              <w:pStyle w:val="Standa"/>
              <w:ind w:left="425" w:right="6"/>
              <w:jc w:val="both"/>
              <w:rPr>
                <w:sz w:val="20"/>
              </w:rPr>
            </w:pPr>
            <w:r>
              <w:rPr>
                <w:position w:val="6"/>
                <w:sz w:val="14"/>
                <w:szCs w:val="14"/>
              </w:rPr>
              <w:t>23</w:t>
            </w:r>
            <w:r>
              <w:rPr>
                <w:position w:val="6"/>
                <w:sz w:val="14"/>
                <w:szCs w:val="14"/>
              </w:rPr>
              <w:t xml:space="preserve"> </w:t>
            </w:r>
            <w:r>
              <w:rPr>
                <w:rFonts w:ascii="Alkaios" w:hAnsi="Alkaios"/>
                <w:sz w:val="20"/>
              </w:rPr>
              <w:t>τὸ πέμμα</w:t>
            </w:r>
            <w:r>
              <w:rPr>
                <w:sz w:val="20"/>
              </w:rPr>
              <w:t>: Gebäck</w:t>
            </w:r>
          </w:p>
          <w:p w:rsidR="00E878B2" w:rsidRDefault="005C6C4C">
            <w:pPr>
              <w:pStyle w:val="Standa"/>
              <w:ind w:left="425" w:right="6"/>
              <w:jc w:val="both"/>
              <w:rPr>
                <w:sz w:val="20"/>
              </w:rPr>
            </w:pPr>
            <w:r>
              <w:rPr>
                <w:position w:val="6"/>
                <w:sz w:val="14"/>
                <w:szCs w:val="14"/>
              </w:rPr>
              <w:t xml:space="preserve">24 </w:t>
            </w:r>
            <w:r>
              <w:rPr>
                <w:rFonts w:ascii="Alkaios" w:hAnsi="Alkaios"/>
                <w:sz w:val="20"/>
              </w:rPr>
              <w:t>ἡ βάλανος</w:t>
            </w:r>
            <w:r>
              <w:rPr>
                <w:sz w:val="20"/>
              </w:rPr>
              <w:t>: Dattel</w:t>
            </w:r>
          </w:p>
          <w:p w:rsidR="00E878B2" w:rsidRDefault="005C6C4C">
            <w:pPr>
              <w:pStyle w:val="Standa"/>
              <w:ind w:left="425" w:right="6"/>
              <w:jc w:val="both"/>
              <w:rPr>
                <w:sz w:val="20"/>
              </w:rPr>
            </w:pPr>
            <w:r>
              <w:rPr>
                <w:position w:val="6"/>
                <w:sz w:val="14"/>
                <w:szCs w:val="14"/>
              </w:rPr>
              <w:t xml:space="preserve">25 </w:t>
            </w:r>
            <w:r>
              <w:rPr>
                <w:rFonts w:ascii="Alkaios" w:hAnsi="Alkaios"/>
                <w:sz w:val="20"/>
              </w:rPr>
              <w:t>ὁ</w:t>
            </w:r>
            <w:r>
              <w:rPr>
                <w:sz w:val="20"/>
              </w:rPr>
              <w:t>/</w:t>
            </w:r>
            <w:r>
              <w:rPr>
                <w:rFonts w:ascii="Alkaios" w:hAnsi="Alkaios"/>
                <w:sz w:val="20"/>
              </w:rPr>
              <w:t>ἡ φοῖνιξ, -κος</w:t>
            </w:r>
            <w:r>
              <w:rPr>
                <w:sz w:val="20"/>
              </w:rPr>
              <w:t>: Dattelpalme</w:t>
            </w:r>
          </w:p>
          <w:p w:rsidR="00E878B2" w:rsidRDefault="005C6C4C">
            <w:pPr>
              <w:pStyle w:val="Standa"/>
              <w:ind w:left="425" w:right="6"/>
              <w:jc w:val="both"/>
              <w:rPr>
                <w:sz w:val="20"/>
              </w:rPr>
            </w:pPr>
            <w:r>
              <w:rPr>
                <w:position w:val="6"/>
                <w:sz w:val="14"/>
                <w:szCs w:val="14"/>
              </w:rPr>
              <w:t xml:space="preserve">26 </w:t>
            </w:r>
            <w:r>
              <w:rPr>
                <w:rFonts w:ascii="Alkaios" w:hAnsi="Alkaios"/>
                <w:sz w:val="20"/>
              </w:rPr>
              <w:t>ἄσμενος</w:t>
            </w:r>
            <w:r>
              <w:rPr>
                <w:sz w:val="20"/>
              </w:rPr>
              <w:t>: freudig</w:t>
            </w:r>
          </w:p>
          <w:p w:rsidR="00E878B2" w:rsidRDefault="005C6C4C">
            <w:pPr>
              <w:pStyle w:val="Standa"/>
              <w:ind w:left="425" w:right="6"/>
              <w:jc w:val="both"/>
              <w:rPr>
                <w:sz w:val="20"/>
              </w:rPr>
            </w:pPr>
          </w:p>
          <w:p w:rsidR="00E878B2" w:rsidRDefault="005C6C4C">
            <w:pPr>
              <w:pStyle w:val="Standa"/>
              <w:ind w:left="425" w:right="6"/>
              <w:jc w:val="both"/>
              <w:rPr>
                <w:rFonts w:ascii="Alkaios" w:hAnsi="Alkaios"/>
              </w:rPr>
            </w:pPr>
            <w:r>
              <w:rPr>
                <w:position w:val="6"/>
                <w:sz w:val="14"/>
                <w:szCs w:val="14"/>
              </w:rPr>
              <w:t xml:space="preserve">27 </w:t>
            </w:r>
            <w:r>
              <w:rPr>
                <w:rFonts w:ascii="Alkaios" w:hAnsi="Alkaios"/>
                <w:sz w:val="20"/>
              </w:rPr>
              <w:t>εἴων</w:t>
            </w:r>
            <w:r>
              <w:rPr>
                <w:sz w:val="20"/>
              </w:rPr>
              <w:t xml:space="preserve">: Impf. von </w:t>
            </w:r>
            <w:r>
              <w:rPr>
                <w:rFonts w:ascii="Alkaios" w:hAnsi="Alkaios"/>
                <w:sz w:val="20"/>
              </w:rPr>
              <w:t>ἐάω</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ind w:right="8"/>
              <w:jc w:val="both"/>
              <w:rPr>
                <w:rFonts w:ascii="Alkaios" w:hAnsi="Alkaios"/>
              </w:rPr>
            </w:pPr>
            <w:r>
              <w:rPr>
                <w:rFonts w:ascii="Alkaios" w:hAnsi="Alkaios"/>
              </w:rPr>
              <w:t>ὡς δὲ εἴσω πυλῶν</w:t>
            </w:r>
            <w:r>
              <w:rPr>
                <w:position w:val="6"/>
                <w:sz w:val="14"/>
                <w:szCs w:val="14"/>
              </w:rPr>
              <w:t>1</w:t>
            </w:r>
            <w:r>
              <w:rPr>
                <w:rFonts w:ascii="Alkaios" w:hAnsi="Alkaios"/>
              </w:rPr>
              <w:t xml:space="preserve"> παρῆλθε, δύο μὲν τῶν τοξοτῶν</w:t>
            </w:r>
            <w:r>
              <w:rPr>
                <w:position w:val="6"/>
                <w:sz w:val="14"/>
                <w:szCs w:val="14"/>
              </w:rPr>
              <w:t>2</w:t>
            </w:r>
            <w:r>
              <w:rPr>
                <w:rFonts w:ascii="Alkaios" w:hAnsi="Alkaios"/>
              </w:rPr>
              <w:t xml:space="preserve"> κατέχειν κελεύει τὴν πυλίδα</w:t>
            </w:r>
            <w:r>
              <w:rPr>
                <w:position w:val="6"/>
                <w:sz w:val="14"/>
                <w:szCs w:val="14"/>
              </w:rPr>
              <w:t>3</w:t>
            </w:r>
            <w:r>
              <w:rPr>
                <w:rFonts w:ascii="Alkaios" w:hAnsi="Alkaios"/>
              </w:rPr>
              <w:t>, αὐτὸς δὲ μετὰ δύο ἄλλων καὶ τοῦ ἑρ</w:t>
            </w:r>
            <w:r>
              <w:rPr>
                <w:rFonts w:ascii="Alkaios" w:hAnsi="Alkaios"/>
              </w:rPr>
              <w:softHyphen/>
              <w:t>μηνέως</w:t>
            </w:r>
            <w:r>
              <w:rPr>
                <w:position w:val="6"/>
                <w:sz w:val="14"/>
                <w:szCs w:val="14"/>
              </w:rPr>
              <w:t>4</w:t>
            </w:r>
            <w:r>
              <w:rPr>
                <w:rFonts w:ascii="Alkaios" w:hAnsi="Alkaios"/>
              </w:rPr>
              <w:t xml:space="preserve"> ἐπ</w:t>
            </w:r>
            <w:r>
              <w:rPr>
                <w:rFonts w:ascii="Alkaios" w:hAnsi="Alkaios"/>
              </w:rPr>
              <w:t>ὶ τὸ τεῖχος τὸ ταύτῃ ἀνελθὼν ἐσήμηνε τοῖς ἀμφὶ τὸν Ἀρχίην, ὅπως συν</w:t>
            </w:r>
            <w:r>
              <w:rPr>
                <w:rFonts w:ascii="Alkaios" w:hAnsi="Alkaios"/>
              </w:rPr>
              <w:softHyphen/>
              <w:t>έκειτο</w:t>
            </w:r>
            <w:r>
              <w:rPr>
                <w:position w:val="6"/>
                <w:sz w:val="14"/>
                <w:szCs w:val="14"/>
              </w:rPr>
              <w:t>5</w:t>
            </w:r>
            <w:r>
              <w:rPr>
                <w:rFonts w:ascii="Alkaios" w:hAnsi="Alkaios"/>
              </w:rPr>
              <w:t>. συνέκειτο γὰρ τὸν μὲν σημῆναι, τὸν δὲ συμβαλόντα</w:t>
            </w:r>
            <w:r>
              <w:rPr>
                <w:position w:val="6"/>
                <w:sz w:val="14"/>
                <w:szCs w:val="14"/>
              </w:rPr>
              <w:t>6</w:t>
            </w:r>
            <w:r>
              <w:rPr>
                <w:rFonts w:ascii="Alkaios" w:hAnsi="Alkaios"/>
              </w:rPr>
              <w:t xml:space="preserve"> ποιέειν τὸ τεταγμένον. ἰδόντες δὲ τὸ σημήιον οἱ Μακεδόνες ἐπ</w:t>
            </w:r>
            <w:r>
              <w:rPr>
                <w:rFonts w:ascii="Alkaios" w:hAnsi="Alkaios"/>
              </w:rPr>
              <w:softHyphen/>
              <w:t>ώκελλόν</w:t>
            </w:r>
            <w:r>
              <w:rPr>
                <w:position w:val="6"/>
                <w:sz w:val="14"/>
                <w:szCs w:val="14"/>
              </w:rPr>
              <w:t>7</w:t>
            </w:r>
            <w:r>
              <w:rPr>
                <w:rFonts w:ascii="Alkaios" w:hAnsi="Alkaios"/>
              </w:rPr>
              <w:t xml:space="preserve"> τε κατὰ τάχος</w:t>
            </w:r>
            <w:r>
              <w:rPr>
                <w:position w:val="6"/>
                <w:sz w:val="14"/>
                <w:szCs w:val="14"/>
              </w:rPr>
              <w:t>8</w:t>
            </w:r>
            <w:r>
              <w:rPr>
                <w:rFonts w:ascii="Alkaios" w:hAnsi="Alkaios"/>
              </w:rPr>
              <w:t xml:space="preserve"> τὰς νέας καὶ ἐξ</w:t>
            </w:r>
            <w:r>
              <w:rPr>
                <w:rFonts w:ascii="Alkaios" w:hAnsi="Alkaios"/>
              </w:rPr>
              <w:softHyphen/>
              <w:t>επήδων σπουδῇ ἐς τὴν θάλασσα</w:t>
            </w:r>
            <w:r>
              <w:rPr>
                <w:rFonts w:ascii="Alkaios" w:hAnsi="Alkaios"/>
              </w:rPr>
              <w:t>ν</w:t>
            </w:r>
            <w:r>
              <w:rPr>
                <w:position w:val="6"/>
                <w:sz w:val="14"/>
                <w:szCs w:val="14"/>
              </w:rPr>
              <w:t>9</w:t>
            </w:r>
            <w:r>
              <w:rPr>
                <w:rFonts w:ascii="Alkaios" w:hAnsi="Alkaios"/>
              </w:rPr>
              <w:t>, οἱ δὲ βάρβαροι ἐκπλαγέντες τοῖς γινομένοις ἐπὶ τὰ ὅπλα ἔθεον</w:t>
            </w:r>
            <w:r>
              <w:rPr>
                <w:position w:val="6"/>
                <w:sz w:val="14"/>
                <w:szCs w:val="14"/>
              </w:rPr>
              <w:t>10</w:t>
            </w:r>
            <w:r>
              <w:rPr>
                <w:rFonts w:ascii="Alkaios" w:hAnsi="Alkaios"/>
              </w:rPr>
              <w:t xml:space="preserve">.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ἡ πύλη</w:t>
            </w:r>
            <w:r>
              <w:rPr>
                <w:sz w:val="20"/>
              </w:rPr>
              <w:t>: Tor</w:t>
            </w:r>
          </w:p>
          <w:p w:rsidR="00E878B2" w:rsidRDefault="005C6C4C">
            <w:pPr>
              <w:pStyle w:val="Standa"/>
              <w:ind w:left="425" w:right="6"/>
              <w:jc w:val="both"/>
              <w:rPr>
                <w:sz w:val="20"/>
              </w:rPr>
            </w:pPr>
            <w:r>
              <w:rPr>
                <w:position w:val="6"/>
                <w:sz w:val="14"/>
                <w:szCs w:val="14"/>
              </w:rPr>
              <w:t xml:space="preserve">2 </w:t>
            </w:r>
            <w:r>
              <w:rPr>
                <w:rFonts w:ascii="Alkaios" w:hAnsi="Alkaios"/>
                <w:sz w:val="20"/>
              </w:rPr>
              <w:t>ὁ τοξότης</w:t>
            </w:r>
            <w:r>
              <w:rPr>
                <w:sz w:val="20"/>
              </w:rPr>
              <w:t>: Bogenschütze</w:t>
            </w:r>
          </w:p>
          <w:p w:rsidR="00E878B2" w:rsidRDefault="005C6C4C">
            <w:pPr>
              <w:pStyle w:val="Standa"/>
              <w:ind w:left="425" w:right="6"/>
              <w:jc w:val="both"/>
              <w:rPr>
                <w:sz w:val="20"/>
              </w:rPr>
            </w:pPr>
            <w:r>
              <w:rPr>
                <w:position w:val="6"/>
                <w:sz w:val="14"/>
                <w:szCs w:val="14"/>
              </w:rPr>
              <w:t xml:space="preserve">3 </w:t>
            </w:r>
            <w:r>
              <w:rPr>
                <w:rFonts w:ascii="Alkaios" w:hAnsi="Alkaios"/>
                <w:sz w:val="20"/>
              </w:rPr>
              <w:t>ἡ πυλίς, -ίδος</w:t>
            </w:r>
            <w:r>
              <w:rPr>
                <w:sz w:val="20"/>
              </w:rPr>
              <w:t>: Seitentor</w:t>
            </w:r>
          </w:p>
          <w:p w:rsidR="00E878B2" w:rsidRDefault="005C6C4C">
            <w:pPr>
              <w:pStyle w:val="Standa"/>
              <w:ind w:left="425" w:right="6"/>
              <w:jc w:val="both"/>
              <w:rPr>
                <w:sz w:val="20"/>
              </w:rPr>
            </w:pPr>
            <w:r>
              <w:rPr>
                <w:position w:val="6"/>
                <w:sz w:val="14"/>
                <w:szCs w:val="14"/>
              </w:rPr>
              <w:t xml:space="preserve">4 </w:t>
            </w:r>
            <w:r>
              <w:rPr>
                <w:rFonts w:ascii="Alkaios" w:hAnsi="Alkaios"/>
                <w:sz w:val="20"/>
              </w:rPr>
              <w:t>ὁ ἑρμηνεύς</w:t>
            </w:r>
            <w:r>
              <w:rPr>
                <w:sz w:val="20"/>
              </w:rPr>
              <w:t>: Dolmetscher; sehr oft be</w:t>
            </w:r>
            <w:r>
              <w:rPr>
                <w:sz w:val="20"/>
              </w:rPr>
              <w:softHyphen/>
              <w:t>gleiteten einheimische Führer die Flotte, die dann auch die Rolle von Dol</w:t>
            </w:r>
            <w:r>
              <w:rPr>
                <w:sz w:val="20"/>
              </w:rPr>
              <w:softHyphen/>
              <w:t>met</w:t>
            </w:r>
            <w:r>
              <w:rPr>
                <w:sz w:val="20"/>
              </w:rPr>
              <w:softHyphen/>
              <w:t>sc</w:t>
            </w:r>
            <w:r>
              <w:rPr>
                <w:sz w:val="20"/>
              </w:rPr>
              <w:t>hern übernahmen.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5 </w:t>
            </w:r>
            <w:r>
              <w:rPr>
                <w:rFonts w:ascii="Alkaios" w:hAnsi="Alkaios"/>
                <w:sz w:val="20"/>
              </w:rPr>
              <w:t>σύγκειμαι</w:t>
            </w:r>
            <w:r>
              <w:rPr>
                <w:sz w:val="20"/>
              </w:rPr>
              <w:t>: hier: verabredet sein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6</w:t>
            </w:r>
            <w:r>
              <w:t xml:space="preserve"> </w:t>
            </w:r>
            <w:r>
              <w:rPr>
                <w:rFonts w:ascii="Alkaios" w:hAnsi="Alkaios"/>
                <w:sz w:val="20"/>
              </w:rPr>
              <w:t>συμβάλλω</w:t>
            </w:r>
            <w:r>
              <w:rPr>
                <w:sz w:val="20"/>
              </w:rPr>
              <w:t>: &lt;das Zeichen&gt; deuten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7 </w:t>
            </w:r>
            <w:r>
              <w:rPr>
                <w:rFonts w:ascii="Alkaios" w:hAnsi="Alkaios"/>
                <w:sz w:val="20"/>
              </w:rPr>
              <w:t>ἐποκέλλω</w:t>
            </w:r>
            <w:r>
              <w:rPr>
                <w:sz w:val="20"/>
              </w:rPr>
              <w:t>: ans Land treiben</w:t>
            </w:r>
          </w:p>
          <w:p w:rsidR="00E878B2" w:rsidRDefault="005C6C4C">
            <w:pPr>
              <w:pStyle w:val="Standa"/>
              <w:ind w:left="425" w:right="6"/>
              <w:jc w:val="both"/>
              <w:rPr>
                <w:sz w:val="20"/>
              </w:rPr>
            </w:pPr>
            <w:r>
              <w:rPr>
                <w:position w:val="6"/>
                <w:sz w:val="14"/>
                <w:szCs w:val="14"/>
              </w:rPr>
              <w:t xml:space="preserve">8 </w:t>
            </w:r>
            <w:r>
              <w:rPr>
                <w:rFonts w:ascii="Alkaios" w:hAnsi="Alkaios"/>
                <w:sz w:val="20"/>
              </w:rPr>
              <w:t>τὸ τάχος</w:t>
            </w:r>
            <w:r>
              <w:rPr>
                <w:sz w:val="20"/>
              </w:rPr>
              <w:t>: Schnelligkeit</w:t>
            </w:r>
          </w:p>
          <w:p w:rsidR="00E878B2" w:rsidRDefault="005C6C4C">
            <w:pPr>
              <w:pStyle w:val="Standa"/>
              <w:ind w:left="425" w:right="6"/>
              <w:jc w:val="both"/>
              <w:rPr>
                <w:sz w:val="20"/>
              </w:rPr>
            </w:pPr>
            <w:r>
              <w:rPr>
                <w:position w:val="6"/>
                <w:sz w:val="14"/>
                <w:szCs w:val="14"/>
              </w:rPr>
              <w:t xml:space="preserve">9 </w:t>
            </w:r>
            <w:r>
              <w:rPr>
                <w:rFonts w:ascii="Alkaios" w:hAnsi="Alkaios"/>
                <w:sz w:val="20"/>
              </w:rPr>
              <w:t>ἡ θάλασσα</w:t>
            </w:r>
            <w:r>
              <w:rPr>
                <w:sz w:val="20"/>
              </w:rPr>
              <w:t>: Meer</w:t>
            </w:r>
          </w:p>
          <w:p w:rsidR="00E878B2" w:rsidRDefault="005C6C4C">
            <w:pPr>
              <w:pStyle w:val="Standa"/>
              <w:ind w:left="425" w:right="6"/>
              <w:jc w:val="both"/>
              <w:rPr>
                <w:sz w:val="20"/>
              </w:rPr>
            </w:pPr>
          </w:p>
          <w:p w:rsidR="00E878B2" w:rsidRDefault="005C6C4C">
            <w:pPr>
              <w:pStyle w:val="Standa"/>
              <w:ind w:left="425" w:right="6"/>
              <w:jc w:val="both"/>
              <w:rPr>
                <w:rFonts w:ascii="Alkaios" w:hAnsi="Alkaios"/>
              </w:rPr>
            </w:pPr>
            <w:r>
              <w:rPr>
                <w:position w:val="6"/>
                <w:sz w:val="14"/>
                <w:szCs w:val="14"/>
              </w:rPr>
              <w:t xml:space="preserve">10 </w:t>
            </w:r>
            <w:r>
              <w:rPr>
                <w:rFonts w:ascii="Alkaios" w:hAnsi="Alkaios"/>
                <w:sz w:val="20"/>
              </w:rPr>
              <w:t>θέω</w:t>
            </w:r>
            <w:r>
              <w:rPr>
                <w:sz w:val="20"/>
              </w:rPr>
              <w:t>: laufen</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rFonts w:ascii="Alkaios" w:hAnsi="Alkaios"/>
              </w:rPr>
            </w:pPr>
            <w:r>
              <w:rPr>
                <w:sz w:val="20"/>
              </w:rPr>
              <w:t>20</w:t>
            </w: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ind w:right="8"/>
              <w:jc w:val="both"/>
              <w:rPr>
                <w:rFonts w:ascii="Alkaios" w:hAnsi="Alkaios"/>
              </w:rPr>
            </w:pPr>
            <w:r>
              <w:rPr>
                <w:rFonts w:ascii="Alkaios" w:hAnsi="Alkaios"/>
              </w:rPr>
              <w:t>ὁ δὲ ἑρμηνεὺς ὁ σὺν Νεάρχῳ ἐκήρυσσε σῖ</w:t>
            </w:r>
            <w:r>
              <w:rPr>
                <w:rFonts w:ascii="Alkaios" w:hAnsi="Alkaios"/>
              </w:rPr>
              <w:softHyphen/>
              <w:t>τον διδόναι τῇ στρατιῇ,</w:t>
            </w:r>
            <w:r>
              <w:rPr>
                <w:rFonts w:ascii="Alkaios" w:hAnsi="Alkaios"/>
              </w:rPr>
              <w:t xml:space="preserve"> εἰ σώαν</w:t>
            </w:r>
            <w:r>
              <w:rPr>
                <w:position w:val="6"/>
                <w:sz w:val="14"/>
                <w:szCs w:val="14"/>
              </w:rPr>
              <w:t>10</w:t>
            </w:r>
            <w:r>
              <w:rPr>
                <w:rFonts w:ascii="Alkaios" w:hAnsi="Alkaios"/>
              </w:rPr>
              <w:t xml:space="preserve"> ἐθέλου</w:t>
            </w:r>
            <w:r>
              <w:rPr>
                <w:rFonts w:ascii="Alkaios" w:hAnsi="Alkaios"/>
              </w:rPr>
              <w:softHyphen/>
              <w:t>σιν ἔχειν τὴν πόλιν· οἳ δὲ ἠρνοῦντο</w:t>
            </w:r>
            <w:r>
              <w:rPr>
                <w:position w:val="6"/>
                <w:sz w:val="14"/>
                <w:szCs w:val="14"/>
              </w:rPr>
              <w:t>11</w:t>
            </w:r>
            <w:r>
              <w:rPr>
                <w:rFonts w:ascii="Alkaios" w:hAnsi="Alkaios"/>
              </w:rPr>
              <w:t xml:space="preserve"> εἶναι σφίσι, καὶ ἅμα προσέβαλλον</w:t>
            </w:r>
            <w:r>
              <w:rPr>
                <w:position w:val="6"/>
                <w:sz w:val="14"/>
                <w:szCs w:val="14"/>
              </w:rPr>
              <w:t>13</w:t>
            </w:r>
            <w:r>
              <w:rPr>
                <w:sz w:val="14"/>
                <w:szCs w:val="14"/>
              </w:rPr>
              <w:t xml:space="preserve"> </w:t>
            </w:r>
            <w:r>
              <w:rPr>
                <w:rFonts w:ascii="Alkaios" w:hAnsi="Alkaios"/>
              </w:rPr>
              <w:t>τῷ τείχει. ἀλλὰ ἀνέστελλον</w:t>
            </w:r>
            <w:r>
              <w:rPr>
                <w:position w:val="6"/>
                <w:sz w:val="14"/>
                <w:szCs w:val="14"/>
              </w:rPr>
              <w:t>14</w:t>
            </w:r>
            <w:r>
              <w:rPr>
                <w:rFonts w:ascii="Alkaios" w:hAnsi="Alkaios"/>
              </w:rPr>
              <w:t xml:space="preserve"> αὐτοὺς οἱ τοξόται οἱ ἀμφὶ τὸν Νέαρχον, ἐξ ὑπερδεξίου</w:t>
            </w:r>
            <w:r>
              <w:rPr>
                <w:position w:val="6"/>
                <w:sz w:val="14"/>
                <w:szCs w:val="14"/>
              </w:rPr>
              <w:t>15</w:t>
            </w:r>
            <w:r>
              <w:rPr>
                <w:rFonts w:ascii="Alkaios" w:hAnsi="Alkaios"/>
              </w:rPr>
              <w:t xml:space="preserve"> τοξεύ</w:t>
            </w:r>
            <w:r>
              <w:rPr>
                <w:rFonts w:ascii="Alkaios" w:hAnsi="Alkaios"/>
              </w:rPr>
              <w:softHyphen/>
              <w:t>οντες</w:t>
            </w:r>
            <w:r>
              <w:rPr>
                <w:position w:val="6"/>
                <w:sz w:val="14"/>
                <w:szCs w:val="14"/>
              </w:rPr>
              <w:t>16</w:t>
            </w:r>
            <w:r>
              <w:rPr>
                <w:rFonts w:ascii="Alkaios" w:hAnsi="Alkaios"/>
              </w:rPr>
              <w:t>. ὡς δὲ ἔμαθον ἐχομένην τε ἤδη καὶ ὅσον</w:t>
            </w:r>
            <w:r>
              <w:rPr>
                <w:position w:val="6"/>
                <w:sz w:val="14"/>
                <w:szCs w:val="14"/>
              </w:rPr>
              <w:t>17</w:t>
            </w:r>
            <w:r>
              <w:rPr>
                <w:rFonts w:ascii="Alkaios" w:hAnsi="Alkaios"/>
              </w:rPr>
              <w:t xml:space="preserve"> οὔπω ἀνδραποδισθησομένην</w:t>
            </w:r>
            <w:r>
              <w:rPr>
                <w:position w:val="6"/>
                <w:sz w:val="14"/>
                <w:szCs w:val="14"/>
              </w:rPr>
              <w:t>18</w:t>
            </w:r>
            <w:r>
              <w:rPr>
                <w:rFonts w:ascii="Alkaios" w:hAnsi="Alkaios"/>
              </w:rPr>
              <w:t xml:space="preserve"> σφίσι τὴν πόλιν, τότε δὲ δὴ ἐδέοντο τοῦ Νεάρχου τὸν μὲν σῖτον, ὅσπερ ἦν αὐτοῖσι, λαβόντα ἀπ</w:t>
            </w:r>
            <w:r>
              <w:rPr>
                <w:rFonts w:ascii="Alkaios" w:hAnsi="Alkaios"/>
              </w:rPr>
              <w:softHyphen/>
              <w:t xml:space="preserve">άγειν, τὴν πόλιν δὲ μὴ διαφθεῖραι. </w:t>
            </w:r>
          </w:p>
        </w:tc>
        <w:tc>
          <w:tcPr>
            <w:tcW w:w="3904" w:type="dxa"/>
          </w:tcPr>
          <w:p w:rsidR="00E878B2" w:rsidRDefault="005C6C4C">
            <w:pPr>
              <w:pStyle w:val="Standa"/>
              <w:ind w:left="425" w:right="6"/>
              <w:jc w:val="both"/>
              <w:rPr>
                <w:rFonts w:ascii="Alkaios" w:hAnsi="Alkaios"/>
              </w:rPr>
            </w:pPr>
          </w:p>
          <w:p w:rsidR="00E878B2" w:rsidRDefault="005C6C4C">
            <w:pPr>
              <w:pStyle w:val="Standa"/>
              <w:ind w:left="425" w:right="6"/>
              <w:jc w:val="both"/>
              <w:rPr>
                <w:rFonts w:ascii="Alkaios" w:hAnsi="Alkaios"/>
              </w:rPr>
            </w:pPr>
          </w:p>
          <w:p w:rsidR="00E878B2" w:rsidRDefault="005C6C4C">
            <w:pPr>
              <w:pStyle w:val="Standa"/>
              <w:ind w:left="425" w:right="6"/>
              <w:jc w:val="both"/>
              <w:rPr>
                <w:sz w:val="20"/>
              </w:rPr>
            </w:pPr>
            <w:r>
              <w:rPr>
                <w:position w:val="6"/>
                <w:sz w:val="14"/>
                <w:szCs w:val="14"/>
              </w:rPr>
              <w:t xml:space="preserve">11 </w:t>
            </w:r>
            <w:r>
              <w:rPr>
                <w:rFonts w:ascii="Alkaios" w:hAnsi="Alkaios"/>
                <w:sz w:val="20"/>
              </w:rPr>
              <w:t>σῶος</w:t>
            </w:r>
            <w:r>
              <w:rPr>
                <w:sz w:val="20"/>
              </w:rPr>
              <w:t>: heil, unversehrt</w:t>
            </w:r>
          </w:p>
          <w:p w:rsidR="00E878B2" w:rsidRDefault="005C6C4C">
            <w:pPr>
              <w:pStyle w:val="Standa"/>
              <w:ind w:left="425" w:right="6"/>
              <w:jc w:val="both"/>
              <w:rPr>
                <w:sz w:val="20"/>
              </w:rPr>
            </w:pPr>
            <w:r>
              <w:rPr>
                <w:position w:val="6"/>
                <w:sz w:val="14"/>
                <w:szCs w:val="14"/>
              </w:rPr>
              <w:t xml:space="preserve">12 </w:t>
            </w:r>
            <w:r>
              <w:rPr>
                <w:rFonts w:ascii="Alkaios" w:hAnsi="Alkaios"/>
                <w:sz w:val="20"/>
              </w:rPr>
              <w:t>ἀρνέομαι</w:t>
            </w:r>
            <w:r>
              <w:rPr>
                <w:sz w:val="20"/>
              </w:rPr>
              <w:t>: nein sagen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13</w:t>
            </w:r>
            <w:r>
              <w:t xml:space="preserve"> </w:t>
            </w:r>
            <w:r>
              <w:rPr>
                <w:rFonts w:ascii="Alkaios" w:hAnsi="Alkaios"/>
                <w:sz w:val="20"/>
              </w:rPr>
              <w:t>προσβάλλω τινί</w:t>
            </w:r>
            <w:r>
              <w:rPr>
                <w:sz w:val="20"/>
              </w:rPr>
              <w:t>: zu ergänzen: &lt;</w:t>
            </w:r>
            <w:r>
              <w:rPr>
                <w:rFonts w:ascii="Alkaios" w:hAnsi="Alkaios"/>
                <w:sz w:val="20"/>
              </w:rPr>
              <w:t>ἑαυτόν</w:t>
            </w:r>
            <w:r>
              <w:rPr>
                <w:sz w:val="20"/>
              </w:rPr>
              <w:t>&gt;: sich gegen etwas werfen</w:t>
            </w:r>
          </w:p>
          <w:p w:rsidR="00E878B2" w:rsidRDefault="005C6C4C">
            <w:pPr>
              <w:pStyle w:val="Standa"/>
              <w:ind w:left="425" w:right="6"/>
              <w:jc w:val="both"/>
              <w:rPr>
                <w:sz w:val="20"/>
              </w:rPr>
            </w:pPr>
            <w:r>
              <w:rPr>
                <w:position w:val="6"/>
                <w:sz w:val="14"/>
                <w:szCs w:val="14"/>
              </w:rPr>
              <w:t xml:space="preserve">14 </w:t>
            </w:r>
            <w:r>
              <w:rPr>
                <w:rFonts w:ascii="Alkaios" w:hAnsi="Alkaios"/>
                <w:sz w:val="20"/>
              </w:rPr>
              <w:t>ἀναστ</w:t>
            </w:r>
            <w:r>
              <w:rPr>
                <w:rFonts w:ascii="Alkaios" w:hAnsi="Alkaios"/>
                <w:sz w:val="20"/>
              </w:rPr>
              <w:t>έλλω</w:t>
            </w:r>
            <w:r>
              <w:rPr>
                <w:sz w:val="20"/>
              </w:rPr>
              <w:t>: zurückdrängen</w:t>
            </w:r>
          </w:p>
          <w:p w:rsidR="00E878B2" w:rsidRDefault="005C6C4C">
            <w:pPr>
              <w:pStyle w:val="Standa"/>
              <w:ind w:left="425" w:right="6"/>
              <w:jc w:val="both"/>
              <w:rPr>
                <w:sz w:val="20"/>
              </w:rPr>
            </w:pPr>
            <w:r>
              <w:rPr>
                <w:position w:val="6"/>
                <w:sz w:val="14"/>
                <w:szCs w:val="14"/>
              </w:rPr>
              <w:t xml:space="preserve">15 </w:t>
            </w:r>
            <w:r>
              <w:rPr>
                <w:rFonts w:ascii="Alkaios" w:hAnsi="Alkaios"/>
                <w:sz w:val="20"/>
              </w:rPr>
              <w:t>ἐξ ὑπερδεξίου</w:t>
            </w:r>
            <w:r>
              <w:rPr>
                <w:sz w:val="20"/>
              </w:rPr>
              <w:t>: aus der Höhe</w:t>
            </w:r>
          </w:p>
          <w:p w:rsidR="00E878B2" w:rsidRDefault="005C6C4C">
            <w:pPr>
              <w:pStyle w:val="Standa"/>
              <w:ind w:left="425" w:right="6"/>
              <w:jc w:val="both"/>
              <w:rPr>
                <w:sz w:val="20"/>
              </w:rPr>
            </w:pPr>
            <w:r>
              <w:rPr>
                <w:position w:val="6"/>
                <w:sz w:val="14"/>
                <w:szCs w:val="14"/>
              </w:rPr>
              <w:t xml:space="preserve">16 </w:t>
            </w:r>
            <w:r>
              <w:rPr>
                <w:rFonts w:ascii="Alkaios" w:hAnsi="Alkaios"/>
                <w:sz w:val="20"/>
              </w:rPr>
              <w:t>τοξεύω</w:t>
            </w:r>
            <w:r>
              <w:rPr>
                <w:sz w:val="20"/>
              </w:rPr>
              <w:t>: mit dem Bogen schiessen</w:t>
            </w:r>
          </w:p>
          <w:p w:rsidR="00E878B2" w:rsidRDefault="005C6C4C">
            <w:pPr>
              <w:pStyle w:val="Standa"/>
              <w:ind w:left="425" w:right="6"/>
              <w:jc w:val="both"/>
              <w:rPr>
                <w:sz w:val="20"/>
              </w:rPr>
            </w:pPr>
            <w:r>
              <w:rPr>
                <w:position w:val="6"/>
                <w:sz w:val="14"/>
                <w:szCs w:val="14"/>
              </w:rPr>
              <w:t>17</w:t>
            </w:r>
            <w:r>
              <w:t xml:space="preserve"> </w:t>
            </w:r>
            <w:r>
              <w:rPr>
                <w:rFonts w:ascii="Alkaios" w:hAnsi="Alkaios"/>
                <w:sz w:val="20"/>
              </w:rPr>
              <w:t>ὅσον οὔπω</w:t>
            </w:r>
            <w:r>
              <w:rPr>
                <w:sz w:val="20"/>
              </w:rPr>
              <w:t>: beinahe schon</w:t>
            </w:r>
          </w:p>
          <w:p w:rsidR="00E878B2" w:rsidRDefault="005C6C4C">
            <w:pPr>
              <w:pStyle w:val="Standa"/>
              <w:ind w:left="425" w:right="6"/>
              <w:jc w:val="both"/>
              <w:rPr>
                <w:sz w:val="20"/>
              </w:rPr>
            </w:pPr>
            <w:r>
              <w:rPr>
                <w:position w:val="6"/>
                <w:sz w:val="14"/>
                <w:szCs w:val="14"/>
              </w:rPr>
              <w:t xml:space="preserve">18 </w:t>
            </w:r>
            <w:r>
              <w:rPr>
                <w:rFonts w:ascii="Alkaios" w:hAnsi="Alkaios"/>
                <w:sz w:val="20"/>
              </w:rPr>
              <w:t>ἀνδραποδίζομαι</w:t>
            </w:r>
            <w:r>
              <w:rPr>
                <w:sz w:val="20"/>
              </w:rPr>
              <w:t>: zum Sklaven ma</w:t>
            </w:r>
            <w:r>
              <w:rPr>
                <w:sz w:val="20"/>
              </w:rPr>
              <w:softHyphen/>
              <w:t>chen</w:t>
            </w:r>
          </w:p>
          <w:p w:rsidR="00E878B2" w:rsidRDefault="005C6C4C">
            <w:pPr>
              <w:pStyle w:val="Standa"/>
              <w:ind w:left="425" w:right="6"/>
              <w:jc w:val="both"/>
              <w:rPr>
                <w:rFonts w:ascii="Alkaios" w:hAnsi="Alkaios"/>
              </w:rPr>
            </w:pP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35</w:t>
            </w: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jc w:val="both"/>
              <w:rPr>
                <w:rFonts w:ascii="Alkaios" w:hAnsi="Alkaios"/>
              </w:rPr>
            </w:pPr>
            <w:r>
              <w:rPr>
                <w:rFonts w:ascii="Alkaios" w:hAnsi="Alkaios"/>
              </w:rPr>
              <w:t>Νέαρχος δὲ τὸν μὲν Ἀρχίην κελεύει κατα</w:t>
            </w:r>
            <w:r>
              <w:rPr>
                <w:rFonts w:ascii="Alkaios" w:hAnsi="Alkaios"/>
              </w:rPr>
              <w:softHyphen/>
              <w:t xml:space="preserve">λαβεῖν τὰς πύλας καὶ τὸ κατ' αὐτὰς τεῖχος, </w:t>
            </w:r>
            <w:r>
              <w:rPr>
                <w:rFonts w:ascii="Alkaios" w:hAnsi="Alkaios"/>
              </w:rPr>
              <w:t>αὐ</w:t>
            </w:r>
            <w:r>
              <w:rPr>
                <w:rFonts w:ascii="Alkaios" w:hAnsi="Alkaios"/>
              </w:rPr>
              <w:softHyphen/>
              <w:t>τὸς δὲ συμπέμπει τοὺς κατοψομένους τὸν σῖτον, εἰ ἀδόλως δεικνύουσιν. οἳ δὲ τὸ μὲν ἀπὸ τῶν ἰχθύων τῶν ὀπτῶν ἀληλεσ</w:t>
            </w:r>
            <w:r>
              <w:rPr>
                <w:rFonts w:ascii="Alkaios" w:hAnsi="Alkaios"/>
              </w:rPr>
              <w:softHyphen/>
              <w:t>μέ</w:t>
            </w:r>
            <w:r>
              <w:rPr>
                <w:rFonts w:ascii="Alkaios" w:hAnsi="Alkaios"/>
              </w:rPr>
              <w:softHyphen/>
              <w:t>νον</w:t>
            </w:r>
            <w:r>
              <w:rPr>
                <w:position w:val="6"/>
                <w:sz w:val="14"/>
                <w:szCs w:val="14"/>
              </w:rPr>
              <w:t>16</w:t>
            </w:r>
            <w:r>
              <w:rPr>
                <w:rFonts w:ascii="Alkaios" w:hAnsi="Alkaios"/>
              </w:rPr>
              <w:t xml:space="preserve"> ἄλευρον</w:t>
            </w:r>
            <w:r>
              <w:rPr>
                <w:position w:val="6"/>
                <w:sz w:val="14"/>
                <w:szCs w:val="14"/>
              </w:rPr>
              <w:t>17</w:t>
            </w:r>
            <w:r>
              <w:rPr>
                <w:rFonts w:ascii="Alkaios" w:hAnsi="Alkaios"/>
              </w:rPr>
              <w:t xml:space="preserve"> πολὺ ἐδείκνυσαν, πυροὺς</w:t>
            </w:r>
            <w:r>
              <w:rPr>
                <w:position w:val="6"/>
                <w:sz w:val="14"/>
                <w:szCs w:val="14"/>
              </w:rPr>
              <w:t>18</w:t>
            </w:r>
            <w:r>
              <w:rPr>
                <w:rFonts w:ascii="Alkaios" w:hAnsi="Alkaios"/>
              </w:rPr>
              <w:t xml:space="preserve"> δὲ καὶ κριθὰς</w:t>
            </w:r>
            <w:r>
              <w:rPr>
                <w:position w:val="6"/>
                <w:sz w:val="14"/>
                <w:szCs w:val="14"/>
              </w:rPr>
              <w:t>19</w:t>
            </w:r>
            <w:r>
              <w:rPr>
                <w:rFonts w:ascii="Alkaios" w:hAnsi="Alkaios"/>
              </w:rPr>
              <w:t xml:space="preserve"> ὀλίγας· καὶ γὰρ καὶ ἐτύγχα</w:t>
            </w:r>
            <w:r>
              <w:rPr>
                <w:rFonts w:ascii="Alkaios" w:hAnsi="Alkaios"/>
              </w:rPr>
              <w:softHyphen/>
              <w:t>νον σίτῳ μὲν τῷ ἀπὸ τῶν ἰχθύων, τοῖσι δὲ ἄρτοισιν</w:t>
            </w:r>
            <w:r>
              <w:rPr>
                <w:position w:val="6"/>
                <w:sz w:val="14"/>
                <w:szCs w:val="14"/>
              </w:rPr>
              <w:t>20</w:t>
            </w:r>
            <w:r>
              <w:rPr>
                <w:rFonts w:ascii="Alkaios" w:hAnsi="Alkaios"/>
              </w:rPr>
              <w:t xml:space="preserve"> ὅσα ὄψῳ</w:t>
            </w:r>
            <w:r>
              <w:rPr>
                <w:position w:val="6"/>
                <w:sz w:val="14"/>
                <w:szCs w:val="14"/>
              </w:rPr>
              <w:t>21</w:t>
            </w:r>
            <w:r>
              <w:rPr>
                <w:rFonts w:ascii="Alkaios" w:hAnsi="Alkaios"/>
              </w:rPr>
              <w:t xml:space="preserve"> διαχρεόμενοι. ὡς δὲ τὰ ὄντα ἐπεδείκνυον, οὕτω δὴ ἐκ τῶν παρ</w:t>
            </w:r>
            <w:r>
              <w:rPr>
                <w:rFonts w:ascii="Alkaios" w:hAnsi="Alkaios"/>
              </w:rPr>
              <w:softHyphen/>
              <w:t>όντων ἐπισι</w:t>
            </w:r>
            <w:r>
              <w:rPr>
                <w:rFonts w:ascii="Alkaios" w:hAnsi="Alkaios"/>
              </w:rPr>
              <w:softHyphen/>
              <w:t>τισάμενοι</w:t>
            </w:r>
            <w:r>
              <w:rPr>
                <w:position w:val="6"/>
                <w:sz w:val="14"/>
                <w:szCs w:val="14"/>
              </w:rPr>
              <w:t>22</w:t>
            </w:r>
            <w:r>
              <w:rPr>
                <w:rFonts w:ascii="Alkaios" w:hAnsi="Alkaios"/>
              </w:rPr>
              <w:t xml:space="preserve"> ἀνήγοντο, καὶ ὁρμί</w:t>
            </w:r>
            <w:r>
              <w:rPr>
                <w:rFonts w:ascii="Alkaios" w:hAnsi="Alkaios"/>
              </w:rPr>
              <w:softHyphen/>
              <w:t>ζον</w:t>
            </w:r>
            <w:r>
              <w:rPr>
                <w:rFonts w:ascii="Alkaios" w:hAnsi="Alkaios"/>
              </w:rPr>
              <w:softHyphen/>
              <w:t>ται</w:t>
            </w:r>
            <w:r>
              <w:rPr>
                <w:position w:val="6"/>
                <w:sz w:val="14"/>
                <w:szCs w:val="14"/>
              </w:rPr>
              <w:t>23</w:t>
            </w:r>
            <w:r>
              <w:rPr>
                <w:rFonts w:ascii="Alkaios" w:hAnsi="Alkaios"/>
              </w:rPr>
              <w:t xml:space="preserve"> πρὸς ἄκρην</w:t>
            </w:r>
            <w:r>
              <w:rPr>
                <w:position w:val="6"/>
                <w:sz w:val="14"/>
                <w:szCs w:val="14"/>
              </w:rPr>
              <w:t>24</w:t>
            </w:r>
            <w:r>
              <w:rPr>
                <w:rFonts w:ascii="Alkaios" w:hAnsi="Alkaios"/>
              </w:rPr>
              <w:t>, ἥντινα οἱ ἐπι</w:t>
            </w:r>
            <w:r>
              <w:rPr>
                <w:rFonts w:ascii="Alkaios" w:hAnsi="Alkaios"/>
              </w:rPr>
              <w:softHyphen/>
              <w:t>χώριοι ἱρὴν</w:t>
            </w:r>
            <w:r>
              <w:rPr>
                <w:position w:val="6"/>
                <w:sz w:val="14"/>
                <w:szCs w:val="14"/>
              </w:rPr>
              <w:t>25</w:t>
            </w:r>
            <w:r>
              <w:rPr>
                <w:rFonts w:ascii="Alkaios" w:hAnsi="Alkaios"/>
              </w:rPr>
              <w:t xml:space="preserve"> Ἡλίου ἦγον</w:t>
            </w:r>
            <w:r>
              <w:rPr>
                <w:position w:val="6"/>
                <w:sz w:val="14"/>
                <w:szCs w:val="14"/>
              </w:rPr>
              <w:t>29</w:t>
            </w:r>
            <w:r>
              <w:rPr>
                <w:sz w:val="14"/>
                <w:szCs w:val="14"/>
              </w:rPr>
              <w:t xml:space="preserve">: </w:t>
            </w:r>
            <w:r>
              <w:rPr>
                <w:rFonts w:ascii="Alkaios" w:hAnsi="Alkaios"/>
              </w:rPr>
              <w:t>οὔνομα τῇ ἄκρῃ Βάγεια.</w:t>
            </w:r>
          </w:p>
        </w:tc>
        <w:tc>
          <w:tcPr>
            <w:tcW w:w="3904" w:type="dxa"/>
          </w:tcPr>
          <w:p w:rsidR="00E878B2" w:rsidRDefault="005C6C4C">
            <w:pPr>
              <w:pStyle w:val="Standa"/>
              <w:ind w:left="425" w:right="6"/>
              <w:jc w:val="both"/>
              <w:rPr>
                <w:rFonts w:ascii="Alkaios" w:hAnsi="Alkaios"/>
              </w:rPr>
            </w:pPr>
          </w:p>
          <w:p w:rsidR="00E878B2" w:rsidRDefault="005C6C4C">
            <w:pPr>
              <w:pStyle w:val="Standa"/>
              <w:ind w:left="425" w:right="6"/>
              <w:jc w:val="both"/>
              <w:rPr>
                <w:rFonts w:ascii="Alkaios" w:hAnsi="Alkaios"/>
              </w:rPr>
            </w:pPr>
          </w:p>
          <w:p w:rsidR="00E878B2" w:rsidRDefault="005C6C4C">
            <w:pPr>
              <w:pStyle w:val="Standa"/>
              <w:ind w:left="425" w:right="6"/>
              <w:jc w:val="both"/>
              <w:rPr>
                <w:rFonts w:ascii="Alkaios" w:hAnsi="Alkaios"/>
              </w:rPr>
            </w:pPr>
          </w:p>
          <w:p w:rsidR="00E878B2" w:rsidRDefault="005C6C4C">
            <w:pPr>
              <w:pStyle w:val="Standa"/>
              <w:ind w:left="425" w:right="6"/>
              <w:jc w:val="both"/>
              <w:rPr>
                <w:sz w:val="20"/>
              </w:rPr>
            </w:pPr>
            <w:r>
              <w:rPr>
                <w:position w:val="6"/>
                <w:sz w:val="14"/>
                <w:szCs w:val="14"/>
              </w:rPr>
              <w:t xml:space="preserve">19 </w:t>
            </w:r>
            <w:r>
              <w:rPr>
                <w:rFonts w:ascii="Alkaios" w:hAnsi="Alkaios"/>
                <w:sz w:val="20"/>
              </w:rPr>
              <w:t>ἀλέω,</w:t>
            </w:r>
            <w:r>
              <w:rPr>
                <w:sz w:val="20"/>
              </w:rPr>
              <w:t xml:space="preserve"> Perf. Med.: </w:t>
            </w:r>
            <w:r>
              <w:rPr>
                <w:rFonts w:ascii="Alkaios" w:hAnsi="Alkaios"/>
                <w:sz w:val="20"/>
              </w:rPr>
              <w:t>ἀλήλεσμαι</w:t>
            </w:r>
            <w:r>
              <w:rPr>
                <w:sz w:val="20"/>
              </w:rPr>
              <w:t>: mah</w:t>
            </w:r>
            <w:r>
              <w:rPr>
                <w:sz w:val="20"/>
              </w:rPr>
              <w:softHyphen/>
              <w:t>len</w:t>
            </w:r>
          </w:p>
          <w:p w:rsidR="00E878B2" w:rsidRDefault="005C6C4C">
            <w:pPr>
              <w:pStyle w:val="Standa"/>
              <w:ind w:left="425" w:right="6"/>
              <w:jc w:val="both"/>
              <w:rPr>
                <w:position w:val="6"/>
                <w:sz w:val="14"/>
                <w:szCs w:val="14"/>
              </w:rPr>
            </w:pPr>
            <w:r>
              <w:rPr>
                <w:position w:val="6"/>
                <w:sz w:val="14"/>
                <w:szCs w:val="14"/>
              </w:rPr>
              <w:t xml:space="preserve">20 </w:t>
            </w:r>
            <w:r>
              <w:rPr>
                <w:rFonts w:ascii="Alkaios" w:hAnsi="Alkaios"/>
                <w:sz w:val="20"/>
              </w:rPr>
              <w:t>τὸ ἄλευ</w:t>
            </w:r>
            <w:r>
              <w:rPr>
                <w:rFonts w:ascii="Alkaios" w:hAnsi="Alkaios"/>
                <w:sz w:val="20"/>
              </w:rPr>
              <w:t>ρον</w:t>
            </w:r>
            <w:r>
              <w:rPr>
                <w:sz w:val="20"/>
              </w:rPr>
              <w:t>: Mehl</w:t>
            </w:r>
          </w:p>
          <w:p w:rsidR="00E878B2" w:rsidRDefault="005C6C4C">
            <w:pPr>
              <w:pStyle w:val="Standa"/>
              <w:ind w:left="425" w:right="6"/>
              <w:jc w:val="both"/>
              <w:rPr>
                <w:sz w:val="20"/>
              </w:rPr>
            </w:pPr>
            <w:r>
              <w:rPr>
                <w:position w:val="6"/>
                <w:sz w:val="14"/>
                <w:szCs w:val="14"/>
              </w:rPr>
              <w:t xml:space="preserve">21 </w:t>
            </w:r>
            <w:r>
              <w:rPr>
                <w:rFonts w:ascii="Alkaios" w:hAnsi="Alkaios"/>
                <w:sz w:val="20"/>
              </w:rPr>
              <w:t>ὁ πυρός</w:t>
            </w:r>
            <w:r>
              <w:rPr>
                <w:sz w:val="20"/>
              </w:rPr>
              <w:t>: Weizen</w:t>
            </w:r>
          </w:p>
          <w:p w:rsidR="00E878B2" w:rsidRDefault="005C6C4C">
            <w:pPr>
              <w:pStyle w:val="Standa"/>
              <w:ind w:left="425" w:right="6"/>
              <w:jc w:val="both"/>
              <w:rPr>
                <w:sz w:val="20"/>
              </w:rPr>
            </w:pPr>
            <w:r>
              <w:rPr>
                <w:position w:val="6"/>
                <w:sz w:val="14"/>
                <w:szCs w:val="14"/>
              </w:rPr>
              <w:t xml:space="preserve">22 </w:t>
            </w:r>
            <w:r>
              <w:rPr>
                <w:rFonts w:ascii="Alkaios" w:hAnsi="Alkaios"/>
                <w:sz w:val="20"/>
              </w:rPr>
              <w:t>ἡ κριθή</w:t>
            </w:r>
            <w:r>
              <w:rPr>
                <w:sz w:val="20"/>
              </w:rPr>
              <w:t>: Gerste</w:t>
            </w:r>
          </w:p>
          <w:p w:rsidR="00E878B2" w:rsidRDefault="005C6C4C">
            <w:pPr>
              <w:pStyle w:val="Standa"/>
              <w:ind w:left="425" w:right="6"/>
              <w:jc w:val="both"/>
              <w:rPr>
                <w:sz w:val="20"/>
              </w:rPr>
            </w:pPr>
            <w:r>
              <w:rPr>
                <w:position w:val="6"/>
                <w:sz w:val="14"/>
                <w:szCs w:val="14"/>
              </w:rPr>
              <w:t xml:space="preserve">23 </w:t>
            </w:r>
            <w:r>
              <w:rPr>
                <w:rFonts w:ascii="Alkaios" w:hAnsi="Alkaios"/>
                <w:sz w:val="20"/>
              </w:rPr>
              <w:t>ὁ ἄρτος</w:t>
            </w:r>
            <w:r>
              <w:rPr>
                <w:sz w:val="20"/>
              </w:rPr>
              <w:t>: Brot</w:t>
            </w:r>
          </w:p>
          <w:p w:rsidR="00E878B2" w:rsidRDefault="005C6C4C">
            <w:pPr>
              <w:pStyle w:val="Standa"/>
              <w:ind w:left="425" w:right="6"/>
              <w:jc w:val="both"/>
              <w:rPr>
                <w:sz w:val="20"/>
              </w:rPr>
            </w:pPr>
            <w:r>
              <w:rPr>
                <w:position w:val="6"/>
                <w:sz w:val="14"/>
                <w:szCs w:val="14"/>
              </w:rPr>
              <w:t xml:space="preserve">24 </w:t>
            </w:r>
            <w:r>
              <w:rPr>
                <w:rFonts w:ascii="Alkaios" w:hAnsi="Alkaios"/>
                <w:sz w:val="20"/>
              </w:rPr>
              <w:t>τὸ ὄψον</w:t>
            </w:r>
            <w:r>
              <w:rPr>
                <w:sz w:val="20"/>
              </w:rPr>
              <w:t>: "Zukost", d.h. alles was nor</w:t>
            </w:r>
            <w:r>
              <w:rPr>
                <w:sz w:val="20"/>
              </w:rPr>
              <w:softHyphen/>
              <w:t>malerweise zum Brot gegessen wird, v.a. Fisch und Fleisch. Hier ist es gerade umgekehrt!</w:t>
            </w:r>
          </w:p>
          <w:p w:rsidR="00E878B2" w:rsidRDefault="005C6C4C">
            <w:pPr>
              <w:pStyle w:val="Standa"/>
              <w:ind w:left="425" w:right="6"/>
              <w:jc w:val="both"/>
              <w:rPr>
                <w:sz w:val="20"/>
              </w:rPr>
            </w:pPr>
            <w:r>
              <w:rPr>
                <w:position w:val="6"/>
                <w:sz w:val="14"/>
                <w:szCs w:val="14"/>
              </w:rPr>
              <w:t xml:space="preserve">25 </w:t>
            </w:r>
            <w:r>
              <w:rPr>
                <w:rFonts w:ascii="Alkaios" w:hAnsi="Alkaios"/>
                <w:sz w:val="20"/>
              </w:rPr>
              <w:t>ἐπισιτίζομαι</w:t>
            </w:r>
            <w:r>
              <w:rPr>
                <w:sz w:val="20"/>
              </w:rPr>
              <w:t>: sich Lebensmittel be</w:t>
            </w:r>
            <w:r>
              <w:rPr>
                <w:sz w:val="20"/>
              </w:rPr>
              <w:softHyphen/>
              <w:t>schaffen, sich verprovi</w:t>
            </w:r>
            <w:r>
              <w:rPr>
                <w:sz w:val="20"/>
              </w:rPr>
              <w:t>antieren</w:t>
            </w:r>
          </w:p>
          <w:p w:rsidR="00E878B2" w:rsidRDefault="005C6C4C">
            <w:pPr>
              <w:pStyle w:val="Standa"/>
              <w:ind w:left="425" w:right="6"/>
              <w:jc w:val="both"/>
              <w:rPr>
                <w:sz w:val="20"/>
              </w:rPr>
            </w:pPr>
            <w:r>
              <w:rPr>
                <w:position w:val="6"/>
                <w:sz w:val="14"/>
                <w:szCs w:val="14"/>
              </w:rPr>
              <w:t xml:space="preserve">26 </w:t>
            </w:r>
            <w:r>
              <w:rPr>
                <w:rFonts w:ascii="Alkaios" w:hAnsi="Alkaios"/>
                <w:sz w:val="20"/>
              </w:rPr>
              <w:t>ὁρμίζομαι</w:t>
            </w:r>
            <w:r>
              <w:rPr>
                <w:sz w:val="20"/>
              </w:rPr>
              <w:t>: in den Ankerplatz ein</w:t>
            </w:r>
            <w:r>
              <w:rPr>
                <w:sz w:val="20"/>
              </w:rPr>
              <w:softHyphen/>
              <w:t>lau</w:t>
            </w:r>
            <w:r>
              <w:rPr>
                <w:sz w:val="20"/>
              </w:rPr>
              <w:softHyphen/>
              <w:t>fen, anlegen</w:t>
            </w:r>
          </w:p>
          <w:p w:rsidR="00E878B2" w:rsidRDefault="005C6C4C">
            <w:pPr>
              <w:pStyle w:val="Standa"/>
              <w:ind w:left="425" w:right="6"/>
              <w:jc w:val="both"/>
              <w:rPr>
                <w:sz w:val="20"/>
              </w:rPr>
            </w:pPr>
            <w:r>
              <w:rPr>
                <w:position w:val="6"/>
                <w:sz w:val="14"/>
                <w:szCs w:val="14"/>
              </w:rPr>
              <w:t xml:space="preserve">27 </w:t>
            </w:r>
            <w:r>
              <w:rPr>
                <w:rFonts w:ascii="Alkaios" w:hAnsi="Alkaios"/>
                <w:sz w:val="20"/>
              </w:rPr>
              <w:t>ἡ ἄκρη</w:t>
            </w:r>
            <w:r>
              <w:rPr>
                <w:sz w:val="20"/>
              </w:rPr>
              <w:t>: Vorgebirge</w:t>
            </w:r>
          </w:p>
          <w:p w:rsidR="00E878B2" w:rsidRDefault="005C6C4C">
            <w:pPr>
              <w:pStyle w:val="Standa"/>
              <w:ind w:left="425" w:right="6"/>
              <w:jc w:val="both"/>
              <w:rPr>
                <w:rFonts w:ascii="Alkaios" w:hAnsi="Alkaios"/>
                <w:sz w:val="20"/>
              </w:rPr>
            </w:pPr>
            <w:r>
              <w:rPr>
                <w:position w:val="6"/>
                <w:sz w:val="14"/>
                <w:szCs w:val="14"/>
              </w:rPr>
              <w:t xml:space="preserve">28 </w:t>
            </w:r>
            <w:r>
              <w:rPr>
                <w:rFonts w:ascii="Alkaios" w:hAnsi="Alkaios"/>
                <w:sz w:val="20"/>
              </w:rPr>
              <w:t>ἱρός</w:t>
            </w:r>
            <w:r>
              <w:rPr>
                <w:sz w:val="20"/>
              </w:rPr>
              <w:t xml:space="preserve">: ion. für: </w:t>
            </w:r>
            <w:r>
              <w:rPr>
                <w:rFonts w:ascii="Alkaios" w:hAnsi="Alkaios"/>
                <w:sz w:val="20"/>
              </w:rPr>
              <w:t>ἱερός</w:t>
            </w:r>
          </w:p>
          <w:p w:rsidR="00E878B2" w:rsidRDefault="005C6C4C">
            <w:pPr>
              <w:pStyle w:val="Standa"/>
              <w:ind w:left="425" w:right="6"/>
              <w:jc w:val="both"/>
              <w:rPr>
                <w:rFonts w:ascii="Alkaios" w:hAnsi="Alkaios"/>
              </w:rPr>
            </w:pPr>
            <w:r>
              <w:rPr>
                <w:position w:val="6"/>
                <w:sz w:val="14"/>
                <w:szCs w:val="14"/>
              </w:rPr>
              <w:t>29</w:t>
            </w:r>
            <w:r>
              <w:t xml:space="preserve"> </w:t>
            </w:r>
            <w:r>
              <w:rPr>
                <w:rFonts w:ascii="Alkaios" w:hAnsi="Alkaios"/>
                <w:sz w:val="20"/>
              </w:rPr>
              <w:t>ἄγω</w:t>
            </w:r>
            <w:r>
              <w:rPr>
                <w:sz w:val="20"/>
              </w:rPr>
              <w:t>: hier: halten für</w:t>
            </w:r>
          </w:p>
        </w:tc>
      </w:tr>
    </w:tbl>
    <w:p w:rsidR="00E878B2" w:rsidRDefault="005C6C4C">
      <w:pPr>
        <w:pStyle w:val="Standa"/>
        <w:spacing w:line="360" w:lineRule="atLeast"/>
        <w:jc w:val="both"/>
        <w:rPr>
          <w:b/>
          <w:sz w:val="28"/>
          <w:szCs w:val="28"/>
        </w:rPr>
      </w:pP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b/>
          <w:sz w:val="28"/>
          <w:szCs w:val="28"/>
        </w:rPr>
      </w:pPr>
      <w:r>
        <w:rPr>
          <w:b/>
          <w:sz w:val="28"/>
          <w:szCs w:val="28"/>
        </w:rPr>
        <w:t>3. Die Ichthyophagen (29.7 - 29.16)</w:t>
      </w: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i/>
        </w:rPr>
      </w:pPr>
      <w:r>
        <w:rPr>
          <w:i/>
        </w:rPr>
        <w:t>Auf einer entbehrungsreichen Fahrt fuhr die Flotte mehrere Tage lang der Küste nac</w:t>
      </w:r>
      <w:r>
        <w:rPr>
          <w:i/>
        </w:rPr>
        <w:t>h weiter, bis sie nach Dagaseira kamen:</w:t>
      </w:r>
    </w:p>
    <w:p w:rsidR="00E878B2" w:rsidRDefault="005C6C4C">
      <w:pPr>
        <w:pStyle w:val="Standa"/>
        <w:spacing w:line="360" w:lineRule="atLeast"/>
        <w:jc w:val="both"/>
        <w:rPr>
          <w:rFonts w:ascii="Alkaios" w:hAnsi="Alkaios"/>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r>
              <w:rPr>
                <w:sz w:val="20"/>
              </w:rPr>
              <w:t>10</w:t>
            </w:r>
          </w:p>
        </w:tc>
        <w:tc>
          <w:tcPr>
            <w:tcW w:w="4940" w:type="dxa"/>
          </w:tcPr>
          <w:p w:rsidR="00E878B2" w:rsidRDefault="005C6C4C">
            <w:pPr>
              <w:pStyle w:val="Standa"/>
              <w:spacing w:line="360" w:lineRule="atLeast"/>
              <w:jc w:val="both"/>
              <w:rPr>
                <w:rFonts w:ascii="Alkaios" w:hAnsi="Alkaios"/>
              </w:rPr>
            </w:pPr>
            <w:r>
              <w:rPr>
                <w:rFonts w:ascii="Alkaios" w:hAnsi="Alkaios"/>
              </w:rPr>
              <w:t>ἐνθένδε</w:t>
            </w:r>
            <w:r>
              <w:rPr>
                <w:position w:val="6"/>
                <w:sz w:val="14"/>
                <w:szCs w:val="14"/>
              </w:rPr>
              <w:t>1</w:t>
            </w:r>
            <w:r>
              <w:rPr>
                <w:rFonts w:ascii="Alkaios" w:hAnsi="Alkaios"/>
              </w:rPr>
              <w:t xml:space="preserve"> ἄραντες</w:t>
            </w:r>
            <w:r>
              <w:rPr>
                <w:position w:val="6"/>
                <w:sz w:val="14"/>
                <w:szCs w:val="14"/>
              </w:rPr>
              <w:t>2</w:t>
            </w:r>
            <w:r>
              <w:rPr>
                <w:rFonts w:ascii="Alkaios" w:hAnsi="Alkaios"/>
              </w:rPr>
              <w:t xml:space="preserve"> τήν τε νύκτα καὶ τὴν ἡμέρην οὐδέν τι ἐλινύοντες</w:t>
            </w:r>
            <w:r>
              <w:rPr>
                <w:position w:val="6"/>
                <w:sz w:val="14"/>
                <w:szCs w:val="14"/>
              </w:rPr>
              <w:t>3</w:t>
            </w:r>
            <w:r>
              <w:rPr>
                <w:rFonts w:ascii="Alkaios" w:hAnsi="Alkaios"/>
              </w:rPr>
              <w:t xml:space="preserve"> ἔπλεον, ἀλλὰ διελθόντες γὰρ σταδίους χιλίους τε καὶ ἑκατὸν ἐξέπλωσαν</w:t>
            </w:r>
            <w:r>
              <w:rPr>
                <w:position w:val="6"/>
                <w:sz w:val="14"/>
                <w:szCs w:val="14"/>
              </w:rPr>
              <w:t>4</w:t>
            </w:r>
            <w:r>
              <w:rPr>
                <w:rFonts w:ascii="Alkaios" w:hAnsi="Alkaios"/>
              </w:rPr>
              <w:t xml:space="preserve"> τὸ ἔθνος τῶν Ἰχθυο-φάγων, πολλὰ κακὰ ταύτῃ παθόντες ἀπο</w:t>
            </w:r>
            <w:r>
              <w:rPr>
                <w:rFonts w:ascii="Alkaios" w:hAnsi="Alkaios"/>
              </w:rPr>
              <w:softHyphen/>
              <w:t xml:space="preserve">ρίῃ τῶν </w:t>
            </w:r>
            <w:r>
              <w:rPr>
                <w:rFonts w:ascii="Alkaios" w:hAnsi="Alkaios"/>
              </w:rPr>
              <w:t>ἀναγκαίων. ὁρμίζονται</w:t>
            </w:r>
            <w:r>
              <w:rPr>
                <w:position w:val="6"/>
                <w:sz w:val="14"/>
                <w:szCs w:val="14"/>
              </w:rPr>
              <w:t>5</w:t>
            </w:r>
            <w:r>
              <w:rPr>
                <w:rFonts w:ascii="Alkaios" w:hAnsi="Alkaios"/>
              </w:rPr>
              <w:t xml:space="preserve"> δὲ οὐ πρὸς τῇ γῇ - ῥηχίη</w:t>
            </w:r>
            <w:r>
              <w:rPr>
                <w:position w:val="6"/>
                <w:sz w:val="14"/>
                <w:szCs w:val="14"/>
              </w:rPr>
              <w:t>6</w:t>
            </w:r>
            <w:r>
              <w:rPr>
                <w:rFonts w:ascii="Alkaios" w:hAnsi="Alkaios"/>
              </w:rPr>
              <w:t xml:space="preserve"> γὰρ ἦν ἐπὶ πολλὸν ἀν</w:t>
            </w:r>
            <w:r>
              <w:rPr>
                <w:rFonts w:ascii="Alkaios" w:hAnsi="Alkaios"/>
              </w:rPr>
              <w:softHyphen/>
              <w:t>έχουσα</w:t>
            </w:r>
            <w:r>
              <w:rPr>
                <w:position w:val="6"/>
                <w:sz w:val="14"/>
                <w:szCs w:val="14"/>
              </w:rPr>
              <w:t>7</w:t>
            </w:r>
            <w:r>
              <w:rPr>
                <w:rFonts w:ascii="Alkaios" w:hAnsi="Alkaios"/>
              </w:rPr>
              <w:t xml:space="preserve"> -, ἀλλὰ μετέωροι</w:t>
            </w:r>
            <w:r>
              <w:rPr>
                <w:position w:val="6"/>
                <w:sz w:val="14"/>
                <w:szCs w:val="14"/>
              </w:rPr>
              <w:t>8</w:t>
            </w:r>
            <w:r>
              <w:rPr>
                <w:rFonts w:ascii="Alkaios" w:hAnsi="Alkaios"/>
              </w:rPr>
              <w:t xml:space="preserve"> ἐπ' ἀγκυρέων</w:t>
            </w:r>
            <w:r>
              <w:rPr>
                <w:position w:val="6"/>
                <w:sz w:val="14"/>
                <w:szCs w:val="14"/>
              </w:rPr>
              <w:t>9</w:t>
            </w:r>
            <w:r>
              <w:rPr>
                <w:rFonts w:ascii="Alkaios" w:hAnsi="Alkaios"/>
              </w:rPr>
              <w:t>· μῆκος τοῦ παράπλου τῶν Ἰχθυοφάγων τῆς χώρης ὀλίγῳ πλεῦνες</w:t>
            </w:r>
            <w:r>
              <w:rPr>
                <w:position w:val="6"/>
                <w:sz w:val="14"/>
                <w:szCs w:val="14"/>
              </w:rPr>
              <w:t>10</w:t>
            </w:r>
            <w:r>
              <w:rPr>
                <w:rFonts w:ascii="Alkaios" w:hAnsi="Alkaios"/>
              </w:rPr>
              <w:t xml:space="preserve"> στάδιοι μύριοι. </w:t>
            </w:r>
          </w:p>
          <w:p w:rsidR="00E878B2" w:rsidRDefault="005C6C4C">
            <w:pPr>
              <w:pStyle w:val="Standa"/>
              <w:spacing w:line="360" w:lineRule="atLeast"/>
              <w:jc w:val="both"/>
              <w:rPr>
                <w:rFonts w:ascii="Alkaios" w:hAnsi="Alkaios"/>
              </w:rPr>
            </w:pP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ἐνθένδε</w:t>
            </w:r>
            <w:r>
              <w:rPr>
                <w:sz w:val="20"/>
              </w:rPr>
              <w:t>: von Dagaseira</w:t>
            </w:r>
          </w:p>
          <w:p w:rsidR="00E878B2" w:rsidRDefault="005C6C4C">
            <w:pPr>
              <w:pStyle w:val="Standa"/>
              <w:ind w:left="425" w:right="6"/>
              <w:jc w:val="both"/>
              <w:rPr>
                <w:sz w:val="20"/>
              </w:rPr>
            </w:pPr>
            <w:r>
              <w:rPr>
                <w:position w:val="6"/>
                <w:sz w:val="14"/>
                <w:szCs w:val="14"/>
              </w:rPr>
              <w:t>2</w:t>
            </w:r>
            <w:r>
              <w:t xml:space="preserve"> </w:t>
            </w:r>
            <w:r>
              <w:rPr>
                <w:rFonts w:ascii="Alkaios" w:hAnsi="Alkaios"/>
                <w:sz w:val="20"/>
              </w:rPr>
              <w:t>αἴρω, ἦρα</w:t>
            </w:r>
            <w:r>
              <w:rPr>
                <w:sz w:val="20"/>
              </w:rPr>
              <w:t>: hier: auslaufen</w:t>
            </w:r>
          </w:p>
          <w:p w:rsidR="00E878B2" w:rsidRDefault="005C6C4C">
            <w:pPr>
              <w:pStyle w:val="Standa"/>
              <w:ind w:left="425" w:right="6"/>
              <w:jc w:val="both"/>
              <w:rPr>
                <w:sz w:val="20"/>
              </w:rPr>
            </w:pPr>
            <w:r>
              <w:rPr>
                <w:position w:val="6"/>
                <w:sz w:val="14"/>
                <w:szCs w:val="14"/>
              </w:rPr>
              <w:t xml:space="preserve">3 </w:t>
            </w:r>
            <w:r>
              <w:rPr>
                <w:rFonts w:ascii="Alkaios" w:hAnsi="Alkaios"/>
                <w:sz w:val="20"/>
              </w:rPr>
              <w:t>ἐλινύω</w:t>
            </w:r>
            <w:r>
              <w:rPr>
                <w:sz w:val="20"/>
              </w:rPr>
              <w:t>: ste</w:t>
            </w:r>
            <w:r>
              <w:rPr>
                <w:sz w:val="20"/>
              </w:rPr>
              <w:t>hen bleiben, rasten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4 </w:t>
            </w:r>
            <w:r>
              <w:rPr>
                <w:rFonts w:ascii="Alkaios" w:hAnsi="Alkaios"/>
                <w:sz w:val="20"/>
              </w:rPr>
              <w:t>ἐκπλώω</w:t>
            </w:r>
            <w:r>
              <w:rPr>
                <w:sz w:val="20"/>
              </w:rPr>
              <w:t xml:space="preserve">: ion. für </w:t>
            </w:r>
            <w:r>
              <w:rPr>
                <w:rFonts w:ascii="Alkaios" w:hAnsi="Alkaios"/>
                <w:sz w:val="20"/>
              </w:rPr>
              <w:t>ἐκπλέω</w:t>
            </w: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5 </w:t>
            </w:r>
            <w:r>
              <w:rPr>
                <w:rFonts w:ascii="Alkaios" w:hAnsi="Alkaios"/>
                <w:sz w:val="20"/>
              </w:rPr>
              <w:t>ὁρμίζομαι</w:t>
            </w:r>
            <w:r>
              <w:rPr>
                <w:sz w:val="20"/>
              </w:rPr>
              <w:t>: Anker werfen, anlegen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6 </w:t>
            </w:r>
            <w:r>
              <w:rPr>
                <w:rFonts w:ascii="Alkaios" w:hAnsi="Alkaios"/>
                <w:sz w:val="20"/>
              </w:rPr>
              <w:t>ἡ ῥηχίη</w:t>
            </w:r>
            <w:r>
              <w:rPr>
                <w:sz w:val="20"/>
              </w:rPr>
              <w:t>: felsige Küste, Klippe</w:t>
            </w:r>
          </w:p>
          <w:p w:rsidR="00E878B2" w:rsidRDefault="005C6C4C">
            <w:pPr>
              <w:pStyle w:val="Standa"/>
              <w:ind w:left="425" w:right="6"/>
              <w:jc w:val="both"/>
              <w:rPr>
                <w:sz w:val="20"/>
              </w:rPr>
            </w:pPr>
            <w:r>
              <w:rPr>
                <w:position w:val="6"/>
                <w:sz w:val="14"/>
                <w:szCs w:val="14"/>
              </w:rPr>
              <w:t xml:space="preserve">7 </w:t>
            </w:r>
            <w:r>
              <w:rPr>
                <w:rFonts w:ascii="Alkaios" w:hAnsi="Alkaios"/>
                <w:sz w:val="20"/>
              </w:rPr>
              <w:t>ἀνέχω</w:t>
            </w:r>
            <w:r>
              <w:rPr>
                <w:sz w:val="20"/>
              </w:rPr>
              <w:t>: hier: vorspringen</w:t>
            </w:r>
          </w:p>
          <w:p w:rsidR="00E878B2" w:rsidRDefault="005C6C4C">
            <w:pPr>
              <w:pStyle w:val="Standa"/>
              <w:ind w:left="425" w:right="6"/>
              <w:jc w:val="both"/>
              <w:rPr>
                <w:sz w:val="20"/>
              </w:rPr>
            </w:pPr>
            <w:r>
              <w:rPr>
                <w:position w:val="6"/>
                <w:sz w:val="14"/>
                <w:szCs w:val="14"/>
              </w:rPr>
              <w:t xml:space="preserve">8 </w:t>
            </w:r>
            <w:r>
              <w:rPr>
                <w:rFonts w:ascii="Alkaios" w:hAnsi="Alkaios"/>
                <w:sz w:val="20"/>
              </w:rPr>
              <w:t>μετέωρος</w:t>
            </w:r>
            <w:r>
              <w:rPr>
                <w:sz w:val="20"/>
              </w:rPr>
              <w:t>: auf hoher See</w:t>
            </w:r>
          </w:p>
          <w:p w:rsidR="00E878B2" w:rsidRDefault="005C6C4C">
            <w:pPr>
              <w:pStyle w:val="Standa"/>
              <w:ind w:left="425" w:right="6"/>
              <w:jc w:val="both"/>
              <w:rPr>
                <w:sz w:val="20"/>
              </w:rPr>
            </w:pPr>
            <w:r>
              <w:rPr>
                <w:position w:val="6"/>
                <w:sz w:val="14"/>
                <w:szCs w:val="14"/>
              </w:rPr>
              <w:t xml:space="preserve">9 </w:t>
            </w:r>
            <w:r>
              <w:rPr>
                <w:rFonts w:ascii="Alkaios" w:hAnsi="Alkaios"/>
                <w:sz w:val="20"/>
              </w:rPr>
              <w:t>ἡ ἄγκυρα</w:t>
            </w:r>
            <w:r>
              <w:rPr>
                <w:sz w:val="20"/>
              </w:rPr>
              <w:t>: Anker</w:t>
            </w:r>
          </w:p>
          <w:p w:rsidR="00E878B2" w:rsidRDefault="005C6C4C">
            <w:pPr>
              <w:pStyle w:val="Standa"/>
              <w:ind w:left="425" w:right="6"/>
              <w:jc w:val="both"/>
              <w:rPr>
                <w:rFonts w:ascii="Alkaios" w:hAnsi="Alkaios"/>
              </w:rPr>
            </w:pPr>
            <w:r>
              <w:rPr>
                <w:position w:val="6"/>
                <w:sz w:val="14"/>
                <w:szCs w:val="14"/>
              </w:rPr>
              <w:t xml:space="preserve">10 </w:t>
            </w:r>
            <w:r>
              <w:rPr>
                <w:rFonts w:ascii="Alkaios" w:hAnsi="Alkaios"/>
                <w:sz w:val="20"/>
              </w:rPr>
              <w:t>πλεῦνες</w:t>
            </w:r>
            <w:r>
              <w:rPr>
                <w:sz w:val="20"/>
              </w:rPr>
              <w:t xml:space="preserve">: </w:t>
            </w:r>
            <w:r>
              <w:rPr>
                <w:rFonts w:ascii="Alkaios" w:hAnsi="Alkaios"/>
                <w:sz w:val="20"/>
              </w:rPr>
              <w:t>πλέονες</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rFonts w:ascii="Alkaios" w:hAnsi="Alkaios"/>
              </w:rPr>
            </w:pPr>
          </w:p>
          <w:p w:rsidR="00E878B2" w:rsidRDefault="005C6C4C">
            <w:pPr>
              <w:pStyle w:val="Standa"/>
              <w:spacing w:line="360" w:lineRule="atLeast"/>
              <w:ind w:right="8"/>
              <w:jc w:val="both"/>
              <w:rPr>
                <w:sz w:val="20"/>
              </w:rPr>
            </w:pPr>
            <w:r>
              <w:rPr>
                <w:sz w:val="20"/>
              </w:rPr>
              <w:t>30</w:t>
            </w:r>
          </w:p>
          <w:p w:rsidR="00E878B2" w:rsidRDefault="005C6C4C">
            <w:pPr>
              <w:pStyle w:val="Standa"/>
              <w:spacing w:line="360" w:lineRule="atLeast"/>
              <w:ind w:right="8"/>
              <w:jc w:val="both"/>
              <w:rPr>
                <w:rFonts w:ascii="Alkaios" w:hAnsi="Alkaios"/>
              </w:rPr>
            </w:pPr>
          </w:p>
        </w:tc>
        <w:tc>
          <w:tcPr>
            <w:tcW w:w="4940" w:type="dxa"/>
          </w:tcPr>
          <w:p w:rsidR="00E878B2" w:rsidRDefault="005C6C4C">
            <w:pPr>
              <w:pStyle w:val="Standa"/>
              <w:spacing w:line="360" w:lineRule="atLeast"/>
              <w:jc w:val="both"/>
              <w:rPr>
                <w:rFonts w:ascii="Alkaios" w:hAnsi="Alkaios"/>
              </w:rPr>
            </w:pPr>
            <w:r>
              <w:rPr>
                <w:rFonts w:ascii="Alkaios" w:hAnsi="Alkaios"/>
              </w:rPr>
              <w:t>οὗτοι οἱ Ἰχθυοφά</w:t>
            </w:r>
            <w:r>
              <w:rPr>
                <w:rFonts w:ascii="Alkaios" w:hAnsi="Alkaios"/>
              </w:rPr>
              <w:t>γοι σιτέονται, κατ' ὅ τι περ καὶ κληίζονται</w:t>
            </w:r>
            <w:r>
              <w:rPr>
                <w:position w:val="6"/>
                <w:sz w:val="14"/>
                <w:szCs w:val="14"/>
              </w:rPr>
              <w:t>11</w:t>
            </w:r>
            <w:r>
              <w:rPr>
                <w:rFonts w:ascii="Alkaios" w:hAnsi="Alkaios"/>
              </w:rPr>
              <w:t>, ἰχθύας, ὀλίγοι μὲν αὐ</w:t>
            </w:r>
            <w:r>
              <w:rPr>
                <w:rFonts w:ascii="Alkaios" w:hAnsi="Alkaios"/>
              </w:rPr>
              <w:softHyphen/>
              <w:t>τῶν ἁλιεύοντες</w:t>
            </w:r>
            <w:r>
              <w:rPr>
                <w:position w:val="6"/>
                <w:sz w:val="14"/>
                <w:szCs w:val="14"/>
              </w:rPr>
              <w:t>12</w:t>
            </w:r>
            <w:r>
              <w:rPr>
                <w:rFonts w:ascii="Alkaios" w:hAnsi="Alkaios"/>
              </w:rPr>
              <w:t xml:space="preserve"> τοὺς ἰχθύας - ὀλίγοισι γὰρ καὶ πλοῖα</w:t>
            </w:r>
            <w:r>
              <w:rPr>
                <w:position w:val="6"/>
                <w:sz w:val="14"/>
                <w:szCs w:val="14"/>
              </w:rPr>
              <w:t>13</w:t>
            </w:r>
            <w:r>
              <w:rPr>
                <w:rFonts w:ascii="Alkaios" w:hAnsi="Alkaios"/>
              </w:rPr>
              <w:t xml:space="preserve"> ἐπὶ τῷδε πεποίηται καὶ τέχνη ἐξεύρηται ἐπὶ τῇ θήρῃ τῶν ἰχθύων - , τὸ πολὺ δὲ ἡ ἀνάπωτις</w:t>
            </w:r>
            <w:r>
              <w:rPr>
                <w:position w:val="6"/>
                <w:sz w:val="14"/>
                <w:szCs w:val="14"/>
              </w:rPr>
              <w:t>14</w:t>
            </w:r>
            <w:r>
              <w:rPr>
                <w:rFonts w:ascii="Alkaios" w:hAnsi="Alkaios"/>
              </w:rPr>
              <w:t xml:space="preserve"> αὐτοῖσι παρέχει. οἳ δὲ δίκτυα</w:t>
            </w:r>
            <w:r>
              <w:rPr>
                <w:position w:val="6"/>
                <w:sz w:val="14"/>
                <w:szCs w:val="14"/>
              </w:rPr>
              <w:t>15</w:t>
            </w:r>
            <w:r>
              <w:rPr>
                <w:rFonts w:ascii="Alkaios" w:hAnsi="Alkaios"/>
              </w:rPr>
              <w:t xml:space="preserve"> ἐπὶ τῷδε </w:t>
            </w:r>
            <w:r>
              <w:rPr>
                <w:rFonts w:ascii="Alkaios" w:hAnsi="Alkaios"/>
              </w:rPr>
              <w:t>πεποίηνται, μέγαθος καὶ ἐς δύο σταδίους τὰ πολλὰ αὐτῶν. πλέκουσι</w:t>
            </w:r>
            <w:r>
              <w:rPr>
                <w:position w:val="6"/>
                <w:sz w:val="14"/>
                <w:szCs w:val="14"/>
              </w:rPr>
              <w:t>16</w:t>
            </w:r>
            <w:r>
              <w:rPr>
                <w:rFonts w:ascii="Alkaios" w:hAnsi="Alkaios"/>
              </w:rPr>
              <w:t xml:space="preserve"> δὲ αὐτὰ ἐκ τοῦ φλοιοῦ</w:t>
            </w:r>
            <w:r>
              <w:rPr>
                <w:position w:val="6"/>
                <w:sz w:val="14"/>
                <w:szCs w:val="14"/>
              </w:rPr>
              <w:t>17</w:t>
            </w:r>
            <w:r>
              <w:rPr>
                <w:rFonts w:ascii="Alkaios" w:hAnsi="Alkaios"/>
              </w:rPr>
              <w:t xml:space="preserve"> τῶν φοινίκων</w:t>
            </w:r>
            <w:r>
              <w:rPr>
                <w:position w:val="6"/>
                <w:sz w:val="14"/>
                <w:szCs w:val="14"/>
              </w:rPr>
              <w:t>18</w:t>
            </w:r>
            <w:r>
              <w:rPr>
                <w:rFonts w:ascii="Alkaios" w:hAnsi="Alkaios"/>
              </w:rPr>
              <w:t>, στρέ</w:t>
            </w:r>
            <w:r>
              <w:rPr>
                <w:rFonts w:ascii="Alkaios" w:hAnsi="Alkaios"/>
              </w:rPr>
              <w:softHyphen/>
              <w:t>φοντες τὸν φλοιὸν ὥσπερ λίνον</w:t>
            </w:r>
            <w:r>
              <w:rPr>
                <w:position w:val="6"/>
                <w:sz w:val="14"/>
                <w:szCs w:val="14"/>
              </w:rPr>
              <w:t>19</w:t>
            </w:r>
            <w:r>
              <w:rPr>
                <w:rFonts w:ascii="Alkaios" w:hAnsi="Alkaios"/>
              </w:rPr>
              <w:t>. ἐπεὰν δὲ ἡ θάλασσα ὑπονοστήσῃ</w:t>
            </w:r>
            <w:r>
              <w:rPr>
                <w:position w:val="6"/>
                <w:sz w:val="14"/>
                <w:szCs w:val="14"/>
              </w:rPr>
              <w:t>20</w:t>
            </w:r>
            <w:r>
              <w:rPr>
                <w:rFonts w:ascii="Alkaios" w:hAnsi="Alkaios"/>
              </w:rPr>
              <w:t xml:space="preserve"> καὶ γῆ ὑπολειφθῇ, ἵνα</w:t>
            </w:r>
            <w:r>
              <w:rPr>
                <w:position w:val="6"/>
                <w:sz w:val="14"/>
                <w:szCs w:val="14"/>
              </w:rPr>
              <w:t>21</w:t>
            </w:r>
            <w:r>
              <w:rPr>
                <w:rFonts w:ascii="Alkaios" w:hAnsi="Alkaios"/>
              </w:rPr>
              <w:t xml:space="preserve"> μὲν ξηρὴ</w:t>
            </w:r>
            <w:r>
              <w:rPr>
                <w:position w:val="6"/>
                <w:sz w:val="14"/>
                <w:szCs w:val="14"/>
              </w:rPr>
              <w:t>22</w:t>
            </w:r>
            <w:r>
              <w:rPr>
                <w:rFonts w:ascii="Alkaios" w:hAnsi="Alkaios"/>
              </w:rPr>
              <w:t xml:space="preserve"> ἡ γῆ ὑπολείπεται, ἐρήμη τὸ πολύ ἐστιν ἰχθύων</w:t>
            </w:r>
            <w:r>
              <w:rPr>
                <w:rFonts w:ascii="Alkaios" w:hAnsi="Alkaios"/>
              </w:rPr>
              <w:t>· ἔνθα δὲ βαθέα ἐστίν, ὑπολείπεταί τι τοῦ ὕδατος καὶ ἐν τῷδε κάρτα</w:t>
            </w:r>
            <w:r>
              <w:rPr>
                <w:position w:val="6"/>
                <w:sz w:val="14"/>
                <w:szCs w:val="14"/>
              </w:rPr>
              <w:t>23</w:t>
            </w:r>
            <w:r>
              <w:rPr>
                <w:rFonts w:ascii="Alkaios" w:hAnsi="Alkaios"/>
              </w:rPr>
              <w:t xml:space="preserve"> πολλοὶ ἰχθύες, οἱ μὲν πολλοὶ σμικροὶ αὐτῶν, οἳ δὲ καὶ μέζονες</w:t>
            </w:r>
            <w:r>
              <w:rPr>
                <w:position w:val="6"/>
                <w:sz w:val="14"/>
                <w:szCs w:val="14"/>
              </w:rPr>
              <w:t>24</w:t>
            </w:r>
            <w:r>
              <w:rPr>
                <w:rFonts w:ascii="Alkaios" w:hAnsi="Alkaios"/>
              </w:rPr>
              <w:t xml:space="preserve">· τούτοις περιβάλλοντες τὰ δίκτυα αἱρέουσι. </w:t>
            </w:r>
          </w:p>
          <w:p w:rsidR="00E878B2" w:rsidRDefault="005C6C4C">
            <w:pPr>
              <w:pStyle w:val="Standa"/>
              <w:spacing w:line="360" w:lineRule="atLeast"/>
              <w:jc w:val="both"/>
              <w:rPr>
                <w:rFonts w:ascii="Alkaios" w:hAnsi="Alkaios"/>
              </w:rPr>
            </w:pPr>
            <w:r>
              <w:rPr>
                <w:rFonts w:ascii="Alkaios" w:hAnsi="Alkaios"/>
              </w:rPr>
              <w:t>σιτέονται δὲ ὠμοὺς</w:t>
            </w:r>
            <w:r>
              <w:rPr>
                <w:position w:val="6"/>
                <w:sz w:val="14"/>
                <w:szCs w:val="14"/>
              </w:rPr>
              <w:t>25</w:t>
            </w:r>
            <w:r>
              <w:rPr>
                <w:rFonts w:ascii="Alkaios" w:hAnsi="Alkaios"/>
              </w:rPr>
              <w:t xml:space="preserve"> μέν, ὅπως ἀνειρύου</w:t>
            </w:r>
            <w:r>
              <w:rPr>
                <w:rFonts w:ascii="Alkaios" w:hAnsi="Alkaios"/>
              </w:rPr>
              <w:softHyphen/>
              <w:t>σιν</w:t>
            </w:r>
            <w:r>
              <w:rPr>
                <w:position w:val="6"/>
                <w:sz w:val="14"/>
                <w:szCs w:val="14"/>
              </w:rPr>
              <w:t>26</w:t>
            </w:r>
            <w:r>
              <w:rPr>
                <w:rFonts w:ascii="Alkaios" w:hAnsi="Alkaios"/>
              </w:rPr>
              <w:t xml:space="preserve"> ἐκ τοῦ ὕδατος, τοὺς ἁπαλωτάτους</w:t>
            </w:r>
            <w:r>
              <w:rPr>
                <w:position w:val="6"/>
                <w:sz w:val="14"/>
                <w:szCs w:val="14"/>
              </w:rPr>
              <w:t>27</w:t>
            </w:r>
            <w:r>
              <w:rPr>
                <w:rFonts w:ascii="Alkaios" w:hAnsi="Alkaios"/>
              </w:rPr>
              <w:t xml:space="preserve"> αὐτῶν·   τοὺς δὲ μέζονάς τε καὶ σκληροτέ-</w:t>
            </w:r>
          </w:p>
        </w:tc>
        <w:tc>
          <w:tcPr>
            <w:tcW w:w="3904" w:type="dxa"/>
          </w:tcPr>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11 </w:t>
            </w:r>
            <w:r>
              <w:rPr>
                <w:rFonts w:ascii="Alkaios" w:hAnsi="Alkaios"/>
                <w:sz w:val="20"/>
              </w:rPr>
              <w:t>κληίζω</w:t>
            </w:r>
            <w:r>
              <w:rPr>
                <w:sz w:val="20"/>
              </w:rPr>
              <w:t>: nennen</w:t>
            </w:r>
          </w:p>
          <w:p w:rsidR="00E878B2" w:rsidRDefault="005C6C4C">
            <w:pPr>
              <w:pStyle w:val="Standa"/>
              <w:ind w:left="425" w:right="6"/>
              <w:jc w:val="both"/>
              <w:rPr>
                <w:sz w:val="20"/>
              </w:rPr>
            </w:pPr>
            <w:r>
              <w:rPr>
                <w:position w:val="6"/>
                <w:sz w:val="14"/>
                <w:szCs w:val="14"/>
              </w:rPr>
              <w:t xml:space="preserve">12 </w:t>
            </w:r>
            <w:r>
              <w:rPr>
                <w:rFonts w:ascii="Alkaios" w:hAnsi="Alkaios"/>
                <w:sz w:val="20"/>
              </w:rPr>
              <w:t>ἁλιεύω</w:t>
            </w:r>
            <w:r>
              <w:rPr>
                <w:sz w:val="20"/>
              </w:rPr>
              <w:t>: fischen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13 </w:t>
            </w:r>
            <w:r>
              <w:rPr>
                <w:rFonts w:ascii="Alkaios" w:hAnsi="Alkaios"/>
                <w:sz w:val="20"/>
              </w:rPr>
              <w:t>τὸ πλοῖον</w:t>
            </w:r>
            <w:r>
              <w:rPr>
                <w:sz w:val="20"/>
              </w:rPr>
              <w:t>: Schiff</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14 </w:t>
            </w:r>
            <w:r>
              <w:rPr>
                <w:rFonts w:ascii="Alkaios" w:hAnsi="Alkaios"/>
                <w:sz w:val="20"/>
              </w:rPr>
              <w:t>ἡ ἀνάπωτις</w:t>
            </w:r>
            <w:r>
              <w:rPr>
                <w:sz w:val="20"/>
              </w:rPr>
              <w:t>: Ebbe</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15 </w:t>
            </w:r>
            <w:r>
              <w:rPr>
                <w:rFonts w:ascii="Alkaios" w:hAnsi="Alkaios"/>
                <w:sz w:val="20"/>
              </w:rPr>
              <w:t>τὸ δίκτυον</w:t>
            </w:r>
            <w:r>
              <w:rPr>
                <w:sz w:val="20"/>
              </w:rPr>
              <w:t>: Netz</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16 </w:t>
            </w:r>
            <w:r>
              <w:rPr>
                <w:rFonts w:ascii="Alkaios" w:hAnsi="Alkaios"/>
                <w:sz w:val="20"/>
              </w:rPr>
              <w:t>πλέκω</w:t>
            </w:r>
            <w:r>
              <w:rPr>
                <w:sz w:val="20"/>
              </w:rPr>
              <w:t>: flechten</w:t>
            </w:r>
          </w:p>
          <w:p w:rsidR="00E878B2" w:rsidRDefault="005C6C4C">
            <w:pPr>
              <w:pStyle w:val="Standa"/>
              <w:ind w:left="425" w:right="6"/>
              <w:jc w:val="both"/>
              <w:rPr>
                <w:sz w:val="20"/>
              </w:rPr>
            </w:pPr>
            <w:r>
              <w:rPr>
                <w:position w:val="6"/>
                <w:sz w:val="14"/>
                <w:szCs w:val="14"/>
              </w:rPr>
              <w:t xml:space="preserve">17 </w:t>
            </w:r>
            <w:r>
              <w:rPr>
                <w:rFonts w:ascii="Alkaios" w:hAnsi="Alkaios"/>
                <w:sz w:val="20"/>
              </w:rPr>
              <w:t>ὁ φλοιός</w:t>
            </w:r>
            <w:r>
              <w:rPr>
                <w:sz w:val="20"/>
              </w:rPr>
              <w:t>: Baumrinde, Bast</w:t>
            </w:r>
          </w:p>
          <w:p w:rsidR="00E878B2" w:rsidRDefault="005C6C4C">
            <w:pPr>
              <w:pStyle w:val="Standa"/>
              <w:ind w:left="425" w:right="6"/>
              <w:jc w:val="both"/>
              <w:rPr>
                <w:sz w:val="20"/>
              </w:rPr>
            </w:pPr>
            <w:r>
              <w:rPr>
                <w:position w:val="6"/>
                <w:sz w:val="14"/>
                <w:szCs w:val="14"/>
              </w:rPr>
              <w:t xml:space="preserve">18 </w:t>
            </w:r>
            <w:r>
              <w:rPr>
                <w:rFonts w:ascii="Alkaios" w:hAnsi="Alkaios"/>
                <w:sz w:val="20"/>
              </w:rPr>
              <w:t>ὁ/ἡ φοῖνιξ, -κος</w:t>
            </w:r>
            <w:r>
              <w:rPr>
                <w:sz w:val="20"/>
              </w:rPr>
              <w:t>: Dattelpalme</w:t>
            </w:r>
          </w:p>
          <w:p w:rsidR="00E878B2" w:rsidRDefault="005C6C4C">
            <w:pPr>
              <w:pStyle w:val="Standa"/>
              <w:ind w:left="425" w:right="6"/>
              <w:jc w:val="both"/>
              <w:rPr>
                <w:sz w:val="20"/>
              </w:rPr>
            </w:pPr>
            <w:r>
              <w:rPr>
                <w:position w:val="6"/>
                <w:sz w:val="14"/>
                <w:szCs w:val="14"/>
              </w:rPr>
              <w:t xml:space="preserve">19 </w:t>
            </w:r>
            <w:r>
              <w:rPr>
                <w:rFonts w:ascii="Alkaios" w:hAnsi="Alkaios"/>
                <w:sz w:val="20"/>
              </w:rPr>
              <w:t>τὸ λίνον</w:t>
            </w:r>
            <w:r>
              <w:rPr>
                <w:sz w:val="20"/>
              </w:rPr>
              <w:t>: Lein, Flachs</w:t>
            </w:r>
          </w:p>
          <w:p w:rsidR="00E878B2" w:rsidRDefault="005C6C4C">
            <w:pPr>
              <w:pStyle w:val="Standa"/>
              <w:ind w:left="425" w:right="6"/>
              <w:jc w:val="both"/>
              <w:rPr>
                <w:sz w:val="20"/>
              </w:rPr>
            </w:pPr>
            <w:r>
              <w:rPr>
                <w:position w:val="6"/>
                <w:sz w:val="14"/>
                <w:szCs w:val="14"/>
              </w:rPr>
              <w:t>2</w:t>
            </w:r>
            <w:r>
              <w:rPr>
                <w:position w:val="6"/>
                <w:sz w:val="14"/>
                <w:szCs w:val="14"/>
              </w:rPr>
              <w:t xml:space="preserve">0 </w:t>
            </w:r>
            <w:r>
              <w:rPr>
                <w:rFonts w:ascii="Alkaios" w:hAnsi="Alkaios"/>
                <w:sz w:val="20"/>
              </w:rPr>
              <w:t>ὑπονοστέω</w:t>
            </w:r>
            <w:r>
              <w:rPr>
                <w:sz w:val="20"/>
              </w:rPr>
              <w:t>: zurückkehren</w:t>
            </w:r>
          </w:p>
          <w:p w:rsidR="00E878B2" w:rsidRDefault="005C6C4C">
            <w:pPr>
              <w:pStyle w:val="Standa"/>
              <w:ind w:left="425" w:right="6"/>
              <w:jc w:val="both"/>
              <w:rPr>
                <w:sz w:val="20"/>
              </w:rPr>
            </w:pPr>
            <w:r>
              <w:rPr>
                <w:position w:val="6"/>
                <w:sz w:val="14"/>
                <w:szCs w:val="14"/>
              </w:rPr>
              <w:t xml:space="preserve">21 </w:t>
            </w:r>
            <w:r>
              <w:rPr>
                <w:rFonts w:ascii="Alkaios" w:hAnsi="Alkaios"/>
                <w:sz w:val="20"/>
              </w:rPr>
              <w:t>ἵνα</w:t>
            </w:r>
            <w:r>
              <w:rPr>
                <w:sz w:val="20"/>
              </w:rPr>
              <w:t xml:space="preserve"> mit Ind.: wo</w:t>
            </w:r>
          </w:p>
          <w:p w:rsidR="00E878B2" w:rsidRDefault="005C6C4C">
            <w:pPr>
              <w:pStyle w:val="Standa"/>
              <w:ind w:left="425" w:right="6"/>
              <w:jc w:val="both"/>
              <w:rPr>
                <w:sz w:val="20"/>
              </w:rPr>
            </w:pPr>
            <w:r>
              <w:rPr>
                <w:position w:val="6"/>
                <w:sz w:val="14"/>
                <w:szCs w:val="14"/>
              </w:rPr>
              <w:t xml:space="preserve">22 </w:t>
            </w:r>
            <w:r>
              <w:rPr>
                <w:rFonts w:ascii="Alkaios" w:hAnsi="Alkaios"/>
                <w:sz w:val="20"/>
              </w:rPr>
              <w:t>ξηρός</w:t>
            </w:r>
            <w:r>
              <w:rPr>
                <w:sz w:val="20"/>
              </w:rPr>
              <w:t>: trocken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23 </w:t>
            </w:r>
            <w:r>
              <w:rPr>
                <w:rFonts w:ascii="Alkaios" w:hAnsi="Alkaios"/>
                <w:sz w:val="20"/>
              </w:rPr>
              <w:t>κάρτα</w:t>
            </w:r>
            <w:r>
              <w:rPr>
                <w:sz w:val="20"/>
              </w:rPr>
              <w:t xml:space="preserve"> (Adv): sehr</w:t>
            </w: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24 </w:t>
            </w:r>
            <w:r>
              <w:rPr>
                <w:rFonts w:ascii="Alkaios" w:hAnsi="Alkaios"/>
                <w:sz w:val="20"/>
              </w:rPr>
              <w:t>μέζονες</w:t>
            </w:r>
            <w:r>
              <w:rPr>
                <w:sz w:val="20"/>
              </w:rPr>
              <w:t xml:space="preserve">: ion. für </w:t>
            </w:r>
            <w:r>
              <w:rPr>
                <w:rFonts w:ascii="Alkaios" w:hAnsi="Alkaios"/>
                <w:sz w:val="20"/>
              </w:rPr>
              <w:t>μείζονες</w:t>
            </w: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25 </w:t>
            </w:r>
            <w:r>
              <w:rPr>
                <w:rFonts w:ascii="Alkaios" w:hAnsi="Alkaios"/>
                <w:sz w:val="20"/>
              </w:rPr>
              <w:t>ὠμός</w:t>
            </w:r>
            <w:r>
              <w:rPr>
                <w:sz w:val="20"/>
              </w:rPr>
              <w:t>: roh</w:t>
            </w:r>
          </w:p>
          <w:p w:rsidR="00E878B2" w:rsidRDefault="005C6C4C">
            <w:pPr>
              <w:pStyle w:val="Standa"/>
              <w:ind w:left="425" w:right="6"/>
              <w:jc w:val="both"/>
              <w:rPr>
                <w:sz w:val="20"/>
              </w:rPr>
            </w:pPr>
            <w:r>
              <w:rPr>
                <w:position w:val="6"/>
                <w:sz w:val="14"/>
                <w:szCs w:val="14"/>
              </w:rPr>
              <w:t xml:space="preserve">26 </w:t>
            </w:r>
            <w:r>
              <w:rPr>
                <w:rFonts w:ascii="Alkaios" w:hAnsi="Alkaios"/>
                <w:sz w:val="20"/>
              </w:rPr>
              <w:t>ἀνειρύω</w:t>
            </w:r>
            <w:r>
              <w:rPr>
                <w:sz w:val="20"/>
              </w:rPr>
              <w:t xml:space="preserve"> = </w:t>
            </w:r>
            <w:r>
              <w:rPr>
                <w:rFonts w:ascii="Alkaios" w:hAnsi="Alkaios"/>
                <w:sz w:val="20"/>
              </w:rPr>
              <w:t>ἀνερύω</w:t>
            </w:r>
            <w:r>
              <w:rPr>
                <w:sz w:val="20"/>
              </w:rPr>
              <w:t>: emporziehen</w:t>
            </w:r>
          </w:p>
          <w:p w:rsidR="00E878B2" w:rsidRDefault="005C6C4C">
            <w:pPr>
              <w:pStyle w:val="Standa"/>
              <w:ind w:left="425" w:right="6"/>
              <w:jc w:val="both"/>
              <w:rPr>
                <w:rFonts w:ascii="Alkaios" w:hAnsi="Alkaios"/>
              </w:rPr>
            </w:pPr>
            <w:r>
              <w:rPr>
                <w:position w:val="6"/>
                <w:sz w:val="14"/>
                <w:szCs w:val="14"/>
              </w:rPr>
              <w:t xml:space="preserve">27 </w:t>
            </w:r>
            <w:r>
              <w:rPr>
                <w:rFonts w:ascii="Alkaios" w:hAnsi="Alkaios"/>
                <w:sz w:val="20"/>
              </w:rPr>
              <w:t>ἁπαλός</w:t>
            </w:r>
            <w:r>
              <w:rPr>
                <w:sz w:val="20"/>
              </w:rPr>
              <w:t>: zart, jung</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tc>
        <w:tc>
          <w:tcPr>
            <w:tcW w:w="4940" w:type="dxa"/>
          </w:tcPr>
          <w:p w:rsidR="00E878B2" w:rsidRDefault="005C6C4C">
            <w:pPr>
              <w:pStyle w:val="Standa"/>
              <w:spacing w:line="360" w:lineRule="atLeast"/>
              <w:jc w:val="both"/>
              <w:rPr>
                <w:rFonts w:ascii="Alkaios" w:hAnsi="Alkaios"/>
              </w:rPr>
            </w:pPr>
            <w:r>
              <w:rPr>
                <w:rFonts w:ascii="Alkaios" w:hAnsi="Alkaios"/>
              </w:rPr>
              <w:t>ρους</w:t>
            </w:r>
            <w:r>
              <w:rPr>
                <w:position w:val="6"/>
                <w:sz w:val="14"/>
                <w:szCs w:val="14"/>
              </w:rPr>
              <w:t>1</w:t>
            </w:r>
            <w:r>
              <w:rPr>
                <w:rFonts w:ascii="Alkaios" w:hAnsi="Alkaios"/>
              </w:rPr>
              <w:t xml:space="preserve"> ὑπὸ ἡλίῳ αὐαίνοντες</w:t>
            </w:r>
            <w:r>
              <w:rPr>
                <w:position w:val="6"/>
                <w:sz w:val="14"/>
                <w:szCs w:val="14"/>
              </w:rPr>
              <w:t>2</w:t>
            </w:r>
            <w:r>
              <w:rPr>
                <w:rFonts w:ascii="Alkaios" w:hAnsi="Alkaios"/>
              </w:rPr>
              <w:t>, εὖ</w:t>
            </w:r>
            <w:r>
              <w:rPr>
                <w:rFonts w:ascii="Alkaios" w:hAnsi="Alkaios"/>
              </w:rPr>
              <w:t>τ' ἂν</w:t>
            </w:r>
            <w:r>
              <w:rPr>
                <w:position w:val="6"/>
                <w:sz w:val="14"/>
                <w:szCs w:val="14"/>
              </w:rPr>
              <w:t>3</w:t>
            </w:r>
            <w:r>
              <w:rPr>
                <w:rFonts w:ascii="Alkaios" w:hAnsi="Alkaios"/>
              </w:rPr>
              <w:t xml:space="preserve"> ἀφαυ</w:t>
            </w:r>
            <w:r>
              <w:rPr>
                <w:rFonts w:ascii="Alkaios" w:hAnsi="Alkaios"/>
              </w:rPr>
              <w:softHyphen/>
              <w:t>ανθῶσι</w:t>
            </w:r>
            <w:r>
              <w:rPr>
                <w:position w:val="6"/>
                <w:sz w:val="14"/>
                <w:szCs w:val="14"/>
              </w:rPr>
              <w:t>2</w:t>
            </w:r>
            <w:r>
              <w:rPr>
                <w:rFonts w:ascii="Alkaios" w:hAnsi="Alkaios"/>
              </w:rPr>
              <w:t>, καταλοῦντες</w:t>
            </w:r>
            <w:r>
              <w:rPr>
                <w:position w:val="6"/>
                <w:sz w:val="14"/>
                <w:szCs w:val="14"/>
              </w:rPr>
              <w:t>4</w:t>
            </w:r>
            <w:r>
              <w:rPr>
                <w:rFonts w:ascii="Alkaios" w:hAnsi="Alkaios"/>
              </w:rPr>
              <w:t xml:space="preserve"> ἄλευρα</w:t>
            </w:r>
            <w:r>
              <w:rPr>
                <w:position w:val="6"/>
                <w:sz w:val="14"/>
                <w:szCs w:val="14"/>
              </w:rPr>
              <w:t>5</w:t>
            </w:r>
            <w:r>
              <w:rPr>
                <w:rFonts w:ascii="Alkaios" w:hAnsi="Alkaios"/>
              </w:rPr>
              <w:t xml:space="preserve"> ἀπ' αὐτῶν ποιέον</w:t>
            </w:r>
            <w:r>
              <w:rPr>
                <w:rFonts w:ascii="Alkaios" w:hAnsi="Alkaios"/>
              </w:rPr>
              <w:softHyphen/>
              <w:t>ται καὶ ἄρτους</w:t>
            </w:r>
            <w:r>
              <w:rPr>
                <w:position w:val="6"/>
                <w:sz w:val="14"/>
                <w:szCs w:val="14"/>
              </w:rPr>
              <w:t>6</w:t>
            </w:r>
            <w:r>
              <w:rPr>
                <w:rFonts w:ascii="Alkaios" w:hAnsi="Alkaios"/>
              </w:rPr>
              <w:t>, οἳ δὲ μάζας</w:t>
            </w:r>
            <w:r>
              <w:rPr>
                <w:position w:val="6"/>
                <w:sz w:val="14"/>
                <w:szCs w:val="14"/>
              </w:rPr>
              <w:t>7</w:t>
            </w:r>
            <w:r>
              <w:rPr>
                <w:rFonts w:ascii="Alkaios" w:hAnsi="Alkaios"/>
              </w:rPr>
              <w:t xml:space="preserve"> ἐκ τούτων τῶν ἀλεύρων πέσσουσι</w:t>
            </w:r>
            <w:r>
              <w:rPr>
                <w:position w:val="6"/>
                <w:sz w:val="14"/>
                <w:szCs w:val="14"/>
              </w:rPr>
              <w:t>8</w:t>
            </w:r>
            <w:r>
              <w:rPr>
                <w:rFonts w:ascii="Alkaios" w:hAnsi="Alkaios"/>
              </w:rPr>
              <w:t>. καὶ τὰ βοσκή</w:t>
            </w:r>
            <w:r>
              <w:rPr>
                <w:rFonts w:ascii="Alkaios" w:hAnsi="Alkaios"/>
              </w:rPr>
              <w:softHyphen/>
              <w:t>ματα</w:t>
            </w:r>
            <w:r>
              <w:rPr>
                <w:position w:val="6"/>
                <w:sz w:val="14"/>
                <w:szCs w:val="14"/>
              </w:rPr>
              <w:t>9</w:t>
            </w:r>
            <w:r>
              <w:rPr>
                <w:rFonts w:ascii="Alkaios" w:hAnsi="Alkaios"/>
              </w:rPr>
              <w:t xml:space="preserve"> αὐτοῖσι τοὺς ἰχθύας ξηροὺς σιτέον</w:t>
            </w:r>
            <w:r>
              <w:rPr>
                <w:rFonts w:ascii="Alkaios" w:hAnsi="Alkaios"/>
              </w:rPr>
              <w:softHyphen/>
              <w:t>ται· ἡ γὰρ χώρη ἔρημος λειμώνων</w:t>
            </w:r>
            <w:r>
              <w:rPr>
                <w:position w:val="6"/>
                <w:sz w:val="14"/>
                <w:szCs w:val="14"/>
              </w:rPr>
              <w:t>10</w:t>
            </w:r>
            <w:r>
              <w:rPr>
                <w:rFonts w:ascii="Alkaios" w:hAnsi="Alkaios"/>
              </w:rPr>
              <w:t xml:space="preserve"> οὐδὲ ποίην</w:t>
            </w:r>
            <w:r>
              <w:rPr>
                <w:position w:val="6"/>
                <w:sz w:val="14"/>
                <w:szCs w:val="14"/>
              </w:rPr>
              <w:t>11</w:t>
            </w:r>
            <w:r>
              <w:rPr>
                <w:rFonts w:ascii="Alkaios" w:hAnsi="Alkaios"/>
              </w:rPr>
              <w:t xml:space="preserve"> φέρει. θηρεύουσι δὲ καὶ καρά</w:t>
            </w:r>
            <w:r>
              <w:rPr>
                <w:rFonts w:ascii="Alkaios" w:hAnsi="Alkaios"/>
              </w:rPr>
              <w:softHyphen/>
              <w:t>βους</w:t>
            </w:r>
            <w:r>
              <w:rPr>
                <w:position w:val="6"/>
                <w:sz w:val="14"/>
                <w:szCs w:val="14"/>
              </w:rPr>
              <w:t>1</w:t>
            </w:r>
            <w:r>
              <w:rPr>
                <w:position w:val="6"/>
                <w:sz w:val="14"/>
                <w:szCs w:val="14"/>
              </w:rPr>
              <w:t>2</w:t>
            </w:r>
            <w:r>
              <w:rPr>
                <w:rFonts w:ascii="Alkaios" w:hAnsi="Alkaios"/>
              </w:rPr>
              <w:t xml:space="preserve"> πολλαχῆ καὶ ὄστρεια</w:t>
            </w:r>
            <w:r>
              <w:rPr>
                <w:position w:val="6"/>
                <w:sz w:val="14"/>
                <w:szCs w:val="14"/>
              </w:rPr>
              <w:t>13</w:t>
            </w:r>
            <w:r>
              <w:rPr>
                <w:rFonts w:ascii="Alkaios" w:hAnsi="Alkaios"/>
              </w:rPr>
              <w:t xml:space="preserve"> καὶ τὰ κογ</w:t>
            </w:r>
            <w:r>
              <w:rPr>
                <w:rFonts w:ascii="Alkaios" w:hAnsi="Alkaios"/>
              </w:rPr>
              <w:softHyphen/>
              <w:t>χύλια</w:t>
            </w:r>
            <w:r>
              <w:rPr>
                <w:position w:val="6"/>
                <w:sz w:val="14"/>
                <w:szCs w:val="14"/>
              </w:rPr>
              <w:t>14</w:t>
            </w:r>
            <w:r>
              <w:rPr>
                <w:rFonts w:ascii="Alkaios" w:hAnsi="Alkaios"/>
              </w:rPr>
              <w:t>· ἅλες δὲ αὐτόματοι γίνονται ἐν τῇ χώρῃ· ἀπὸ τούτων ἔλαιον</w:t>
            </w:r>
            <w:r>
              <w:rPr>
                <w:position w:val="6"/>
                <w:sz w:val="14"/>
                <w:szCs w:val="14"/>
              </w:rPr>
              <w:t>15</w:t>
            </w:r>
            <w:r>
              <w:rPr>
                <w:rFonts w:ascii="Alkaios" w:hAnsi="Alkaios"/>
              </w:rPr>
              <w:t xml:space="preserve"> ποιέουσιν. οἳ μὲν δὴ αὐτῶν ἐρήμους τόπους οἰκέουσιν ἄδενδρόν τε τὴν χώρην καὶ ἄφορον</w:t>
            </w:r>
            <w:r>
              <w:rPr>
                <w:position w:val="6"/>
                <w:sz w:val="14"/>
                <w:szCs w:val="14"/>
              </w:rPr>
              <w:t>26</w:t>
            </w:r>
            <w:r>
              <w:rPr>
                <w:rFonts w:ascii="Alkaios" w:hAnsi="Alkaios"/>
              </w:rPr>
              <w:t xml:space="preserve"> καρ</w:t>
            </w:r>
            <w:r>
              <w:rPr>
                <w:rFonts w:ascii="Alkaios" w:hAnsi="Alkaios"/>
              </w:rPr>
              <w:softHyphen/>
              <w:t>πῶν</w:t>
            </w:r>
            <w:r>
              <w:rPr>
                <w:position w:val="6"/>
                <w:sz w:val="14"/>
                <w:szCs w:val="14"/>
              </w:rPr>
              <w:t>17</w:t>
            </w:r>
            <w:r>
              <w:rPr>
                <w:rFonts w:ascii="Alkaios" w:hAnsi="Alkaios"/>
              </w:rPr>
              <w:t xml:space="preserve"> ἡμέ</w:t>
            </w:r>
            <w:r>
              <w:rPr>
                <w:rFonts w:ascii="Alkaios" w:hAnsi="Alkaios"/>
              </w:rPr>
              <w:softHyphen/>
              <w:t>ρων</w:t>
            </w:r>
            <w:r>
              <w:rPr>
                <w:position w:val="6"/>
                <w:sz w:val="14"/>
                <w:szCs w:val="14"/>
              </w:rPr>
              <w:t>18</w:t>
            </w:r>
            <w:r>
              <w:rPr>
                <w:rFonts w:ascii="Alkaios" w:hAnsi="Alkaios"/>
              </w:rPr>
              <w:t>, τούτοισιν ἀπὸ τῶν ἰχ</w:t>
            </w:r>
            <w:r>
              <w:rPr>
                <w:rFonts w:ascii="Alkaios" w:hAnsi="Alkaios"/>
              </w:rPr>
              <w:softHyphen/>
              <w:t>θύων ἡ πᾶσα δίαιτα πεποί</w:t>
            </w:r>
            <w:r>
              <w:rPr>
                <w:rFonts w:ascii="Alkaios" w:hAnsi="Alkaios"/>
              </w:rPr>
              <w:t>ηται· ὀλίγοι δὲ αὐτῶν σπείρουσιν ὅσον τῆς χώρης, καὶ τούτῳ κατάπερ</w:t>
            </w:r>
            <w:r>
              <w:rPr>
                <w:position w:val="6"/>
                <w:sz w:val="14"/>
                <w:szCs w:val="14"/>
              </w:rPr>
              <w:t>19</w:t>
            </w:r>
            <w:r>
              <w:rPr>
                <w:rFonts w:ascii="Alkaios" w:hAnsi="Alkaios"/>
              </w:rPr>
              <w:t xml:space="preserve"> ὄψῳ</w:t>
            </w:r>
            <w:r>
              <w:rPr>
                <w:position w:val="6"/>
                <w:sz w:val="14"/>
                <w:szCs w:val="14"/>
              </w:rPr>
              <w:t>20</w:t>
            </w:r>
            <w:r>
              <w:rPr>
                <w:rFonts w:ascii="Alkaios" w:hAnsi="Alkaios"/>
              </w:rPr>
              <w:t xml:space="preserve"> χρῶνται πρὸς τοὺς ἰχθύας· ὁ γὰρ σῖτος αὐτοῖσίν εἰσιν οἱ ἰχθύες. οἰκία δὲ πε</w:t>
            </w:r>
            <w:r>
              <w:rPr>
                <w:rFonts w:ascii="Alkaios" w:hAnsi="Alkaios"/>
              </w:rPr>
              <w:softHyphen/>
              <w:t>ποίηνται οἱ μὲν εὐδαιμο</w:t>
            </w:r>
            <w:r>
              <w:rPr>
                <w:rFonts w:ascii="Alkaios" w:hAnsi="Alkaios"/>
              </w:rPr>
              <w:softHyphen/>
              <w:t>νέστατοι αὐτῶν, ὅσα κήτεα</w:t>
            </w:r>
            <w:r>
              <w:rPr>
                <w:position w:val="6"/>
                <w:sz w:val="14"/>
                <w:szCs w:val="14"/>
              </w:rPr>
              <w:t>21</w:t>
            </w:r>
            <w:r>
              <w:rPr>
                <w:rFonts w:ascii="Alkaios" w:hAnsi="Alkaios"/>
              </w:rPr>
              <w:t xml:space="preserve"> ἐκβάλλει ἡ θάλασσα, τούτων τὰ ὀστᾶ</w:t>
            </w:r>
            <w:r>
              <w:rPr>
                <w:position w:val="6"/>
                <w:sz w:val="14"/>
                <w:szCs w:val="14"/>
              </w:rPr>
              <w:t>22</w:t>
            </w:r>
            <w:r>
              <w:rPr>
                <w:rFonts w:ascii="Alkaios" w:hAnsi="Alkaios"/>
              </w:rPr>
              <w:t xml:space="preserve"> ἐπιλεγόμενοι καὶ</w:t>
            </w:r>
            <w:r>
              <w:rPr>
                <w:rFonts w:ascii="Alkaios" w:hAnsi="Alkaios"/>
              </w:rPr>
              <w:t xml:space="preserve"> τούτοισιν ἀντὶ ξύλων χρεόμενοι, καὶ θύρας τὰ ὀστέα, ὅσα πλατέα</w:t>
            </w:r>
            <w:r>
              <w:rPr>
                <w:position w:val="6"/>
                <w:sz w:val="14"/>
                <w:szCs w:val="14"/>
              </w:rPr>
              <w:t>23</w:t>
            </w:r>
            <w:r>
              <w:rPr>
                <w:rFonts w:ascii="Alkaios" w:hAnsi="Alkaios"/>
              </w:rPr>
              <w:t xml:space="preserve"> αὐτῶν ἁλίσκεται, ἀπὸ τούτων ποιέονται· τοῖσι δὲ πολλοῖς καὶ πενεστέ</w:t>
            </w:r>
            <w:r>
              <w:rPr>
                <w:rFonts w:ascii="Alkaios" w:hAnsi="Alkaios"/>
              </w:rPr>
              <w:softHyphen/>
              <w:t>ροισιν ἀπὸ τῶν ἀκαν</w:t>
            </w:r>
            <w:r>
              <w:rPr>
                <w:rFonts w:ascii="Alkaios" w:hAnsi="Alkaios"/>
              </w:rPr>
              <w:softHyphen/>
              <w:t>θῶν</w:t>
            </w:r>
            <w:r>
              <w:rPr>
                <w:position w:val="6"/>
                <w:sz w:val="14"/>
                <w:szCs w:val="14"/>
              </w:rPr>
              <w:t>24</w:t>
            </w:r>
            <w:r>
              <w:rPr>
                <w:rFonts w:ascii="Alkaios" w:hAnsi="Alkaios"/>
              </w:rPr>
              <w:t xml:space="preserve"> τῶν ἰχθύων τὰ οἰκία ποιέεται.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σκληρός</w:t>
            </w:r>
            <w:r>
              <w:rPr>
                <w:sz w:val="20"/>
              </w:rPr>
              <w:t>: hart</w:t>
            </w:r>
          </w:p>
          <w:p w:rsidR="00E878B2" w:rsidRDefault="005C6C4C">
            <w:pPr>
              <w:pStyle w:val="Standa"/>
              <w:ind w:left="425" w:right="6"/>
              <w:jc w:val="both"/>
              <w:rPr>
                <w:sz w:val="20"/>
              </w:rPr>
            </w:pPr>
            <w:r>
              <w:rPr>
                <w:position w:val="6"/>
                <w:sz w:val="14"/>
                <w:szCs w:val="14"/>
              </w:rPr>
              <w:t xml:space="preserve">2 </w:t>
            </w:r>
            <w:r>
              <w:rPr>
                <w:rFonts w:ascii="Alkaios" w:hAnsi="Alkaios"/>
                <w:sz w:val="20"/>
              </w:rPr>
              <w:t xml:space="preserve">(ἀπ)αὐαίνω, </w:t>
            </w:r>
            <w:r>
              <w:rPr>
                <w:sz w:val="20"/>
              </w:rPr>
              <w:t xml:space="preserve">Aor. Pass. </w:t>
            </w:r>
            <w:r>
              <w:rPr>
                <w:rFonts w:ascii="Alkaios" w:hAnsi="Alkaios"/>
                <w:sz w:val="20"/>
              </w:rPr>
              <w:t>ηὐάνθην</w:t>
            </w:r>
            <w:r>
              <w:rPr>
                <w:sz w:val="20"/>
              </w:rPr>
              <w:t>: trocknen, dörre</w:t>
            </w:r>
            <w:r>
              <w:rPr>
                <w:sz w:val="20"/>
              </w:rPr>
              <w:t>n</w:t>
            </w:r>
          </w:p>
          <w:p w:rsidR="00E878B2" w:rsidRDefault="005C6C4C">
            <w:pPr>
              <w:pStyle w:val="Standa"/>
              <w:ind w:left="425" w:right="6"/>
              <w:jc w:val="both"/>
              <w:rPr>
                <w:sz w:val="20"/>
              </w:rPr>
            </w:pPr>
            <w:r>
              <w:rPr>
                <w:position w:val="6"/>
                <w:sz w:val="14"/>
                <w:szCs w:val="14"/>
              </w:rPr>
              <w:t xml:space="preserve">3 </w:t>
            </w:r>
            <w:r>
              <w:rPr>
                <w:rFonts w:ascii="Alkaios" w:hAnsi="Alkaios"/>
                <w:sz w:val="20"/>
              </w:rPr>
              <w:t>εὖτ' ἄν</w:t>
            </w:r>
            <w:r>
              <w:rPr>
                <w:sz w:val="20"/>
              </w:rPr>
              <w:t xml:space="preserve"> mit Konj.: wenn</w:t>
            </w:r>
          </w:p>
          <w:p w:rsidR="00E878B2" w:rsidRDefault="005C6C4C">
            <w:pPr>
              <w:pStyle w:val="Standa"/>
              <w:ind w:left="425" w:right="6"/>
              <w:jc w:val="both"/>
              <w:rPr>
                <w:sz w:val="20"/>
              </w:rPr>
            </w:pPr>
            <w:r>
              <w:rPr>
                <w:position w:val="6"/>
                <w:sz w:val="14"/>
                <w:szCs w:val="14"/>
              </w:rPr>
              <w:t xml:space="preserve">4 </w:t>
            </w:r>
            <w:r>
              <w:rPr>
                <w:rFonts w:ascii="Alkaios" w:hAnsi="Alkaios"/>
                <w:sz w:val="20"/>
              </w:rPr>
              <w:t>κατ-αλέω</w:t>
            </w:r>
            <w:r>
              <w:rPr>
                <w:sz w:val="20"/>
              </w:rPr>
              <w:t>: zermahlen</w:t>
            </w:r>
          </w:p>
          <w:p w:rsidR="00E878B2" w:rsidRDefault="005C6C4C">
            <w:pPr>
              <w:pStyle w:val="Standa"/>
              <w:ind w:left="425" w:right="6"/>
              <w:jc w:val="both"/>
              <w:rPr>
                <w:sz w:val="20"/>
              </w:rPr>
            </w:pPr>
            <w:r>
              <w:rPr>
                <w:position w:val="6"/>
                <w:sz w:val="14"/>
                <w:szCs w:val="14"/>
              </w:rPr>
              <w:t xml:space="preserve">5 </w:t>
            </w:r>
            <w:r>
              <w:rPr>
                <w:rFonts w:ascii="Alkaios" w:hAnsi="Alkaios"/>
                <w:sz w:val="20"/>
              </w:rPr>
              <w:t>τὰ ἄλευρα</w:t>
            </w:r>
            <w:r>
              <w:rPr>
                <w:sz w:val="20"/>
              </w:rPr>
              <w:t>: Mehl</w:t>
            </w:r>
          </w:p>
          <w:p w:rsidR="00E878B2" w:rsidRDefault="005C6C4C">
            <w:pPr>
              <w:pStyle w:val="Standa"/>
              <w:ind w:left="425" w:right="6"/>
              <w:jc w:val="both"/>
              <w:rPr>
                <w:sz w:val="20"/>
              </w:rPr>
            </w:pPr>
            <w:r>
              <w:rPr>
                <w:position w:val="6"/>
                <w:sz w:val="14"/>
                <w:szCs w:val="14"/>
              </w:rPr>
              <w:t xml:space="preserve">6 </w:t>
            </w:r>
            <w:r>
              <w:rPr>
                <w:rFonts w:ascii="Alkaios" w:hAnsi="Alkaios"/>
                <w:sz w:val="20"/>
              </w:rPr>
              <w:t>ὁ ἄρτος</w:t>
            </w:r>
            <w:r>
              <w:rPr>
                <w:sz w:val="20"/>
              </w:rPr>
              <w:t>: Brot</w:t>
            </w:r>
          </w:p>
          <w:p w:rsidR="00E878B2" w:rsidRDefault="005C6C4C">
            <w:pPr>
              <w:pStyle w:val="Standa"/>
              <w:ind w:left="425" w:right="6"/>
              <w:jc w:val="both"/>
              <w:rPr>
                <w:sz w:val="20"/>
              </w:rPr>
            </w:pPr>
            <w:r>
              <w:rPr>
                <w:position w:val="6"/>
                <w:sz w:val="14"/>
                <w:szCs w:val="14"/>
              </w:rPr>
              <w:t xml:space="preserve">7 </w:t>
            </w:r>
            <w:r>
              <w:rPr>
                <w:rFonts w:ascii="Alkaios" w:hAnsi="Alkaios"/>
                <w:sz w:val="20"/>
              </w:rPr>
              <w:t>ἡ μάζα</w:t>
            </w:r>
            <w:r>
              <w:rPr>
                <w:sz w:val="20"/>
              </w:rPr>
              <w:t>: Teig, Brei</w:t>
            </w:r>
          </w:p>
          <w:p w:rsidR="00E878B2" w:rsidRDefault="005C6C4C">
            <w:pPr>
              <w:pStyle w:val="Standa"/>
              <w:ind w:left="425" w:right="6"/>
              <w:jc w:val="both"/>
              <w:rPr>
                <w:sz w:val="20"/>
              </w:rPr>
            </w:pPr>
            <w:r>
              <w:rPr>
                <w:position w:val="6"/>
                <w:sz w:val="14"/>
                <w:szCs w:val="14"/>
              </w:rPr>
              <w:t xml:space="preserve">8 </w:t>
            </w:r>
            <w:r>
              <w:rPr>
                <w:rFonts w:ascii="Alkaios" w:hAnsi="Alkaios"/>
                <w:sz w:val="20"/>
              </w:rPr>
              <w:t>πέσσω</w:t>
            </w:r>
            <w:r>
              <w:rPr>
                <w:sz w:val="20"/>
              </w:rPr>
              <w:t>: kochen, backen</w:t>
            </w:r>
          </w:p>
          <w:p w:rsidR="00E878B2" w:rsidRDefault="005C6C4C">
            <w:pPr>
              <w:pStyle w:val="Standa"/>
              <w:ind w:left="425" w:right="6"/>
              <w:jc w:val="both"/>
              <w:rPr>
                <w:sz w:val="20"/>
              </w:rPr>
            </w:pPr>
            <w:r>
              <w:rPr>
                <w:position w:val="6"/>
                <w:sz w:val="14"/>
                <w:szCs w:val="14"/>
              </w:rPr>
              <w:t xml:space="preserve">9 </w:t>
            </w:r>
            <w:r>
              <w:rPr>
                <w:rFonts w:ascii="Alkaios" w:hAnsi="Alkaios"/>
                <w:sz w:val="20"/>
              </w:rPr>
              <w:t>τὰ βοσκήματα</w:t>
            </w:r>
            <w:r>
              <w:rPr>
                <w:sz w:val="20"/>
              </w:rPr>
              <w:t>: Vieh</w:t>
            </w:r>
          </w:p>
          <w:p w:rsidR="00E878B2" w:rsidRDefault="005C6C4C">
            <w:pPr>
              <w:pStyle w:val="Standa"/>
              <w:ind w:left="425" w:right="6"/>
              <w:jc w:val="both"/>
              <w:rPr>
                <w:sz w:val="20"/>
              </w:rPr>
            </w:pPr>
            <w:r>
              <w:rPr>
                <w:position w:val="6"/>
                <w:sz w:val="14"/>
                <w:szCs w:val="14"/>
              </w:rPr>
              <w:t xml:space="preserve">10 </w:t>
            </w:r>
            <w:r>
              <w:rPr>
                <w:rFonts w:ascii="Alkaios" w:hAnsi="Alkaios"/>
                <w:sz w:val="20"/>
              </w:rPr>
              <w:t>ὁ λειμών, -ῶνος</w:t>
            </w:r>
            <w:r>
              <w:rPr>
                <w:sz w:val="20"/>
              </w:rPr>
              <w:t>: Wiese</w:t>
            </w:r>
          </w:p>
          <w:p w:rsidR="00E878B2" w:rsidRDefault="005C6C4C">
            <w:pPr>
              <w:pStyle w:val="Standa"/>
              <w:ind w:left="425" w:right="6"/>
              <w:jc w:val="both"/>
              <w:rPr>
                <w:sz w:val="20"/>
              </w:rPr>
            </w:pPr>
            <w:r>
              <w:rPr>
                <w:position w:val="6"/>
                <w:sz w:val="14"/>
                <w:szCs w:val="14"/>
              </w:rPr>
              <w:t xml:space="preserve">11 </w:t>
            </w:r>
            <w:r>
              <w:rPr>
                <w:rFonts w:ascii="Alkaios" w:hAnsi="Alkaios"/>
                <w:sz w:val="20"/>
              </w:rPr>
              <w:t>ἡ ποίη</w:t>
            </w:r>
            <w:r>
              <w:rPr>
                <w:sz w:val="20"/>
              </w:rPr>
              <w:t>: Gras</w:t>
            </w:r>
          </w:p>
          <w:p w:rsidR="00E878B2" w:rsidRDefault="005C6C4C">
            <w:pPr>
              <w:pStyle w:val="Standa"/>
              <w:ind w:left="425" w:right="6"/>
              <w:jc w:val="both"/>
              <w:rPr>
                <w:sz w:val="20"/>
              </w:rPr>
            </w:pPr>
            <w:r>
              <w:rPr>
                <w:position w:val="6"/>
                <w:sz w:val="14"/>
                <w:szCs w:val="14"/>
              </w:rPr>
              <w:t xml:space="preserve">12 </w:t>
            </w:r>
            <w:r>
              <w:rPr>
                <w:rFonts w:ascii="Alkaios" w:hAnsi="Alkaios"/>
                <w:sz w:val="20"/>
              </w:rPr>
              <w:t>ὁ κάραβος</w:t>
            </w:r>
            <w:r>
              <w:rPr>
                <w:sz w:val="20"/>
              </w:rPr>
              <w:t>: Languste (Krebsart)</w:t>
            </w:r>
          </w:p>
          <w:p w:rsidR="00E878B2" w:rsidRDefault="005C6C4C">
            <w:pPr>
              <w:pStyle w:val="Standa"/>
              <w:ind w:left="425" w:right="6"/>
              <w:jc w:val="both"/>
              <w:rPr>
                <w:sz w:val="20"/>
              </w:rPr>
            </w:pPr>
            <w:r>
              <w:rPr>
                <w:position w:val="6"/>
                <w:sz w:val="14"/>
                <w:szCs w:val="14"/>
              </w:rPr>
              <w:t xml:space="preserve">13 </w:t>
            </w:r>
            <w:r>
              <w:rPr>
                <w:rFonts w:ascii="Alkaios" w:hAnsi="Alkaios"/>
                <w:sz w:val="20"/>
              </w:rPr>
              <w:t>τὸ ὄστρειον</w:t>
            </w:r>
            <w:r>
              <w:rPr>
                <w:sz w:val="20"/>
              </w:rPr>
              <w:t>: Auster</w:t>
            </w:r>
          </w:p>
          <w:p w:rsidR="00E878B2" w:rsidRDefault="005C6C4C">
            <w:pPr>
              <w:pStyle w:val="Standa"/>
              <w:ind w:left="425" w:right="6"/>
              <w:jc w:val="both"/>
              <w:rPr>
                <w:sz w:val="20"/>
              </w:rPr>
            </w:pPr>
            <w:r>
              <w:rPr>
                <w:position w:val="6"/>
                <w:sz w:val="14"/>
                <w:szCs w:val="14"/>
              </w:rPr>
              <w:t xml:space="preserve">14 </w:t>
            </w:r>
            <w:r>
              <w:rPr>
                <w:rFonts w:ascii="Alkaios" w:hAnsi="Alkaios"/>
                <w:sz w:val="20"/>
              </w:rPr>
              <w:t>τὸ κ</w:t>
            </w:r>
            <w:r>
              <w:rPr>
                <w:rFonts w:ascii="Alkaios" w:hAnsi="Alkaios"/>
                <w:sz w:val="20"/>
              </w:rPr>
              <w:t>ογχύλιον</w:t>
            </w:r>
            <w:r>
              <w:rPr>
                <w:sz w:val="20"/>
              </w:rPr>
              <w:t>: Muschel</w:t>
            </w:r>
          </w:p>
          <w:p w:rsidR="00E878B2" w:rsidRDefault="005C6C4C">
            <w:pPr>
              <w:pStyle w:val="Standa"/>
              <w:ind w:left="425" w:right="6"/>
              <w:jc w:val="both"/>
              <w:rPr>
                <w:sz w:val="20"/>
              </w:rPr>
            </w:pPr>
            <w:r>
              <w:rPr>
                <w:position w:val="6"/>
                <w:sz w:val="14"/>
                <w:szCs w:val="14"/>
              </w:rPr>
              <w:t xml:space="preserve">15 </w:t>
            </w:r>
            <w:r>
              <w:rPr>
                <w:rFonts w:ascii="Alkaios" w:hAnsi="Alkaios"/>
                <w:sz w:val="20"/>
              </w:rPr>
              <w:t>τὸ ἔλαιον</w:t>
            </w:r>
            <w:r>
              <w:rPr>
                <w:sz w:val="20"/>
              </w:rPr>
              <w:t>: hier: ölige Sauce</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16 </w:t>
            </w:r>
            <w:r>
              <w:rPr>
                <w:rFonts w:ascii="Alkaios" w:hAnsi="Alkaios"/>
                <w:sz w:val="20"/>
              </w:rPr>
              <w:t>ἄφορος</w:t>
            </w:r>
            <w:r>
              <w:rPr>
                <w:sz w:val="20"/>
              </w:rPr>
              <w:t>: unfruchtbar</w:t>
            </w:r>
          </w:p>
          <w:p w:rsidR="00E878B2" w:rsidRDefault="005C6C4C">
            <w:pPr>
              <w:pStyle w:val="Standa"/>
              <w:ind w:left="425" w:right="6"/>
              <w:jc w:val="both"/>
              <w:rPr>
                <w:sz w:val="20"/>
              </w:rPr>
            </w:pPr>
            <w:r>
              <w:rPr>
                <w:position w:val="6"/>
                <w:sz w:val="14"/>
                <w:szCs w:val="14"/>
              </w:rPr>
              <w:t xml:space="preserve">17 </w:t>
            </w:r>
            <w:r>
              <w:rPr>
                <w:rFonts w:ascii="Alkaios" w:hAnsi="Alkaios"/>
                <w:sz w:val="20"/>
              </w:rPr>
              <w:t>ὁ καρπός</w:t>
            </w:r>
            <w:r>
              <w:rPr>
                <w:sz w:val="20"/>
              </w:rPr>
              <w:t>: Frucht</w:t>
            </w:r>
          </w:p>
          <w:p w:rsidR="00E878B2" w:rsidRDefault="005C6C4C">
            <w:pPr>
              <w:pStyle w:val="Standa"/>
              <w:ind w:left="425" w:right="6"/>
              <w:jc w:val="both"/>
              <w:rPr>
                <w:sz w:val="20"/>
              </w:rPr>
            </w:pPr>
            <w:r>
              <w:rPr>
                <w:position w:val="6"/>
                <w:sz w:val="14"/>
                <w:szCs w:val="14"/>
              </w:rPr>
              <w:t xml:space="preserve">18 </w:t>
            </w:r>
            <w:r>
              <w:rPr>
                <w:rFonts w:ascii="Alkaios" w:hAnsi="Alkaios"/>
                <w:sz w:val="20"/>
              </w:rPr>
              <w:t>ἥμερος</w:t>
            </w:r>
            <w:r>
              <w:rPr>
                <w:sz w:val="20"/>
              </w:rPr>
              <w:t>: hier: gezüchtet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19 </w:t>
            </w:r>
            <w:r>
              <w:rPr>
                <w:rFonts w:ascii="Alkaios" w:hAnsi="Alkaios"/>
                <w:sz w:val="20"/>
              </w:rPr>
              <w:t>κατάπερ</w:t>
            </w:r>
            <w:r>
              <w:rPr>
                <w:sz w:val="20"/>
              </w:rPr>
              <w:t xml:space="preserve"> = </w:t>
            </w:r>
            <w:r>
              <w:rPr>
                <w:rFonts w:ascii="Alkaios" w:hAnsi="Alkaios"/>
                <w:sz w:val="20"/>
              </w:rPr>
              <w:t>καθάπερ</w:t>
            </w:r>
            <w:r>
              <w:rPr>
                <w:sz w:val="20"/>
              </w:rPr>
              <w:t>: wie</w:t>
            </w:r>
          </w:p>
          <w:p w:rsidR="00E878B2" w:rsidRDefault="005C6C4C">
            <w:pPr>
              <w:pStyle w:val="Standa"/>
              <w:ind w:left="425" w:right="6"/>
              <w:jc w:val="both"/>
              <w:rPr>
                <w:sz w:val="20"/>
              </w:rPr>
            </w:pPr>
            <w:r>
              <w:rPr>
                <w:position w:val="6"/>
                <w:sz w:val="14"/>
                <w:szCs w:val="14"/>
              </w:rPr>
              <w:t xml:space="preserve">20 </w:t>
            </w:r>
            <w:r>
              <w:rPr>
                <w:rFonts w:ascii="Alkaios" w:hAnsi="Alkaios"/>
                <w:sz w:val="20"/>
              </w:rPr>
              <w:t>τὸ ὄψον</w:t>
            </w:r>
            <w:r>
              <w:rPr>
                <w:sz w:val="20"/>
              </w:rPr>
              <w:t>: "Zukost", d.h. alles, was normalerweise zum Brot gegessen wird, v.a. Fisch und Fleisch. Vgl. S</w:t>
            </w:r>
            <w:r>
              <w:rPr>
                <w:sz w:val="20"/>
              </w:rPr>
              <w:t>.4, Z. 32.</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21 </w:t>
            </w:r>
            <w:r>
              <w:rPr>
                <w:rFonts w:ascii="Alkaios" w:hAnsi="Alkaios"/>
                <w:sz w:val="20"/>
              </w:rPr>
              <w:t>τὸ κῆτος, -ους</w:t>
            </w:r>
            <w:r>
              <w:rPr>
                <w:sz w:val="20"/>
              </w:rPr>
              <w:t>: Seeungeheuer, gros</w:t>
            </w:r>
            <w:r>
              <w:rPr>
                <w:sz w:val="20"/>
              </w:rPr>
              <w:softHyphen/>
              <w:t>ser Fisch</w:t>
            </w:r>
          </w:p>
          <w:p w:rsidR="00E878B2" w:rsidRDefault="005C6C4C">
            <w:pPr>
              <w:pStyle w:val="Standa"/>
              <w:ind w:left="425" w:right="6"/>
              <w:jc w:val="both"/>
              <w:rPr>
                <w:sz w:val="20"/>
              </w:rPr>
            </w:pPr>
            <w:r>
              <w:rPr>
                <w:position w:val="6"/>
                <w:sz w:val="14"/>
                <w:szCs w:val="14"/>
              </w:rPr>
              <w:t xml:space="preserve">22 </w:t>
            </w:r>
            <w:r>
              <w:rPr>
                <w:rFonts w:ascii="Alkaios" w:hAnsi="Alkaios"/>
                <w:sz w:val="20"/>
              </w:rPr>
              <w:t xml:space="preserve">τὸ ὀστέον, </w:t>
            </w:r>
            <w:r>
              <w:rPr>
                <w:sz w:val="20"/>
              </w:rPr>
              <w:t xml:space="preserve">kontrahiert </w:t>
            </w:r>
            <w:r>
              <w:rPr>
                <w:rFonts w:ascii="Alkaios" w:hAnsi="Alkaios"/>
                <w:sz w:val="20"/>
              </w:rPr>
              <w:t>ὀστοῦν</w:t>
            </w:r>
            <w:r>
              <w:rPr>
                <w:sz w:val="20"/>
              </w:rPr>
              <w:t>: Knochen, Gräte</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23 </w:t>
            </w:r>
            <w:r>
              <w:rPr>
                <w:rFonts w:ascii="Alkaios" w:hAnsi="Alkaios"/>
                <w:sz w:val="20"/>
              </w:rPr>
              <w:t>πλατύς</w:t>
            </w:r>
            <w:r>
              <w:rPr>
                <w:sz w:val="20"/>
              </w:rPr>
              <w:t>: breit, flach</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rPr>
            </w:pPr>
            <w:r>
              <w:rPr>
                <w:position w:val="6"/>
                <w:sz w:val="14"/>
                <w:szCs w:val="14"/>
              </w:rPr>
              <w:t xml:space="preserve">24 </w:t>
            </w:r>
            <w:r>
              <w:rPr>
                <w:rFonts w:ascii="Alkaios" w:hAnsi="Alkaios"/>
                <w:sz w:val="20"/>
              </w:rPr>
              <w:t>ἡ ἄκανθα</w:t>
            </w:r>
            <w:r>
              <w:rPr>
                <w:sz w:val="20"/>
              </w:rPr>
              <w:t>: hier: Rückgrat</w:t>
            </w:r>
          </w:p>
        </w:tc>
      </w:tr>
    </w:tbl>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b/>
          <w:sz w:val="28"/>
          <w:szCs w:val="28"/>
        </w:rPr>
      </w:pPr>
      <w:r>
        <w:rPr>
          <w:b/>
          <w:sz w:val="28"/>
          <w:szCs w:val="28"/>
        </w:rPr>
        <w:br w:type="page"/>
        <w:t>4. Wale (30.1- 30.9)</w:t>
      </w:r>
    </w:p>
    <w:p w:rsidR="00E878B2" w:rsidRDefault="005C6C4C">
      <w:pPr>
        <w:pStyle w:val="Standa"/>
        <w:spacing w:line="360" w:lineRule="atLeast"/>
        <w:jc w:val="both"/>
        <w:rPr>
          <w:i/>
        </w:rPr>
      </w:pPr>
      <w:r>
        <w:rPr>
          <w:i/>
        </w:rPr>
        <w:t>Im Gebiet der Ichthyophagen traf die Flotte auf eine Gruppe vo</w:t>
      </w:r>
      <w:r>
        <w:rPr>
          <w:i/>
        </w:rPr>
        <w:t>n Walen. Nearch reagiert mit gesundem Menschenverstand und zeigt dabei sein Geschick im Umgang mit der Mannschaft.</w:t>
      </w:r>
    </w:p>
    <w:p w:rsidR="00E878B2" w:rsidRPr="00E878B2" w:rsidRDefault="005C6C4C" w:rsidP="00E878B2">
      <w:pPr>
        <w:pStyle w:val="Standa"/>
        <w:jc w:val="both"/>
        <w:rPr>
          <w:rFonts w:ascii="Alkaios" w:hAnsi="Alkaios"/>
          <w:sz w:val="16"/>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rFonts w:ascii="Alkaios" w:hAnsi="Alkaios"/>
              </w:rPr>
            </w:pPr>
            <w:r>
              <w:rPr>
                <w:sz w:val="20"/>
              </w:rPr>
              <w:t>30</w:t>
            </w:r>
          </w:p>
        </w:tc>
        <w:tc>
          <w:tcPr>
            <w:tcW w:w="4940" w:type="dxa"/>
          </w:tcPr>
          <w:p w:rsidR="00E878B2" w:rsidRDefault="005C6C4C">
            <w:pPr>
              <w:pStyle w:val="Standa"/>
              <w:spacing w:line="360" w:lineRule="atLeast"/>
              <w:jc w:val="both"/>
              <w:rPr>
                <w:rFonts w:ascii="Alkaios" w:hAnsi="Alkaios"/>
              </w:rPr>
            </w:pPr>
            <w:r>
              <w:rPr>
                <w:rFonts w:ascii="Alkaios" w:hAnsi="Alkaios"/>
              </w:rPr>
              <w:t>Κήτεα</w:t>
            </w:r>
            <w:r>
              <w:rPr>
                <w:position w:val="6"/>
                <w:sz w:val="14"/>
                <w:szCs w:val="14"/>
              </w:rPr>
              <w:t>1</w:t>
            </w:r>
            <w:r>
              <w:rPr>
                <w:rFonts w:ascii="Alkaios" w:hAnsi="Alkaios"/>
              </w:rPr>
              <w:t xml:space="preserve"> δὲ μεγάλα ἐν τῇ ἔξω θαλάσσῃ</w:t>
            </w:r>
            <w:r>
              <w:rPr>
                <w:position w:val="6"/>
                <w:sz w:val="14"/>
                <w:szCs w:val="14"/>
              </w:rPr>
              <w:t>2</w:t>
            </w:r>
            <w:r>
              <w:rPr>
                <w:rFonts w:ascii="Alkaios" w:hAnsi="Alkaios"/>
              </w:rPr>
              <w:t xml:space="preserve"> βόσκεται</w:t>
            </w:r>
            <w:r>
              <w:rPr>
                <w:position w:val="6"/>
                <w:sz w:val="14"/>
                <w:szCs w:val="14"/>
              </w:rPr>
              <w:t>3</w:t>
            </w:r>
            <w:r>
              <w:rPr>
                <w:rFonts w:ascii="Alkaios" w:hAnsi="Alkaios"/>
              </w:rPr>
              <w:t>, καὶ ἰχθύες πολὺ μέζονες</w:t>
            </w:r>
            <w:r>
              <w:rPr>
                <w:position w:val="6"/>
                <w:sz w:val="14"/>
                <w:szCs w:val="14"/>
              </w:rPr>
              <w:t>4</w:t>
            </w:r>
            <w:r>
              <w:rPr>
                <w:rFonts w:ascii="Alkaios" w:hAnsi="Alkaios"/>
              </w:rPr>
              <w:t xml:space="preserve"> ἢ ἐν τῇδε τῇ εἴσω</w:t>
            </w:r>
            <w:r>
              <w:rPr>
                <w:position w:val="6"/>
                <w:sz w:val="14"/>
                <w:szCs w:val="14"/>
              </w:rPr>
              <w:t>2</w:t>
            </w:r>
            <w:r>
              <w:rPr>
                <w:rFonts w:ascii="Alkaios" w:hAnsi="Alkaios"/>
              </w:rPr>
              <w:t>. καὶ λέ</w:t>
            </w:r>
            <w:r>
              <w:rPr>
                <w:rFonts w:ascii="Alkaios" w:hAnsi="Alkaios"/>
              </w:rPr>
              <w:t>γει Νέαρχος, ὁπότε ἀπὸ Κυίζων</w:t>
            </w:r>
            <w:r>
              <w:rPr>
                <w:position w:val="6"/>
                <w:sz w:val="14"/>
                <w:szCs w:val="14"/>
              </w:rPr>
              <w:t>5</w:t>
            </w:r>
            <w:r>
              <w:rPr>
                <w:rFonts w:ascii="Alkaios" w:hAnsi="Alkaios"/>
              </w:rPr>
              <w:t xml:space="preserve"> παρέπλεον, ὑπὸ τὴν ἕω</w:t>
            </w:r>
            <w:r>
              <w:rPr>
                <w:position w:val="6"/>
                <w:sz w:val="14"/>
                <w:szCs w:val="14"/>
              </w:rPr>
              <w:t>6</w:t>
            </w:r>
            <w:r>
              <w:rPr>
                <w:rFonts w:ascii="Alkaios" w:hAnsi="Alkaios"/>
              </w:rPr>
              <w:t xml:space="preserve"> ὀφ</w:t>
            </w:r>
            <w:r>
              <w:rPr>
                <w:rFonts w:ascii="Alkaios" w:hAnsi="Alkaios"/>
              </w:rPr>
              <w:softHyphen/>
              <w:t>θῆναι ὕδωρ ἄνω ἀναφυσώμενον</w:t>
            </w:r>
            <w:r>
              <w:rPr>
                <w:position w:val="6"/>
                <w:sz w:val="14"/>
                <w:szCs w:val="14"/>
              </w:rPr>
              <w:t>7</w:t>
            </w:r>
            <w:r>
              <w:rPr>
                <w:rFonts w:ascii="Alkaios" w:hAnsi="Alkaios"/>
              </w:rPr>
              <w:t xml:space="preserve"> τῆς θα</w:t>
            </w:r>
            <w:r>
              <w:rPr>
                <w:rFonts w:ascii="Alkaios" w:hAnsi="Alkaios"/>
              </w:rPr>
              <w:softHyphen/>
              <w:t>λάσσης, οἷά περ πρηστήρων</w:t>
            </w:r>
            <w:r>
              <w:rPr>
                <w:position w:val="6"/>
                <w:sz w:val="14"/>
                <w:szCs w:val="14"/>
              </w:rPr>
              <w:t>8</w:t>
            </w:r>
            <w:r>
              <w:rPr>
                <w:rFonts w:ascii="Alkaios" w:hAnsi="Alkaios"/>
              </w:rPr>
              <w:t xml:space="preserve"> βίᾳ ἀναφερό</w:t>
            </w:r>
            <w:r>
              <w:rPr>
                <w:rFonts w:ascii="Alkaios" w:hAnsi="Alkaios"/>
              </w:rPr>
              <w:softHyphen/>
              <w:t>μενον, ἐκπλαγέντας δὲ σφᾶς πυνθάνεσθαι τῶν κατηγεομένων</w:t>
            </w:r>
            <w:r>
              <w:rPr>
                <w:position w:val="6"/>
                <w:sz w:val="14"/>
                <w:szCs w:val="14"/>
              </w:rPr>
              <w:t>9</w:t>
            </w:r>
            <w:r>
              <w:rPr>
                <w:rFonts w:ascii="Alkaios" w:hAnsi="Alkaios"/>
              </w:rPr>
              <w:t xml:space="preserve"> τοῦ πλόου, ὅ τι εἴη καὶ ἀπ' ὅτου τὸ πάθημα· τοὺς δὲ ὑποκρίνασθαι, ὅ</w:t>
            </w:r>
            <w:r>
              <w:rPr>
                <w:rFonts w:ascii="Alkaios" w:hAnsi="Alkaios"/>
              </w:rPr>
              <w:t>τι κήτεα ταῦτα φερόμενα κατὰ τὸν πόν</w:t>
            </w:r>
            <w:r>
              <w:rPr>
                <w:rFonts w:ascii="Alkaios" w:hAnsi="Alkaios"/>
              </w:rPr>
              <w:softHyphen/>
              <w:t>τον</w:t>
            </w:r>
            <w:r>
              <w:rPr>
                <w:position w:val="6"/>
                <w:sz w:val="14"/>
                <w:szCs w:val="14"/>
              </w:rPr>
              <w:t>10</w:t>
            </w:r>
            <w:r>
              <w:rPr>
                <w:rFonts w:ascii="Alkaios" w:hAnsi="Alkaios"/>
              </w:rPr>
              <w:t xml:space="preserve"> ἀναφυσᾷ ἐς τὸ ἄνω τὸ ὕδωρ. καὶ τοῖσι ναύτῃσιν</w:t>
            </w:r>
            <w:r>
              <w:rPr>
                <w:position w:val="6"/>
                <w:sz w:val="14"/>
                <w:szCs w:val="14"/>
              </w:rPr>
              <w:t>11</w:t>
            </w:r>
            <w:r>
              <w:rPr>
                <w:rFonts w:ascii="Alkaios" w:hAnsi="Alkaios"/>
              </w:rPr>
              <w:t xml:space="preserve"> ἐκπλαγεῖσιν ἐκ τῶν χειρῶν τὰ ἐρετμὰ</w:t>
            </w:r>
            <w:r>
              <w:rPr>
                <w:position w:val="6"/>
                <w:sz w:val="14"/>
                <w:szCs w:val="14"/>
              </w:rPr>
              <w:t>12</w:t>
            </w:r>
            <w:r>
              <w:rPr>
                <w:rFonts w:ascii="Alkaios" w:hAnsi="Alkaios"/>
              </w:rPr>
              <w:t xml:space="preserve"> ἐκπεσεῖν, αὐτὸς δὲ ἐπιὼν παρα</w:t>
            </w:r>
            <w:r>
              <w:rPr>
                <w:rFonts w:ascii="Alkaios" w:hAnsi="Alkaios"/>
              </w:rPr>
              <w:softHyphen/>
              <w:t>καλεῖν</w:t>
            </w:r>
            <w:r>
              <w:rPr>
                <w:position w:val="6"/>
                <w:sz w:val="14"/>
                <w:szCs w:val="14"/>
              </w:rPr>
              <w:t>13</w:t>
            </w:r>
            <w:r>
              <w:rPr>
                <w:rFonts w:ascii="Alkaios" w:hAnsi="Alkaios"/>
              </w:rPr>
              <w:t xml:space="preserve"> τε καὶ θαρσύνειν</w:t>
            </w:r>
            <w:r>
              <w:rPr>
                <w:position w:val="6"/>
                <w:sz w:val="14"/>
                <w:szCs w:val="14"/>
              </w:rPr>
              <w:t>14</w:t>
            </w:r>
            <w:r>
              <w:rPr>
                <w:rFonts w:ascii="Alkaios" w:hAnsi="Alkaios"/>
              </w:rPr>
              <w:t>, καὶ κατ' οὕσ</w:t>
            </w:r>
            <w:r>
              <w:rPr>
                <w:rFonts w:ascii="Alkaios" w:hAnsi="Alkaios"/>
              </w:rPr>
              <w:softHyphen/>
              <w:t>τινας</w:t>
            </w:r>
            <w:r>
              <w:rPr>
                <w:position w:val="6"/>
                <w:sz w:val="14"/>
                <w:szCs w:val="14"/>
              </w:rPr>
              <w:t>15</w:t>
            </w:r>
            <w:r>
              <w:rPr>
                <w:rFonts w:ascii="Alkaios" w:hAnsi="Alkaios"/>
              </w:rPr>
              <w:t xml:space="preserve"> παραπλέων ἐγένετο, ἐς μέτωπόν</w:t>
            </w:r>
            <w:r>
              <w:rPr>
                <w:position w:val="6"/>
                <w:sz w:val="14"/>
                <w:szCs w:val="14"/>
              </w:rPr>
              <w:t>16</w:t>
            </w:r>
            <w:r>
              <w:rPr>
                <w:rFonts w:ascii="Alkaios" w:hAnsi="Alkaios"/>
              </w:rPr>
              <w:t xml:space="preserve"> τε κελεῦσαι κατ</w:t>
            </w:r>
            <w:r>
              <w:rPr>
                <w:rFonts w:ascii="Alkaios" w:hAnsi="Alkaios"/>
              </w:rPr>
              <w:t>αστῆσαι ὡς ἐπὶ ναυμαχίῃ τὰς νέας, καὶ ἐπαλαλάζοντας</w:t>
            </w:r>
            <w:r>
              <w:rPr>
                <w:position w:val="6"/>
                <w:sz w:val="14"/>
                <w:szCs w:val="14"/>
              </w:rPr>
              <w:t>17</w:t>
            </w:r>
            <w:r>
              <w:rPr>
                <w:rFonts w:ascii="Alkaios" w:hAnsi="Alkaios"/>
              </w:rPr>
              <w:t xml:space="preserve"> ὁμοῦ</w:t>
            </w:r>
            <w:r>
              <w:rPr>
                <w:position w:val="6"/>
                <w:sz w:val="14"/>
                <w:szCs w:val="14"/>
              </w:rPr>
              <w:t>18</w:t>
            </w:r>
            <w:r>
              <w:rPr>
                <w:rFonts w:ascii="Alkaios" w:hAnsi="Alkaios"/>
              </w:rPr>
              <w:t xml:space="preserve"> τῷ ῥοθίῳ</w:t>
            </w:r>
            <w:r>
              <w:rPr>
                <w:position w:val="6"/>
                <w:sz w:val="14"/>
                <w:szCs w:val="14"/>
              </w:rPr>
              <w:t>19</w:t>
            </w:r>
            <w:r>
              <w:rPr>
                <w:rFonts w:ascii="Alkaios" w:hAnsi="Alkaios"/>
              </w:rPr>
              <w:t xml:space="preserve"> πυκνήν</w:t>
            </w:r>
            <w:r>
              <w:rPr>
                <w:position w:val="6"/>
                <w:sz w:val="14"/>
                <w:szCs w:val="14"/>
              </w:rPr>
              <w:t>20</w:t>
            </w:r>
            <w:r>
              <w:rPr>
                <w:rFonts w:ascii="Alkaios" w:hAnsi="Alkaios"/>
              </w:rPr>
              <w:t xml:space="preserve"> τε καὶ ξὺν κτύπῳ</w:t>
            </w:r>
            <w:r>
              <w:rPr>
                <w:position w:val="6"/>
                <w:sz w:val="14"/>
                <w:szCs w:val="14"/>
              </w:rPr>
              <w:t>21</w:t>
            </w:r>
            <w:r>
              <w:rPr>
                <w:rFonts w:ascii="Alkaios" w:hAnsi="Alkaios"/>
              </w:rPr>
              <w:t xml:space="preserve"> πολλῷ τὴν εἰρεσίην</w:t>
            </w:r>
            <w:r>
              <w:rPr>
                <w:position w:val="6"/>
                <w:sz w:val="14"/>
                <w:szCs w:val="14"/>
              </w:rPr>
              <w:t>22</w:t>
            </w:r>
            <w:r>
              <w:rPr>
                <w:rFonts w:ascii="Alkaios" w:hAnsi="Alkaios"/>
              </w:rPr>
              <w:t xml:space="preserve"> ποιέεσθαι. οὕτως ἀναθαρσή</w:t>
            </w:r>
            <w:r>
              <w:rPr>
                <w:rFonts w:ascii="Alkaios" w:hAnsi="Alkaios"/>
              </w:rPr>
              <w:softHyphen/>
              <w:t>σαντας</w:t>
            </w:r>
            <w:r>
              <w:rPr>
                <w:position w:val="6"/>
                <w:sz w:val="14"/>
                <w:szCs w:val="14"/>
              </w:rPr>
              <w:t>23</w:t>
            </w:r>
            <w:r>
              <w:rPr>
                <w:rFonts w:ascii="Alkaios" w:hAnsi="Alkaios"/>
              </w:rPr>
              <w:t xml:space="preserve"> ὁμοῦ δὴ πλέειν ἀπὸ ξυνθήματος</w:t>
            </w:r>
            <w:r>
              <w:rPr>
                <w:position w:val="6"/>
                <w:sz w:val="14"/>
                <w:szCs w:val="14"/>
              </w:rPr>
              <w:t>24</w:t>
            </w:r>
            <w:r>
              <w:rPr>
                <w:rFonts w:ascii="Alkaios" w:hAnsi="Alkaios"/>
              </w:rPr>
              <w:t>. ὡς δὲ ἐπέλαζον</w:t>
            </w:r>
            <w:r>
              <w:rPr>
                <w:position w:val="6"/>
                <w:sz w:val="14"/>
                <w:szCs w:val="14"/>
              </w:rPr>
              <w:t>25</w:t>
            </w:r>
            <w:r>
              <w:rPr>
                <w:rFonts w:ascii="Alkaios" w:hAnsi="Alkaios"/>
              </w:rPr>
              <w:t xml:space="preserve"> ἤδη τοῖσι θηρίοισιν, ἐνταῦ</w:t>
            </w:r>
            <w:r>
              <w:rPr>
                <w:rFonts w:ascii="Alkaios" w:hAnsi="Alkaios"/>
              </w:rPr>
              <w:softHyphen/>
              <w:t xml:space="preserve">θα αὐτοὺς μὲν, ὅσον αἱ </w:t>
            </w:r>
            <w:r>
              <w:rPr>
                <w:rFonts w:ascii="Alkaios" w:hAnsi="Alkaios"/>
              </w:rPr>
              <w:t>κεφαλαὶ αὐτοῖσιν ἐχώρεον</w:t>
            </w:r>
            <w:r>
              <w:rPr>
                <w:position w:val="6"/>
                <w:sz w:val="14"/>
                <w:szCs w:val="14"/>
              </w:rPr>
              <w:t>26</w:t>
            </w:r>
            <w:r>
              <w:rPr>
                <w:rFonts w:ascii="Alkaios" w:hAnsi="Alkaios"/>
                <w:sz w:val="20"/>
              </w:rPr>
              <w:t>,</w:t>
            </w:r>
            <w:r>
              <w:rPr>
                <w:rFonts w:ascii="Alkaios" w:hAnsi="Alkaios"/>
              </w:rPr>
              <w:t xml:space="preserve"> ἐπαλαλάξαι, τὰς δὲ σάλπιγ</w:t>
            </w:r>
            <w:r>
              <w:rPr>
                <w:rFonts w:ascii="Alkaios" w:hAnsi="Alkaios"/>
              </w:rPr>
              <w:softHyphen/>
              <w:t>γας</w:t>
            </w:r>
            <w:r>
              <w:rPr>
                <w:position w:val="6"/>
                <w:sz w:val="14"/>
                <w:szCs w:val="14"/>
              </w:rPr>
              <w:t>27</w:t>
            </w:r>
            <w:r>
              <w:rPr>
                <w:rFonts w:ascii="Alkaios" w:hAnsi="Alkaios"/>
              </w:rPr>
              <w:t xml:space="preserve"> σημῆναι, καὶ τὸν κτύπον ἀπὸ τῆς εἰρεσίης ὡς ἐπὶ μήκιστον</w:t>
            </w:r>
            <w:r>
              <w:rPr>
                <w:position w:val="6"/>
                <w:sz w:val="14"/>
                <w:szCs w:val="14"/>
              </w:rPr>
              <w:t>28</w:t>
            </w:r>
            <w:r>
              <w:rPr>
                <w:rFonts w:ascii="Alkaios" w:hAnsi="Alkaios"/>
              </w:rPr>
              <w:t xml:space="preserve"> κατασχεῖν. οὕτω δὴ ὁρώμενα ἤδη κατὰ τὰς πρῴρας</w:t>
            </w:r>
            <w:r>
              <w:rPr>
                <w:position w:val="6"/>
                <w:sz w:val="14"/>
                <w:szCs w:val="14"/>
              </w:rPr>
              <w:t xml:space="preserve">29 </w:t>
            </w:r>
            <w:r>
              <w:rPr>
                <w:rFonts w:ascii="Alkaios" w:hAnsi="Alkaios"/>
              </w:rPr>
              <w:t>τῶν νεῶν τὰ κήτεα ἐς βυθὸν</w:t>
            </w:r>
            <w:r>
              <w:rPr>
                <w:position w:val="6"/>
                <w:sz w:val="14"/>
                <w:szCs w:val="14"/>
              </w:rPr>
              <w:t>30</w:t>
            </w:r>
            <w:r>
              <w:rPr>
                <w:rFonts w:ascii="Alkaios" w:hAnsi="Alkaios"/>
              </w:rPr>
              <w:t xml:space="preserve"> δῦναι</w:t>
            </w:r>
            <w:r>
              <w:rPr>
                <w:position w:val="6"/>
                <w:sz w:val="14"/>
                <w:szCs w:val="14"/>
              </w:rPr>
              <w:t>31</w:t>
            </w:r>
            <w:r>
              <w:rPr>
                <w:rFonts w:ascii="Alkaios" w:hAnsi="Alkaios"/>
              </w:rPr>
              <w:t xml:space="preserve"> ἐκπλαγέν</w:t>
            </w:r>
            <w:r>
              <w:rPr>
                <w:rFonts w:ascii="Alkaios" w:hAnsi="Alkaios"/>
              </w:rPr>
              <w:softHyphen/>
              <w:t>τα, καὶ οὐ πολλῷ ὕστερον κατὰ τὰς πρύμνας</w:t>
            </w:r>
            <w:r>
              <w:rPr>
                <w:position w:val="6"/>
                <w:sz w:val="14"/>
                <w:szCs w:val="14"/>
              </w:rPr>
              <w:t>3</w:t>
            </w:r>
            <w:r>
              <w:rPr>
                <w:position w:val="6"/>
                <w:sz w:val="14"/>
                <w:szCs w:val="14"/>
              </w:rPr>
              <w:t>2</w:t>
            </w:r>
            <w:r>
              <w:rPr>
                <w:rFonts w:ascii="Alkaios" w:hAnsi="Alkaios"/>
              </w:rPr>
              <w:t xml:space="preserve"> ἀναδύντα</w:t>
            </w:r>
            <w:r>
              <w:rPr>
                <w:position w:val="6"/>
                <w:sz w:val="14"/>
                <w:szCs w:val="14"/>
              </w:rPr>
              <w:t>33</w:t>
            </w:r>
            <w:r>
              <w:rPr>
                <w:rFonts w:ascii="Alkaios" w:hAnsi="Alkaios"/>
              </w:rPr>
              <w:t xml:space="preserve"> ἀνασχεῖν</w:t>
            </w:r>
            <w:r>
              <w:rPr>
                <w:position w:val="6"/>
                <w:sz w:val="14"/>
                <w:szCs w:val="14"/>
              </w:rPr>
              <w:t>34</w:t>
            </w:r>
            <w:r>
              <w:rPr>
                <w:rFonts w:ascii="Alkaios" w:hAnsi="Alkaios"/>
              </w:rPr>
              <w:t xml:space="preserve"> καὶ τῆς θαλάσσης αὖθις ἀναφυσῆσαι ἐπὶ μέγα. </w:t>
            </w:r>
          </w:p>
          <w:p w:rsidR="00E878B2" w:rsidRDefault="005C6C4C">
            <w:pPr>
              <w:pStyle w:val="Standa"/>
              <w:spacing w:line="360" w:lineRule="atLeast"/>
              <w:jc w:val="both"/>
              <w:rPr>
                <w:rFonts w:ascii="Alkaios" w:hAnsi="Alkaios"/>
              </w:rPr>
            </w:pPr>
            <w:r>
              <w:rPr>
                <w:rFonts w:ascii="Alkaios" w:hAnsi="Alkaios"/>
              </w:rPr>
              <w:t>ἔνθεν κρότον</w:t>
            </w:r>
            <w:r>
              <w:rPr>
                <w:position w:val="6"/>
                <w:sz w:val="14"/>
                <w:szCs w:val="14"/>
              </w:rPr>
              <w:t>35</w:t>
            </w:r>
            <w:r>
              <w:rPr>
                <w:rFonts w:ascii="Alkaios" w:hAnsi="Alkaios"/>
              </w:rPr>
              <w:t xml:space="preserve"> τε ἐπὶ τῇ παραλόγῳ</w:t>
            </w:r>
            <w:r>
              <w:rPr>
                <w:position w:val="6"/>
                <w:sz w:val="14"/>
                <w:szCs w:val="14"/>
              </w:rPr>
              <w:t>36</w:t>
            </w:r>
            <w:r>
              <w:rPr>
                <w:rFonts w:ascii="Alkaios" w:hAnsi="Alkaios"/>
              </w:rPr>
              <w:t xml:space="preserve"> σω-</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τὸ κῆτος,- ους</w:t>
            </w:r>
            <w:r>
              <w:rPr>
                <w:sz w:val="20"/>
              </w:rPr>
              <w:t>: Seeungetüm, Wal</w:t>
            </w:r>
          </w:p>
          <w:p w:rsidR="00E878B2" w:rsidRDefault="005C6C4C">
            <w:pPr>
              <w:pStyle w:val="Standa"/>
              <w:ind w:left="425" w:right="6"/>
              <w:jc w:val="both"/>
              <w:rPr>
                <w:sz w:val="20"/>
              </w:rPr>
            </w:pPr>
            <w:r>
              <w:rPr>
                <w:position w:val="6"/>
                <w:sz w:val="14"/>
                <w:szCs w:val="14"/>
              </w:rPr>
              <w:t xml:space="preserve">2 </w:t>
            </w:r>
            <w:r>
              <w:rPr>
                <w:rFonts w:ascii="Alkaios" w:hAnsi="Alkaios"/>
                <w:sz w:val="20"/>
              </w:rPr>
              <w:t>ἡ ἔξω θάλασσα</w:t>
            </w:r>
            <w:r>
              <w:rPr>
                <w:sz w:val="20"/>
              </w:rPr>
              <w:t>: das "äussere" Meer, d.h. das Meer ausserhalb des Mittel</w:t>
            </w:r>
            <w:r>
              <w:rPr>
                <w:sz w:val="20"/>
              </w:rPr>
              <w:softHyphen/>
              <w:t xml:space="preserve">meeres (Gegensatz: </w:t>
            </w:r>
            <w:r>
              <w:rPr>
                <w:rFonts w:ascii="Alkaios" w:hAnsi="Alkaios"/>
                <w:sz w:val="20"/>
              </w:rPr>
              <w:t>ἡ εἴσω θάλασσα</w:t>
            </w:r>
            <w:r>
              <w:rPr>
                <w:sz w:val="20"/>
              </w:rPr>
              <w:t>)</w:t>
            </w:r>
          </w:p>
          <w:p w:rsidR="00E878B2" w:rsidRDefault="005C6C4C">
            <w:pPr>
              <w:pStyle w:val="Standa"/>
              <w:ind w:left="425" w:right="6"/>
              <w:jc w:val="both"/>
              <w:rPr>
                <w:sz w:val="20"/>
              </w:rPr>
            </w:pPr>
            <w:r>
              <w:rPr>
                <w:position w:val="6"/>
                <w:sz w:val="14"/>
                <w:szCs w:val="14"/>
              </w:rPr>
              <w:t xml:space="preserve">3 </w:t>
            </w:r>
            <w:r>
              <w:rPr>
                <w:rFonts w:ascii="Alkaios" w:hAnsi="Alkaios"/>
                <w:sz w:val="20"/>
              </w:rPr>
              <w:t>βόσ</w:t>
            </w:r>
            <w:r>
              <w:rPr>
                <w:rFonts w:ascii="Alkaios" w:hAnsi="Alkaios"/>
                <w:sz w:val="20"/>
              </w:rPr>
              <w:t>κομαι</w:t>
            </w:r>
            <w:r>
              <w:rPr>
                <w:sz w:val="20"/>
              </w:rPr>
              <w:t>: sich nähren, weiden</w:t>
            </w:r>
          </w:p>
          <w:p w:rsidR="00E878B2" w:rsidRDefault="005C6C4C">
            <w:pPr>
              <w:pStyle w:val="Standa"/>
              <w:ind w:left="425" w:right="6"/>
              <w:jc w:val="both"/>
              <w:rPr>
                <w:rFonts w:ascii="Alkaios" w:hAnsi="Alkaios"/>
                <w:sz w:val="20"/>
              </w:rPr>
            </w:pPr>
            <w:r>
              <w:rPr>
                <w:position w:val="6"/>
                <w:sz w:val="14"/>
                <w:szCs w:val="14"/>
              </w:rPr>
              <w:t xml:space="preserve">4 </w:t>
            </w:r>
            <w:r>
              <w:rPr>
                <w:rFonts w:ascii="Alkaios" w:hAnsi="Alkaios"/>
                <w:sz w:val="20"/>
              </w:rPr>
              <w:t>μέζονες</w:t>
            </w:r>
            <w:r>
              <w:rPr>
                <w:sz w:val="20"/>
              </w:rPr>
              <w:t xml:space="preserve">: ion. für </w:t>
            </w:r>
            <w:r>
              <w:rPr>
                <w:rFonts w:ascii="Alkaios" w:hAnsi="Alkaios"/>
                <w:sz w:val="20"/>
              </w:rPr>
              <w:t>μείζονες</w:t>
            </w:r>
          </w:p>
          <w:p w:rsidR="00E878B2" w:rsidRDefault="005C6C4C">
            <w:pPr>
              <w:pStyle w:val="Standa"/>
              <w:ind w:left="425" w:right="6"/>
              <w:jc w:val="both"/>
              <w:rPr>
                <w:sz w:val="20"/>
              </w:rPr>
            </w:pPr>
            <w:r>
              <w:rPr>
                <w:position w:val="6"/>
                <w:sz w:val="14"/>
                <w:szCs w:val="14"/>
              </w:rPr>
              <w:t xml:space="preserve">5 </w:t>
            </w:r>
            <w:r>
              <w:rPr>
                <w:rFonts w:ascii="Alkaios" w:hAnsi="Alkaios"/>
                <w:sz w:val="20"/>
              </w:rPr>
              <w:t>Κύιζα</w:t>
            </w:r>
            <w:r>
              <w:rPr>
                <w:sz w:val="20"/>
              </w:rPr>
              <w:t>: Ort im Land der Ichthyophagen</w:t>
            </w:r>
          </w:p>
          <w:p w:rsidR="00E878B2" w:rsidRDefault="005C6C4C">
            <w:pPr>
              <w:pStyle w:val="Standa"/>
              <w:ind w:left="425" w:right="6"/>
              <w:jc w:val="both"/>
              <w:rPr>
                <w:position w:val="6"/>
                <w:sz w:val="14"/>
                <w:szCs w:val="14"/>
              </w:rPr>
            </w:pPr>
            <w:r>
              <w:rPr>
                <w:position w:val="6"/>
                <w:sz w:val="14"/>
                <w:szCs w:val="14"/>
              </w:rPr>
              <w:t>6</w:t>
            </w:r>
            <w:r>
              <w:t xml:space="preserve"> </w:t>
            </w:r>
            <w:r>
              <w:rPr>
                <w:rFonts w:ascii="Alkaios" w:hAnsi="Alkaios"/>
                <w:sz w:val="20"/>
              </w:rPr>
              <w:t>ὑπὸ τὴν ἓω</w:t>
            </w:r>
            <w:r>
              <w:rPr>
                <w:sz w:val="20"/>
              </w:rPr>
              <w:t>: gegen Morgen</w:t>
            </w:r>
          </w:p>
          <w:p w:rsidR="00E878B2" w:rsidRDefault="005C6C4C">
            <w:pPr>
              <w:pStyle w:val="Standa"/>
              <w:ind w:left="425" w:right="6"/>
              <w:jc w:val="both"/>
              <w:rPr>
                <w:sz w:val="20"/>
              </w:rPr>
            </w:pPr>
            <w:r>
              <w:rPr>
                <w:position w:val="6"/>
                <w:sz w:val="14"/>
                <w:szCs w:val="14"/>
              </w:rPr>
              <w:t xml:space="preserve">7 </w:t>
            </w:r>
            <w:r>
              <w:rPr>
                <w:rFonts w:ascii="Alkaios" w:hAnsi="Alkaios"/>
                <w:sz w:val="20"/>
              </w:rPr>
              <w:t>ἀναφυσάω</w:t>
            </w:r>
            <w:r>
              <w:rPr>
                <w:sz w:val="20"/>
              </w:rPr>
              <w:t>: emporblasen</w:t>
            </w:r>
          </w:p>
          <w:p w:rsidR="00E878B2" w:rsidRDefault="005C6C4C">
            <w:pPr>
              <w:pStyle w:val="Standa"/>
              <w:ind w:left="425" w:right="6"/>
              <w:jc w:val="both"/>
              <w:rPr>
                <w:sz w:val="20"/>
              </w:rPr>
            </w:pPr>
            <w:r>
              <w:rPr>
                <w:position w:val="6"/>
                <w:sz w:val="14"/>
                <w:szCs w:val="14"/>
              </w:rPr>
              <w:t xml:space="preserve">8 </w:t>
            </w:r>
            <w:r>
              <w:rPr>
                <w:rFonts w:ascii="Alkaios" w:hAnsi="Alkaios"/>
                <w:sz w:val="20"/>
              </w:rPr>
              <w:t>ὁ πρηστήρ, -ῆρος</w:t>
            </w:r>
            <w:r>
              <w:rPr>
                <w:sz w:val="20"/>
              </w:rPr>
              <w:t>: hier: Wassersäule</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9</w:t>
            </w:r>
            <w:r>
              <w:t xml:space="preserve"> </w:t>
            </w:r>
            <w:r>
              <w:rPr>
                <w:rFonts w:ascii="Alkaios" w:hAnsi="Alkaios"/>
                <w:sz w:val="20"/>
              </w:rPr>
              <w:t>κατηγέομαι</w:t>
            </w:r>
            <w:r>
              <w:rPr>
                <w:sz w:val="20"/>
              </w:rPr>
              <w:t xml:space="preserve">: ion. für </w:t>
            </w:r>
            <w:r>
              <w:rPr>
                <w:rFonts w:ascii="Alkaios" w:hAnsi="Alkaios"/>
                <w:sz w:val="20"/>
              </w:rPr>
              <w:t>καθηγέομαι</w:t>
            </w:r>
            <w:r>
              <w:rPr>
                <w:sz w:val="20"/>
              </w:rPr>
              <w:t>: anführen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10 </w:t>
            </w:r>
            <w:r>
              <w:rPr>
                <w:rFonts w:ascii="Alkaios" w:hAnsi="Alkaios"/>
                <w:sz w:val="20"/>
              </w:rPr>
              <w:t>ὁ πόντος</w:t>
            </w:r>
            <w:r>
              <w:rPr>
                <w:sz w:val="20"/>
              </w:rPr>
              <w:t>: Meer</w:t>
            </w:r>
          </w:p>
          <w:p w:rsidR="00E878B2" w:rsidRDefault="005C6C4C">
            <w:pPr>
              <w:pStyle w:val="Standa"/>
              <w:ind w:left="425" w:right="6"/>
              <w:jc w:val="both"/>
              <w:rPr>
                <w:sz w:val="20"/>
              </w:rPr>
            </w:pPr>
            <w:r>
              <w:rPr>
                <w:position w:val="6"/>
                <w:sz w:val="14"/>
                <w:szCs w:val="14"/>
              </w:rPr>
              <w:t xml:space="preserve">11 </w:t>
            </w:r>
            <w:r>
              <w:rPr>
                <w:rFonts w:ascii="Alkaios" w:hAnsi="Alkaios"/>
                <w:sz w:val="20"/>
              </w:rPr>
              <w:t>ὁ να</w:t>
            </w:r>
            <w:r>
              <w:rPr>
                <w:rFonts w:ascii="Alkaios" w:hAnsi="Alkaios"/>
                <w:sz w:val="20"/>
              </w:rPr>
              <w:t>ύτης</w:t>
            </w:r>
            <w:r>
              <w:rPr>
                <w:sz w:val="20"/>
              </w:rPr>
              <w:t>: Seemann</w:t>
            </w:r>
          </w:p>
          <w:p w:rsidR="00E878B2" w:rsidRDefault="005C6C4C">
            <w:pPr>
              <w:pStyle w:val="Standa"/>
              <w:ind w:left="425" w:right="6"/>
              <w:jc w:val="both"/>
              <w:rPr>
                <w:sz w:val="20"/>
              </w:rPr>
            </w:pPr>
            <w:r>
              <w:rPr>
                <w:position w:val="6"/>
                <w:sz w:val="14"/>
                <w:szCs w:val="14"/>
              </w:rPr>
              <w:t xml:space="preserve">12 </w:t>
            </w:r>
            <w:r>
              <w:rPr>
                <w:rFonts w:ascii="Alkaios" w:hAnsi="Alkaios"/>
                <w:sz w:val="20"/>
              </w:rPr>
              <w:t>τὸ ἐρετμόν</w:t>
            </w:r>
            <w:r>
              <w:rPr>
                <w:sz w:val="20"/>
              </w:rPr>
              <w:t>: Ruder</w:t>
            </w:r>
          </w:p>
          <w:p w:rsidR="00E878B2" w:rsidRDefault="005C6C4C">
            <w:pPr>
              <w:pStyle w:val="Standa"/>
              <w:ind w:left="425" w:right="6"/>
              <w:jc w:val="both"/>
              <w:rPr>
                <w:sz w:val="20"/>
              </w:rPr>
            </w:pPr>
            <w:r>
              <w:rPr>
                <w:position w:val="6"/>
                <w:sz w:val="14"/>
                <w:szCs w:val="14"/>
              </w:rPr>
              <w:t xml:space="preserve">13 </w:t>
            </w:r>
            <w:r>
              <w:rPr>
                <w:rFonts w:ascii="Alkaios" w:hAnsi="Alkaios"/>
                <w:sz w:val="20"/>
              </w:rPr>
              <w:t>παρακαλέω</w:t>
            </w:r>
            <w:r>
              <w:rPr>
                <w:sz w:val="20"/>
              </w:rPr>
              <w:t>: hier: gut zureden</w:t>
            </w:r>
          </w:p>
          <w:p w:rsidR="00E878B2" w:rsidRDefault="005C6C4C">
            <w:pPr>
              <w:pStyle w:val="Standa"/>
              <w:ind w:left="425" w:right="6"/>
              <w:jc w:val="both"/>
              <w:rPr>
                <w:sz w:val="20"/>
              </w:rPr>
            </w:pPr>
            <w:r>
              <w:rPr>
                <w:position w:val="6"/>
                <w:sz w:val="14"/>
                <w:szCs w:val="14"/>
              </w:rPr>
              <w:t xml:space="preserve">14 </w:t>
            </w:r>
            <w:r>
              <w:rPr>
                <w:rFonts w:ascii="Alkaios" w:hAnsi="Alkaios"/>
                <w:sz w:val="20"/>
              </w:rPr>
              <w:t>θαρσύνω</w:t>
            </w:r>
            <w:r>
              <w:rPr>
                <w:sz w:val="20"/>
              </w:rPr>
              <w:t>: ermutigen</w:t>
            </w:r>
          </w:p>
          <w:p w:rsidR="00E878B2" w:rsidRDefault="005C6C4C">
            <w:pPr>
              <w:pStyle w:val="Standa"/>
              <w:ind w:left="425" w:right="6"/>
              <w:jc w:val="both"/>
              <w:rPr>
                <w:sz w:val="20"/>
              </w:rPr>
            </w:pPr>
            <w:r>
              <w:rPr>
                <w:position w:val="6"/>
                <w:sz w:val="14"/>
                <w:szCs w:val="14"/>
              </w:rPr>
              <w:t xml:space="preserve">15 </w:t>
            </w:r>
            <w:r>
              <w:rPr>
                <w:rFonts w:ascii="Alkaios" w:hAnsi="Alkaios"/>
                <w:sz w:val="20"/>
              </w:rPr>
              <w:t>οὕςτινας</w:t>
            </w:r>
            <w:r>
              <w:rPr>
                <w:sz w:val="20"/>
              </w:rPr>
              <w:t>: gemeint sind die einzelnen Schiffsführer</w:t>
            </w:r>
          </w:p>
          <w:p w:rsidR="00E878B2" w:rsidRDefault="005C6C4C">
            <w:pPr>
              <w:pStyle w:val="Standa"/>
              <w:ind w:left="425" w:right="6"/>
              <w:jc w:val="both"/>
              <w:rPr>
                <w:sz w:val="20"/>
              </w:rPr>
            </w:pPr>
            <w:r>
              <w:rPr>
                <w:position w:val="6"/>
                <w:sz w:val="14"/>
                <w:szCs w:val="14"/>
              </w:rPr>
              <w:t xml:space="preserve">16 </w:t>
            </w:r>
            <w:r>
              <w:rPr>
                <w:rFonts w:ascii="Alkaios" w:hAnsi="Alkaios"/>
                <w:sz w:val="20"/>
              </w:rPr>
              <w:t>τὸ μέτωπον</w:t>
            </w:r>
            <w:r>
              <w:rPr>
                <w:sz w:val="20"/>
              </w:rPr>
              <w:t>: Vorderseite, Front</w:t>
            </w:r>
          </w:p>
          <w:p w:rsidR="00E878B2" w:rsidRDefault="005C6C4C">
            <w:pPr>
              <w:pStyle w:val="Standa"/>
              <w:ind w:left="425" w:right="6"/>
              <w:jc w:val="both"/>
              <w:rPr>
                <w:sz w:val="20"/>
              </w:rPr>
            </w:pPr>
            <w:r>
              <w:rPr>
                <w:position w:val="6"/>
                <w:sz w:val="14"/>
                <w:szCs w:val="14"/>
              </w:rPr>
              <w:t xml:space="preserve">17 </w:t>
            </w:r>
            <w:r>
              <w:rPr>
                <w:rFonts w:ascii="Alkaios" w:hAnsi="Alkaios"/>
                <w:sz w:val="20"/>
              </w:rPr>
              <w:t>ἐπαλαλάζω</w:t>
            </w:r>
            <w:r>
              <w:rPr>
                <w:sz w:val="20"/>
              </w:rPr>
              <w:t>: ein Kriegsgeschrei er</w:t>
            </w:r>
            <w:r>
              <w:rPr>
                <w:sz w:val="20"/>
              </w:rPr>
              <w:softHyphen/>
              <w:t>heben</w:t>
            </w:r>
          </w:p>
          <w:p w:rsidR="00E878B2" w:rsidRDefault="005C6C4C">
            <w:pPr>
              <w:pStyle w:val="Standa"/>
              <w:ind w:left="425" w:right="6"/>
              <w:jc w:val="both"/>
              <w:rPr>
                <w:sz w:val="20"/>
              </w:rPr>
            </w:pPr>
            <w:r>
              <w:rPr>
                <w:position w:val="6"/>
                <w:sz w:val="14"/>
                <w:szCs w:val="14"/>
              </w:rPr>
              <w:t xml:space="preserve">18 </w:t>
            </w:r>
            <w:r>
              <w:rPr>
                <w:rFonts w:ascii="Alkaios" w:hAnsi="Alkaios"/>
                <w:sz w:val="20"/>
              </w:rPr>
              <w:t>ὁμοῦ</w:t>
            </w:r>
            <w:r>
              <w:rPr>
                <w:sz w:val="20"/>
              </w:rPr>
              <w:t xml:space="preserve"> (Adv.): zusammen, zugleich</w:t>
            </w:r>
          </w:p>
          <w:p w:rsidR="00E878B2" w:rsidRDefault="005C6C4C">
            <w:pPr>
              <w:pStyle w:val="Standa"/>
              <w:ind w:left="425" w:right="6"/>
              <w:jc w:val="both"/>
              <w:rPr>
                <w:sz w:val="20"/>
              </w:rPr>
            </w:pPr>
            <w:r>
              <w:rPr>
                <w:position w:val="6"/>
                <w:sz w:val="14"/>
                <w:szCs w:val="14"/>
              </w:rPr>
              <w:t>19</w:t>
            </w:r>
            <w:r>
              <w:rPr>
                <w:position w:val="6"/>
                <w:sz w:val="14"/>
                <w:szCs w:val="14"/>
              </w:rPr>
              <w:t xml:space="preserve"> </w:t>
            </w:r>
            <w:r>
              <w:rPr>
                <w:rFonts w:ascii="Alkaios" w:hAnsi="Alkaios"/>
                <w:sz w:val="20"/>
              </w:rPr>
              <w:t>τὸ ῥόθιον</w:t>
            </w:r>
            <w:r>
              <w:rPr>
                <w:sz w:val="20"/>
              </w:rPr>
              <w:t>: hier: das Klatschen der Ruder</w:t>
            </w:r>
          </w:p>
          <w:p w:rsidR="00E878B2" w:rsidRDefault="005C6C4C">
            <w:pPr>
              <w:pStyle w:val="Standa"/>
              <w:ind w:left="425" w:right="6"/>
              <w:jc w:val="both"/>
              <w:rPr>
                <w:sz w:val="20"/>
              </w:rPr>
            </w:pPr>
            <w:r>
              <w:rPr>
                <w:position w:val="6"/>
                <w:sz w:val="14"/>
                <w:szCs w:val="14"/>
              </w:rPr>
              <w:t xml:space="preserve">20 </w:t>
            </w:r>
            <w:r>
              <w:rPr>
                <w:rFonts w:ascii="Alkaios" w:hAnsi="Alkaios"/>
                <w:sz w:val="20"/>
              </w:rPr>
              <w:t>πυκνός</w:t>
            </w:r>
            <w:r>
              <w:rPr>
                <w:sz w:val="20"/>
              </w:rPr>
              <w:t>: dicht</w:t>
            </w:r>
          </w:p>
          <w:p w:rsidR="00E878B2" w:rsidRDefault="005C6C4C">
            <w:pPr>
              <w:pStyle w:val="Standa"/>
              <w:ind w:left="425" w:right="6"/>
              <w:jc w:val="both"/>
              <w:rPr>
                <w:sz w:val="20"/>
              </w:rPr>
            </w:pPr>
            <w:r>
              <w:rPr>
                <w:position w:val="6"/>
                <w:sz w:val="14"/>
                <w:szCs w:val="14"/>
              </w:rPr>
              <w:t xml:space="preserve">21 </w:t>
            </w:r>
            <w:r>
              <w:rPr>
                <w:rFonts w:ascii="Alkaios" w:hAnsi="Alkaios"/>
                <w:sz w:val="20"/>
              </w:rPr>
              <w:t>ὁ κτύπος</w:t>
            </w:r>
            <w:r>
              <w:rPr>
                <w:sz w:val="20"/>
              </w:rPr>
              <w:t>: Getöse</w:t>
            </w:r>
          </w:p>
          <w:p w:rsidR="00E878B2" w:rsidRDefault="005C6C4C">
            <w:pPr>
              <w:pStyle w:val="Standa"/>
              <w:ind w:left="425" w:right="6"/>
              <w:jc w:val="both"/>
              <w:rPr>
                <w:sz w:val="20"/>
              </w:rPr>
            </w:pPr>
            <w:r>
              <w:rPr>
                <w:position w:val="6"/>
                <w:sz w:val="14"/>
                <w:szCs w:val="14"/>
              </w:rPr>
              <w:t xml:space="preserve">22 </w:t>
            </w:r>
            <w:r>
              <w:rPr>
                <w:rFonts w:ascii="Alkaios" w:hAnsi="Alkaios"/>
                <w:sz w:val="20"/>
              </w:rPr>
              <w:t>ἡ εἰρεσίη</w:t>
            </w:r>
            <w:r>
              <w:rPr>
                <w:sz w:val="20"/>
              </w:rPr>
              <w:t>: das Rudern</w:t>
            </w:r>
          </w:p>
          <w:p w:rsidR="00E878B2" w:rsidRDefault="005C6C4C">
            <w:pPr>
              <w:pStyle w:val="Standa"/>
              <w:ind w:left="425" w:right="6"/>
              <w:jc w:val="both"/>
              <w:rPr>
                <w:sz w:val="20"/>
              </w:rPr>
            </w:pPr>
            <w:r>
              <w:rPr>
                <w:position w:val="6"/>
                <w:sz w:val="14"/>
                <w:szCs w:val="14"/>
              </w:rPr>
              <w:t xml:space="preserve">23 </w:t>
            </w:r>
            <w:r>
              <w:rPr>
                <w:rFonts w:ascii="Alkaios" w:hAnsi="Alkaios"/>
                <w:sz w:val="20"/>
              </w:rPr>
              <w:t>ἀναθαρσέω</w:t>
            </w:r>
            <w:r>
              <w:rPr>
                <w:sz w:val="20"/>
              </w:rPr>
              <w:t>: wieder Mut fassen</w:t>
            </w:r>
          </w:p>
          <w:p w:rsidR="00E878B2" w:rsidRDefault="005C6C4C">
            <w:pPr>
              <w:pStyle w:val="Standa"/>
              <w:ind w:left="425" w:right="6"/>
              <w:jc w:val="both"/>
              <w:rPr>
                <w:sz w:val="20"/>
              </w:rPr>
            </w:pPr>
            <w:r>
              <w:rPr>
                <w:position w:val="6"/>
                <w:sz w:val="14"/>
                <w:szCs w:val="14"/>
              </w:rPr>
              <w:t xml:space="preserve">24 </w:t>
            </w:r>
            <w:r>
              <w:rPr>
                <w:rFonts w:ascii="Alkaios" w:hAnsi="Alkaios"/>
                <w:sz w:val="20"/>
              </w:rPr>
              <w:t>τὸ ξύνθημα</w:t>
            </w:r>
            <w:r>
              <w:rPr>
                <w:sz w:val="20"/>
              </w:rPr>
              <w:t>: Verabredung</w:t>
            </w:r>
          </w:p>
          <w:p w:rsidR="00E878B2" w:rsidRDefault="005C6C4C">
            <w:pPr>
              <w:pStyle w:val="Standa"/>
              <w:ind w:left="425" w:right="6"/>
              <w:jc w:val="both"/>
              <w:rPr>
                <w:sz w:val="20"/>
              </w:rPr>
            </w:pPr>
            <w:r>
              <w:rPr>
                <w:position w:val="6"/>
                <w:sz w:val="14"/>
                <w:szCs w:val="14"/>
              </w:rPr>
              <w:t xml:space="preserve">25 </w:t>
            </w:r>
            <w:r>
              <w:rPr>
                <w:rFonts w:ascii="Alkaios" w:hAnsi="Alkaios"/>
                <w:sz w:val="20"/>
              </w:rPr>
              <w:t>πελάζω</w:t>
            </w:r>
            <w:r>
              <w:rPr>
                <w:sz w:val="20"/>
              </w:rPr>
              <w:t>: sich nähern</w:t>
            </w:r>
          </w:p>
          <w:p w:rsidR="00E878B2" w:rsidRDefault="005C6C4C">
            <w:pPr>
              <w:pStyle w:val="Standa"/>
              <w:ind w:left="425" w:right="6"/>
              <w:jc w:val="both"/>
              <w:rPr>
                <w:sz w:val="20"/>
              </w:rPr>
            </w:pPr>
            <w:r>
              <w:rPr>
                <w:position w:val="6"/>
                <w:sz w:val="14"/>
                <w:szCs w:val="14"/>
              </w:rPr>
              <w:t xml:space="preserve">26 </w:t>
            </w:r>
            <w:r>
              <w:rPr>
                <w:rFonts w:ascii="Alkaios" w:hAnsi="Alkaios"/>
                <w:sz w:val="20"/>
              </w:rPr>
              <w:t>χωρέω</w:t>
            </w:r>
            <w:r>
              <w:rPr>
                <w:sz w:val="20"/>
              </w:rPr>
              <w:t xml:space="preserve"> trans.: in sich fassen</w:t>
            </w:r>
          </w:p>
          <w:p w:rsidR="00E878B2" w:rsidRDefault="005C6C4C">
            <w:pPr>
              <w:pStyle w:val="Standa"/>
              <w:ind w:left="425" w:right="6"/>
              <w:jc w:val="both"/>
              <w:rPr>
                <w:sz w:val="20"/>
              </w:rPr>
            </w:pPr>
            <w:r>
              <w:rPr>
                <w:position w:val="6"/>
                <w:sz w:val="14"/>
                <w:szCs w:val="14"/>
              </w:rPr>
              <w:t xml:space="preserve">27 </w:t>
            </w:r>
            <w:r>
              <w:rPr>
                <w:rFonts w:ascii="Alkaios" w:hAnsi="Alkaios"/>
                <w:sz w:val="20"/>
              </w:rPr>
              <w:t>ἡ σάλπιγξ, -γγος</w:t>
            </w:r>
            <w:r>
              <w:rPr>
                <w:sz w:val="20"/>
              </w:rPr>
              <w:t>: Trompete</w:t>
            </w:r>
          </w:p>
          <w:p w:rsidR="00E878B2" w:rsidRDefault="005C6C4C">
            <w:pPr>
              <w:pStyle w:val="Standa"/>
              <w:ind w:left="425" w:right="6"/>
              <w:jc w:val="both"/>
              <w:rPr>
                <w:rFonts w:ascii="Alkaios" w:hAnsi="Alkaios"/>
                <w:sz w:val="20"/>
              </w:rPr>
            </w:pPr>
            <w:r>
              <w:rPr>
                <w:position w:val="6"/>
                <w:sz w:val="14"/>
                <w:szCs w:val="14"/>
              </w:rPr>
              <w:t xml:space="preserve">28 </w:t>
            </w:r>
            <w:r>
              <w:rPr>
                <w:rFonts w:ascii="Alkaios" w:hAnsi="Alkaios"/>
                <w:sz w:val="20"/>
              </w:rPr>
              <w:t>μήκισ</w:t>
            </w:r>
            <w:r>
              <w:rPr>
                <w:rFonts w:ascii="Alkaios" w:hAnsi="Alkaios"/>
                <w:sz w:val="20"/>
              </w:rPr>
              <w:t>τος</w:t>
            </w:r>
            <w:r>
              <w:rPr>
                <w:sz w:val="20"/>
              </w:rPr>
              <w:t xml:space="preserve">: Superlativ von </w:t>
            </w:r>
            <w:r>
              <w:rPr>
                <w:rFonts w:ascii="Alkaios" w:hAnsi="Alkaios"/>
                <w:sz w:val="20"/>
              </w:rPr>
              <w:t>μακρός</w:t>
            </w:r>
          </w:p>
          <w:p w:rsidR="00E878B2" w:rsidRDefault="005C6C4C">
            <w:pPr>
              <w:pStyle w:val="Standa"/>
              <w:ind w:left="425" w:right="6"/>
              <w:jc w:val="both"/>
              <w:rPr>
                <w:sz w:val="20"/>
              </w:rPr>
            </w:pPr>
            <w:r>
              <w:rPr>
                <w:position w:val="6"/>
                <w:sz w:val="14"/>
                <w:szCs w:val="14"/>
              </w:rPr>
              <w:t xml:space="preserve">29 </w:t>
            </w:r>
            <w:r>
              <w:rPr>
                <w:rFonts w:ascii="Alkaios" w:hAnsi="Alkaios"/>
                <w:sz w:val="20"/>
              </w:rPr>
              <w:t>ἡ πρῴρη</w:t>
            </w:r>
            <w:r>
              <w:rPr>
                <w:sz w:val="20"/>
              </w:rPr>
              <w:t>: das vordere Ende des Schif</w:t>
            </w:r>
            <w:r>
              <w:rPr>
                <w:sz w:val="20"/>
              </w:rPr>
              <w:softHyphen/>
              <w:t>fes, Bug</w:t>
            </w:r>
          </w:p>
          <w:p w:rsidR="00E878B2" w:rsidRDefault="005C6C4C">
            <w:pPr>
              <w:pStyle w:val="Standa"/>
              <w:ind w:left="425" w:right="6"/>
              <w:jc w:val="both"/>
              <w:rPr>
                <w:sz w:val="20"/>
              </w:rPr>
            </w:pPr>
            <w:r>
              <w:rPr>
                <w:position w:val="6"/>
                <w:sz w:val="14"/>
                <w:szCs w:val="14"/>
              </w:rPr>
              <w:t xml:space="preserve">30 </w:t>
            </w:r>
            <w:r>
              <w:rPr>
                <w:rFonts w:ascii="Alkaios" w:hAnsi="Alkaios"/>
                <w:sz w:val="20"/>
              </w:rPr>
              <w:t>ὁ βυθός</w:t>
            </w:r>
            <w:r>
              <w:rPr>
                <w:sz w:val="20"/>
              </w:rPr>
              <w:t>: Tiefe</w:t>
            </w:r>
          </w:p>
          <w:p w:rsidR="00E878B2" w:rsidRDefault="005C6C4C">
            <w:pPr>
              <w:pStyle w:val="Standa"/>
              <w:ind w:left="425" w:right="6"/>
              <w:jc w:val="both"/>
              <w:rPr>
                <w:sz w:val="20"/>
              </w:rPr>
            </w:pPr>
            <w:r>
              <w:rPr>
                <w:position w:val="6"/>
                <w:sz w:val="14"/>
                <w:szCs w:val="14"/>
              </w:rPr>
              <w:t xml:space="preserve">31 </w:t>
            </w:r>
            <w:r>
              <w:rPr>
                <w:rFonts w:ascii="Alkaios" w:hAnsi="Alkaios"/>
                <w:sz w:val="20"/>
              </w:rPr>
              <w:t>δύομαι</w:t>
            </w:r>
            <w:r>
              <w:rPr>
                <w:sz w:val="20"/>
              </w:rPr>
              <w:t xml:space="preserve">, intrans. Aor. </w:t>
            </w:r>
            <w:r>
              <w:rPr>
                <w:rFonts w:ascii="Alkaios" w:hAnsi="Alkaios"/>
                <w:sz w:val="20"/>
              </w:rPr>
              <w:t>ἔδυν</w:t>
            </w:r>
            <w:r>
              <w:rPr>
                <w:sz w:val="20"/>
              </w:rPr>
              <w:t>: untertau</w:t>
            </w:r>
            <w:r>
              <w:rPr>
                <w:sz w:val="20"/>
              </w:rPr>
              <w:softHyphen/>
              <w:t>chen, versinken</w:t>
            </w:r>
          </w:p>
          <w:p w:rsidR="00E878B2" w:rsidRDefault="005C6C4C">
            <w:pPr>
              <w:pStyle w:val="Standa"/>
              <w:ind w:left="425" w:right="6"/>
              <w:jc w:val="both"/>
              <w:rPr>
                <w:sz w:val="20"/>
              </w:rPr>
            </w:pPr>
            <w:r>
              <w:rPr>
                <w:position w:val="6"/>
                <w:sz w:val="14"/>
                <w:szCs w:val="14"/>
              </w:rPr>
              <w:t xml:space="preserve">32 </w:t>
            </w:r>
            <w:r>
              <w:rPr>
                <w:rFonts w:ascii="Alkaios" w:hAnsi="Alkaios"/>
                <w:sz w:val="20"/>
              </w:rPr>
              <w:t>ἡ πρύμνη</w:t>
            </w:r>
            <w:r>
              <w:rPr>
                <w:sz w:val="20"/>
              </w:rPr>
              <w:t>: der hintere Teil des Schiffes, Heck</w:t>
            </w:r>
          </w:p>
          <w:p w:rsidR="00E878B2" w:rsidRDefault="005C6C4C">
            <w:pPr>
              <w:pStyle w:val="Standa"/>
              <w:ind w:left="425" w:right="6"/>
              <w:jc w:val="both"/>
              <w:rPr>
                <w:sz w:val="20"/>
              </w:rPr>
            </w:pPr>
            <w:r>
              <w:rPr>
                <w:position w:val="6"/>
                <w:sz w:val="14"/>
                <w:szCs w:val="14"/>
              </w:rPr>
              <w:t xml:space="preserve">33 </w:t>
            </w:r>
            <w:r>
              <w:rPr>
                <w:rFonts w:ascii="Alkaios" w:hAnsi="Alkaios"/>
                <w:sz w:val="20"/>
              </w:rPr>
              <w:t>ἀναδύομαι</w:t>
            </w:r>
            <w:r>
              <w:rPr>
                <w:sz w:val="20"/>
              </w:rPr>
              <w:t>: auftauchen</w:t>
            </w:r>
          </w:p>
          <w:p w:rsidR="00E878B2" w:rsidRDefault="005C6C4C">
            <w:pPr>
              <w:pStyle w:val="Standa"/>
              <w:ind w:left="425" w:right="6"/>
              <w:jc w:val="both"/>
              <w:rPr>
                <w:sz w:val="20"/>
              </w:rPr>
            </w:pPr>
            <w:r>
              <w:rPr>
                <w:position w:val="6"/>
                <w:sz w:val="14"/>
                <w:szCs w:val="14"/>
              </w:rPr>
              <w:t xml:space="preserve">34 </w:t>
            </w:r>
            <w:r>
              <w:rPr>
                <w:rFonts w:ascii="Alkaios" w:hAnsi="Alkaios"/>
                <w:sz w:val="20"/>
              </w:rPr>
              <w:t>ἀνέχω</w:t>
            </w:r>
            <w:r>
              <w:rPr>
                <w:sz w:val="20"/>
              </w:rPr>
              <w:t xml:space="preserve"> intrans.: emporragen</w:t>
            </w:r>
          </w:p>
          <w:p w:rsidR="00E878B2" w:rsidRDefault="005C6C4C">
            <w:pPr>
              <w:pStyle w:val="Standa"/>
              <w:ind w:left="425" w:right="6"/>
              <w:jc w:val="both"/>
              <w:rPr>
                <w:sz w:val="20"/>
              </w:rPr>
            </w:pPr>
            <w:r>
              <w:rPr>
                <w:position w:val="6"/>
                <w:sz w:val="14"/>
                <w:szCs w:val="14"/>
              </w:rPr>
              <w:t xml:space="preserve">35 </w:t>
            </w:r>
            <w:r>
              <w:rPr>
                <w:rFonts w:ascii="Alkaios" w:hAnsi="Alkaios"/>
                <w:sz w:val="20"/>
              </w:rPr>
              <w:t>ὁ κρότος</w:t>
            </w:r>
            <w:r>
              <w:rPr>
                <w:sz w:val="20"/>
              </w:rPr>
              <w:t>: Beifallklatschen</w:t>
            </w:r>
          </w:p>
          <w:p w:rsidR="00E878B2" w:rsidRDefault="005C6C4C">
            <w:pPr>
              <w:pStyle w:val="Standa"/>
              <w:ind w:left="425" w:right="6"/>
              <w:jc w:val="both"/>
              <w:rPr>
                <w:rFonts w:ascii="Alkaios" w:hAnsi="Alkaios"/>
              </w:rPr>
            </w:pPr>
            <w:r>
              <w:rPr>
                <w:position w:val="6"/>
                <w:sz w:val="14"/>
                <w:szCs w:val="14"/>
              </w:rPr>
              <w:t xml:space="preserve">36 </w:t>
            </w:r>
            <w:r>
              <w:rPr>
                <w:rFonts w:ascii="Alkaios" w:hAnsi="Alkaios"/>
                <w:sz w:val="20"/>
              </w:rPr>
              <w:t>παράλογος</w:t>
            </w:r>
            <w:r>
              <w:rPr>
                <w:sz w:val="20"/>
              </w:rPr>
              <w:t>: unerwartet</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τηρίᾳ γενέσθαι τῶν ναυτέων, καὶ αἶνον</w:t>
            </w:r>
            <w:r>
              <w:rPr>
                <w:position w:val="6"/>
                <w:sz w:val="14"/>
                <w:szCs w:val="14"/>
              </w:rPr>
              <w:t>1</w:t>
            </w:r>
            <w:r>
              <w:rPr>
                <w:rFonts w:ascii="Alkaios" w:hAnsi="Alkaios"/>
              </w:rPr>
              <w:t xml:space="preserve"> ἐς τὸν Νέαρχον τῆς τε τόλμης</w:t>
            </w:r>
            <w:r>
              <w:rPr>
                <w:position w:val="6"/>
                <w:sz w:val="14"/>
                <w:szCs w:val="14"/>
              </w:rPr>
              <w:t>2</w:t>
            </w:r>
            <w:r>
              <w:rPr>
                <w:rFonts w:ascii="Alkaios" w:hAnsi="Alkaios"/>
              </w:rPr>
              <w:t xml:space="preserve"> καὶ τῆς σο</w:t>
            </w:r>
            <w:r>
              <w:rPr>
                <w:rFonts w:ascii="Alkaios" w:hAnsi="Alkaios"/>
              </w:rPr>
              <w:softHyphen/>
              <w:t>φίης. τούτων μετεξέτερα</w:t>
            </w:r>
            <w:r>
              <w:rPr>
                <w:position w:val="6"/>
                <w:sz w:val="14"/>
                <w:szCs w:val="14"/>
              </w:rPr>
              <w:t>3</w:t>
            </w:r>
            <w:r>
              <w:rPr>
                <w:rFonts w:ascii="Alkaios" w:hAnsi="Alkaios"/>
              </w:rPr>
              <w:t xml:space="preserve"> τῶν κητέων ἐπ</w:t>
            </w:r>
            <w:r>
              <w:rPr>
                <w:rFonts w:ascii="Alkaios" w:hAnsi="Alkaios"/>
              </w:rPr>
              <w:softHyphen/>
              <w:t>οκέλλειν</w:t>
            </w:r>
            <w:r>
              <w:rPr>
                <w:position w:val="6"/>
                <w:sz w:val="14"/>
                <w:szCs w:val="14"/>
              </w:rPr>
              <w:t>4</w:t>
            </w:r>
            <w:r>
              <w:rPr>
                <w:rFonts w:ascii="Alkaios" w:hAnsi="Alkaios"/>
              </w:rPr>
              <w:t xml:space="preserve"> πολλαχοῦ τῆς χώρης, ἐπειδὰν ἀνάπωτις</w:t>
            </w:r>
            <w:r>
              <w:rPr>
                <w:position w:val="6"/>
                <w:sz w:val="14"/>
                <w:szCs w:val="14"/>
              </w:rPr>
              <w:t>5</w:t>
            </w:r>
            <w:r>
              <w:rPr>
                <w:rFonts w:ascii="Alkaios" w:hAnsi="Alkaios"/>
              </w:rPr>
              <w:t xml:space="preserve"> κατάσχῃ</w:t>
            </w:r>
            <w:r>
              <w:rPr>
                <w:position w:val="6"/>
                <w:sz w:val="14"/>
                <w:szCs w:val="14"/>
              </w:rPr>
              <w:t>6</w:t>
            </w:r>
            <w:r>
              <w:rPr>
                <w:sz w:val="14"/>
                <w:szCs w:val="14"/>
              </w:rPr>
              <w:t>,</w:t>
            </w:r>
            <w:r>
              <w:rPr>
                <w:rFonts w:ascii="Alkaios" w:hAnsi="Alkaios"/>
              </w:rPr>
              <w:t xml:space="preserve"> ἐν </w:t>
            </w:r>
            <w:r>
              <w:rPr>
                <w:rFonts w:ascii="Alkaios" w:hAnsi="Alkaios"/>
              </w:rPr>
              <w:t>τοῖσι βράχεσιν</w:t>
            </w:r>
            <w:r>
              <w:rPr>
                <w:position w:val="6"/>
                <w:sz w:val="14"/>
                <w:szCs w:val="14"/>
              </w:rPr>
              <w:t>7</w:t>
            </w:r>
            <w:r>
              <w:rPr>
                <w:rFonts w:ascii="Alkaios" w:hAnsi="Alkaios"/>
              </w:rPr>
              <w:t xml:space="preserve"> ἐχόμενα, τὰ δὲ καὶ ὑπὸ χειμώνων</w:t>
            </w:r>
            <w:r>
              <w:rPr>
                <w:position w:val="6"/>
                <w:sz w:val="14"/>
                <w:szCs w:val="14"/>
              </w:rPr>
              <w:t>8</w:t>
            </w:r>
            <w:r>
              <w:rPr>
                <w:rFonts w:ascii="Alkaios" w:hAnsi="Alkaios"/>
              </w:rPr>
              <w:t xml:space="preserve"> σκλη-ρῶν</w:t>
            </w:r>
            <w:r>
              <w:rPr>
                <w:position w:val="6"/>
                <w:sz w:val="14"/>
                <w:szCs w:val="14"/>
              </w:rPr>
              <w:t>9</w:t>
            </w:r>
            <w:r>
              <w:rPr>
                <w:rFonts w:ascii="Alkaios" w:hAnsi="Alkaios"/>
              </w:rPr>
              <w:t xml:space="preserve"> ἐς τὴν χέρσον</w:t>
            </w:r>
            <w:r>
              <w:rPr>
                <w:position w:val="6"/>
                <w:sz w:val="14"/>
                <w:szCs w:val="14"/>
              </w:rPr>
              <w:t>10</w:t>
            </w:r>
            <w:r>
              <w:rPr>
                <w:rFonts w:ascii="Alkaios" w:hAnsi="Alkaios"/>
              </w:rPr>
              <w:t xml:space="preserve"> ἐξωθέεσθαι</w:t>
            </w:r>
            <w:r>
              <w:rPr>
                <w:position w:val="6"/>
                <w:sz w:val="14"/>
                <w:szCs w:val="14"/>
              </w:rPr>
              <w:t>11</w:t>
            </w:r>
            <w:r>
              <w:t>,</w:t>
            </w:r>
            <w:r>
              <w:rPr>
                <w:rFonts w:ascii="Alkaios" w:hAnsi="Alkaios"/>
              </w:rPr>
              <w:t xml:space="preserve"> καὶ οὕτω δὴ καὐτὰ σηπόμενα</w:t>
            </w:r>
            <w:r>
              <w:rPr>
                <w:position w:val="6"/>
                <w:sz w:val="14"/>
                <w:szCs w:val="14"/>
              </w:rPr>
              <w:t>12</w:t>
            </w:r>
            <w:r>
              <w:rPr>
                <w:rFonts w:ascii="Alkaios" w:hAnsi="Alkaios"/>
              </w:rPr>
              <w:t xml:space="preserve"> ἀπόλλυσθαί τε καὶ τὰς σάρκας αὐτοῖσι περιρρεούσας</w:t>
            </w:r>
            <w:r>
              <w:rPr>
                <w:position w:val="6"/>
                <w:sz w:val="14"/>
                <w:szCs w:val="14"/>
              </w:rPr>
              <w:t>13</w:t>
            </w:r>
            <w:r>
              <w:rPr>
                <w:rFonts w:ascii="Alkaios" w:hAnsi="Alkaios"/>
              </w:rPr>
              <w:t xml:space="preserve"> ὑπο</w:t>
            </w:r>
            <w:r>
              <w:rPr>
                <w:rFonts w:ascii="Alkaios" w:hAnsi="Alkaios"/>
              </w:rPr>
              <w:softHyphen/>
              <w:t>λείπειν τὰ ὀστέα</w:t>
            </w:r>
            <w:r>
              <w:rPr>
                <w:position w:val="6"/>
                <w:sz w:val="14"/>
                <w:szCs w:val="14"/>
              </w:rPr>
              <w:t>14</w:t>
            </w:r>
            <w:r>
              <w:rPr>
                <w:rFonts w:ascii="Alkaios" w:hAnsi="Alkaios"/>
              </w:rPr>
              <w:t xml:space="preserve"> χρῆσθαι</w:t>
            </w:r>
            <w:r>
              <w:rPr>
                <w:position w:val="6"/>
                <w:sz w:val="14"/>
                <w:szCs w:val="14"/>
              </w:rPr>
              <w:t>15</w:t>
            </w:r>
            <w:r>
              <w:rPr>
                <w:rFonts w:ascii="Alkaios" w:hAnsi="Alkaios"/>
              </w:rPr>
              <w:t xml:space="preserve"> τοῖσιν ἀν</w:t>
            </w:r>
            <w:r>
              <w:rPr>
                <w:rFonts w:ascii="Alkaios" w:hAnsi="Alkaios"/>
              </w:rPr>
              <w:softHyphen/>
              <w:t>θρώ</w:t>
            </w:r>
            <w:r>
              <w:rPr>
                <w:rFonts w:ascii="Alkaios" w:hAnsi="Alkaios"/>
              </w:rPr>
              <w:softHyphen/>
              <w:t xml:space="preserve">ποισιν ἐς τὰ οἰκία. εἶναι ὦν τὰ μὲν ἐν </w:t>
            </w:r>
            <w:r>
              <w:rPr>
                <w:rFonts w:ascii="Alkaios" w:hAnsi="Alkaios"/>
              </w:rPr>
              <w:t>τῇσι πλευρῇσιν</w:t>
            </w:r>
            <w:r>
              <w:rPr>
                <w:position w:val="6"/>
                <w:sz w:val="14"/>
                <w:szCs w:val="14"/>
              </w:rPr>
              <w:t>16</w:t>
            </w:r>
            <w:r>
              <w:rPr>
                <w:rFonts w:ascii="Alkaios" w:hAnsi="Alkaios"/>
              </w:rPr>
              <w:t xml:space="preserve"> αὐτῶν ὀστέα δοκοὺς</w:t>
            </w:r>
            <w:r>
              <w:rPr>
                <w:position w:val="6"/>
                <w:sz w:val="14"/>
                <w:szCs w:val="14"/>
              </w:rPr>
              <w:t>17</w:t>
            </w:r>
            <w:r>
              <w:rPr>
                <w:rFonts w:ascii="Alkaios" w:hAnsi="Alkaios"/>
              </w:rPr>
              <w:t xml:space="preserve"> τοῖσιν οἰκήμασιν ὅσα μεγάλα, τὰ δὲ μικρό</w:t>
            </w:r>
            <w:r>
              <w:rPr>
                <w:rFonts w:ascii="Alkaios" w:hAnsi="Alkaios"/>
              </w:rPr>
              <w:softHyphen/>
              <w:t>τερα στρωτῆρας</w:t>
            </w:r>
            <w:r>
              <w:rPr>
                <w:position w:val="6"/>
                <w:sz w:val="14"/>
                <w:szCs w:val="14"/>
              </w:rPr>
              <w:t>18</w:t>
            </w:r>
            <w:r>
              <w:rPr>
                <w:rFonts w:ascii="Alkaios" w:hAnsi="Alkaios"/>
              </w:rPr>
              <w:t>· τὰ δὲ ἐν τῇσι σιαγόσι</w:t>
            </w:r>
            <w:r>
              <w:rPr>
                <w:position w:val="6"/>
                <w:sz w:val="14"/>
                <w:szCs w:val="14"/>
              </w:rPr>
              <w:t>19</w:t>
            </w:r>
            <w:r>
              <w:rPr>
                <w:rFonts w:ascii="Alkaios" w:hAnsi="Alkaios"/>
              </w:rPr>
              <w:t>, ταῦ</w:t>
            </w:r>
            <w:r>
              <w:rPr>
                <w:rFonts w:ascii="Alkaios" w:hAnsi="Alkaios"/>
              </w:rPr>
              <w:softHyphen/>
              <w:t>τα δὲ εἶναι τὰ θύρετρα</w:t>
            </w:r>
            <w:r>
              <w:rPr>
                <w:position w:val="6"/>
                <w:sz w:val="14"/>
                <w:szCs w:val="14"/>
              </w:rPr>
              <w:t>20</w:t>
            </w:r>
            <w:r>
              <w:rPr>
                <w:rFonts w:ascii="Alkaios" w:hAnsi="Alkaios"/>
              </w:rPr>
              <w:t>, οἷα δὴ</w:t>
            </w:r>
            <w:r>
              <w:rPr>
                <w:position w:val="6"/>
                <w:sz w:val="14"/>
                <w:szCs w:val="14"/>
              </w:rPr>
              <w:t>21</w:t>
            </w:r>
            <w:r>
              <w:rPr>
                <w:sz w:val="14"/>
                <w:szCs w:val="14"/>
              </w:rPr>
              <w:t xml:space="preserve"> </w:t>
            </w:r>
            <w:r>
              <w:rPr>
                <w:rFonts w:ascii="Alkaios" w:hAnsi="Alkaios"/>
              </w:rPr>
              <w:t>πολ</w:t>
            </w:r>
            <w:r>
              <w:rPr>
                <w:rFonts w:ascii="Alkaios" w:hAnsi="Alkaios"/>
              </w:rPr>
              <w:softHyphen/>
              <w:t>λῶν καὶ εἰς εἴκοσι καὶ πέντε ὀργυιὰς</w:t>
            </w:r>
            <w:r>
              <w:rPr>
                <w:position w:val="6"/>
                <w:sz w:val="14"/>
                <w:szCs w:val="14"/>
              </w:rPr>
              <w:t>22</w:t>
            </w:r>
            <w:r>
              <w:rPr>
                <w:rFonts w:ascii="Alkaios" w:hAnsi="Alkaios"/>
              </w:rPr>
              <w:t xml:space="preserve"> ἀν</w:t>
            </w:r>
            <w:r>
              <w:rPr>
                <w:rFonts w:ascii="Alkaios" w:hAnsi="Alkaios"/>
              </w:rPr>
              <w:softHyphen/>
              <w:t>ηκόν</w:t>
            </w:r>
            <w:r>
              <w:rPr>
                <w:rFonts w:ascii="Alkaios" w:hAnsi="Alkaios"/>
              </w:rPr>
              <w:softHyphen/>
              <w:t>των</w:t>
            </w:r>
            <w:r>
              <w:rPr>
                <w:position w:val="6"/>
                <w:sz w:val="14"/>
                <w:szCs w:val="14"/>
              </w:rPr>
              <w:t>23</w:t>
            </w:r>
            <w:r>
              <w:rPr>
                <w:rFonts w:ascii="Alkaios" w:hAnsi="Alkaios"/>
              </w:rPr>
              <w:t xml:space="preserve"> τὸ μέγεθος.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ὁ αἶνος</w:t>
            </w:r>
            <w:r>
              <w:rPr>
                <w:sz w:val="20"/>
              </w:rPr>
              <w:t>: Lob</w:t>
            </w:r>
          </w:p>
          <w:p w:rsidR="00E878B2" w:rsidRDefault="005C6C4C">
            <w:pPr>
              <w:pStyle w:val="Standa"/>
              <w:ind w:left="425" w:right="6"/>
              <w:jc w:val="both"/>
              <w:rPr>
                <w:sz w:val="20"/>
              </w:rPr>
            </w:pPr>
            <w:r>
              <w:rPr>
                <w:position w:val="6"/>
                <w:sz w:val="14"/>
                <w:szCs w:val="14"/>
              </w:rPr>
              <w:t xml:space="preserve">2 </w:t>
            </w:r>
            <w:r>
              <w:rPr>
                <w:rFonts w:ascii="Alkaios" w:hAnsi="Alkaios"/>
                <w:sz w:val="20"/>
              </w:rPr>
              <w:t>ἡ τόλμη</w:t>
            </w:r>
            <w:r>
              <w:rPr>
                <w:sz w:val="20"/>
              </w:rPr>
              <w:t>:</w:t>
            </w:r>
            <w:r>
              <w:rPr>
                <w:sz w:val="20"/>
              </w:rPr>
              <w:t xml:space="preserve"> Mut</w:t>
            </w:r>
          </w:p>
          <w:p w:rsidR="00E878B2" w:rsidRDefault="005C6C4C">
            <w:pPr>
              <w:pStyle w:val="Standa"/>
              <w:ind w:left="425" w:right="6"/>
              <w:jc w:val="both"/>
              <w:rPr>
                <w:sz w:val="20"/>
              </w:rPr>
            </w:pPr>
            <w:r>
              <w:rPr>
                <w:position w:val="6"/>
                <w:sz w:val="14"/>
                <w:szCs w:val="14"/>
              </w:rPr>
              <w:t xml:space="preserve">3 </w:t>
            </w:r>
            <w:r>
              <w:rPr>
                <w:rFonts w:ascii="Alkaios" w:hAnsi="Alkaios"/>
                <w:sz w:val="20"/>
              </w:rPr>
              <w:t>μετεξέτεροι</w:t>
            </w:r>
            <w:r>
              <w:rPr>
                <w:sz w:val="20"/>
              </w:rPr>
              <w:t>: einige (andere)</w:t>
            </w:r>
          </w:p>
          <w:p w:rsidR="00E878B2" w:rsidRDefault="005C6C4C">
            <w:pPr>
              <w:pStyle w:val="Standa"/>
              <w:ind w:left="425" w:right="6"/>
              <w:jc w:val="both"/>
              <w:rPr>
                <w:sz w:val="20"/>
              </w:rPr>
            </w:pPr>
            <w:r>
              <w:rPr>
                <w:position w:val="6"/>
                <w:sz w:val="14"/>
                <w:szCs w:val="14"/>
              </w:rPr>
              <w:t xml:space="preserve">4 </w:t>
            </w:r>
            <w:r>
              <w:rPr>
                <w:rFonts w:ascii="Alkaios" w:hAnsi="Alkaios"/>
                <w:sz w:val="20"/>
              </w:rPr>
              <w:t>ἐποκέλλω</w:t>
            </w:r>
            <w:r>
              <w:rPr>
                <w:sz w:val="20"/>
              </w:rPr>
              <w:t>: stranden</w:t>
            </w:r>
          </w:p>
          <w:p w:rsidR="00E878B2" w:rsidRDefault="005C6C4C">
            <w:pPr>
              <w:pStyle w:val="Standa"/>
              <w:ind w:left="425" w:right="6"/>
              <w:jc w:val="both"/>
              <w:rPr>
                <w:sz w:val="20"/>
              </w:rPr>
            </w:pPr>
            <w:r>
              <w:rPr>
                <w:position w:val="6"/>
                <w:sz w:val="14"/>
                <w:szCs w:val="14"/>
              </w:rPr>
              <w:t xml:space="preserve">5 </w:t>
            </w:r>
            <w:r>
              <w:rPr>
                <w:rFonts w:ascii="Alkaios" w:hAnsi="Alkaios"/>
                <w:sz w:val="20"/>
              </w:rPr>
              <w:t>ἡ ἀνάπωτις</w:t>
            </w:r>
            <w:r>
              <w:rPr>
                <w:sz w:val="20"/>
              </w:rPr>
              <w:t>: Ebbe</w:t>
            </w:r>
          </w:p>
          <w:p w:rsidR="00E878B2" w:rsidRDefault="005C6C4C">
            <w:pPr>
              <w:pStyle w:val="Standa"/>
              <w:ind w:left="425" w:right="6"/>
              <w:jc w:val="both"/>
              <w:rPr>
                <w:position w:val="6"/>
                <w:sz w:val="14"/>
                <w:szCs w:val="14"/>
              </w:rPr>
            </w:pPr>
            <w:r>
              <w:rPr>
                <w:position w:val="6"/>
                <w:sz w:val="14"/>
                <w:szCs w:val="14"/>
              </w:rPr>
              <w:t>6</w:t>
            </w:r>
            <w:r>
              <w:t xml:space="preserve"> </w:t>
            </w:r>
            <w:r>
              <w:rPr>
                <w:rFonts w:ascii="Alkaios" w:hAnsi="Alkaios"/>
                <w:sz w:val="20"/>
              </w:rPr>
              <w:t>κατέχω</w:t>
            </w:r>
            <w:r>
              <w:rPr>
                <w:sz w:val="20"/>
              </w:rPr>
              <w:t xml:space="preserve"> intrans.: hier: vordringen</w:t>
            </w:r>
          </w:p>
          <w:p w:rsidR="00E878B2" w:rsidRDefault="005C6C4C">
            <w:pPr>
              <w:pStyle w:val="Standa"/>
              <w:ind w:left="425" w:right="6"/>
              <w:jc w:val="both"/>
              <w:rPr>
                <w:sz w:val="20"/>
              </w:rPr>
            </w:pPr>
            <w:r>
              <w:rPr>
                <w:position w:val="6"/>
                <w:sz w:val="14"/>
                <w:szCs w:val="14"/>
              </w:rPr>
              <w:t xml:space="preserve">7 </w:t>
            </w:r>
            <w:r>
              <w:rPr>
                <w:rFonts w:ascii="Alkaios" w:hAnsi="Alkaios"/>
                <w:sz w:val="20"/>
              </w:rPr>
              <w:t>τὰ βράχεα</w:t>
            </w:r>
            <w:r>
              <w:rPr>
                <w:sz w:val="20"/>
              </w:rPr>
              <w:t>: seichte Stellen</w:t>
            </w:r>
          </w:p>
          <w:p w:rsidR="00E878B2" w:rsidRDefault="005C6C4C">
            <w:pPr>
              <w:pStyle w:val="Standa"/>
              <w:ind w:left="425" w:right="6"/>
              <w:jc w:val="both"/>
              <w:rPr>
                <w:sz w:val="20"/>
              </w:rPr>
            </w:pPr>
            <w:r>
              <w:rPr>
                <w:position w:val="6"/>
                <w:sz w:val="14"/>
                <w:szCs w:val="14"/>
              </w:rPr>
              <w:t xml:space="preserve">8 </w:t>
            </w:r>
            <w:r>
              <w:rPr>
                <w:rFonts w:ascii="Alkaios" w:hAnsi="Alkaios"/>
                <w:sz w:val="20"/>
              </w:rPr>
              <w:t>ὁ χειμών</w:t>
            </w:r>
            <w:r>
              <w:rPr>
                <w:sz w:val="20"/>
              </w:rPr>
              <w:t>: hier: (Winter)sturm</w:t>
            </w:r>
          </w:p>
          <w:p w:rsidR="00E878B2" w:rsidRDefault="005C6C4C">
            <w:pPr>
              <w:pStyle w:val="Standa"/>
              <w:ind w:left="425" w:right="6"/>
              <w:jc w:val="both"/>
              <w:rPr>
                <w:sz w:val="20"/>
              </w:rPr>
            </w:pPr>
            <w:r>
              <w:rPr>
                <w:position w:val="6"/>
                <w:sz w:val="14"/>
                <w:szCs w:val="14"/>
              </w:rPr>
              <w:t xml:space="preserve">9 </w:t>
            </w:r>
            <w:r>
              <w:rPr>
                <w:rFonts w:ascii="Alkaios" w:hAnsi="Alkaios"/>
                <w:sz w:val="20"/>
              </w:rPr>
              <w:t>σκληρός</w:t>
            </w:r>
            <w:r>
              <w:rPr>
                <w:sz w:val="20"/>
              </w:rPr>
              <w:t>: hart, streng</w:t>
            </w:r>
          </w:p>
          <w:p w:rsidR="00E878B2" w:rsidRDefault="005C6C4C">
            <w:pPr>
              <w:pStyle w:val="Standa"/>
              <w:ind w:left="425" w:right="6"/>
              <w:jc w:val="both"/>
              <w:rPr>
                <w:sz w:val="20"/>
              </w:rPr>
            </w:pPr>
            <w:r>
              <w:rPr>
                <w:position w:val="6"/>
                <w:sz w:val="14"/>
                <w:szCs w:val="14"/>
              </w:rPr>
              <w:t xml:space="preserve">10 </w:t>
            </w:r>
            <w:r>
              <w:rPr>
                <w:rFonts w:ascii="Alkaios" w:hAnsi="Alkaios"/>
                <w:sz w:val="20"/>
              </w:rPr>
              <w:t>ἡ χέρσος</w:t>
            </w:r>
            <w:r>
              <w:rPr>
                <w:sz w:val="20"/>
              </w:rPr>
              <w:t>: Festland, Ufer</w:t>
            </w:r>
          </w:p>
          <w:p w:rsidR="00E878B2" w:rsidRDefault="005C6C4C">
            <w:pPr>
              <w:pStyle w:val="Standa"/>
              <w:ind w:left="425" w:right="6"/>
              <w:jc w:val="both"/>
              <w:rPr>
                <w:sz w:val="20"/>
              </w:rPr>
            </w:pPr>
            <w:r>
              <w:rPr>
                <w:position w:val="6"/>
                <w:sz w:val="14"/>
                <w:szCs w:val="14"/>
              </w:rPr>
              <w:t xml:space="preserve">11 </w:t>
            </w:r>
            <w:r>
              <w:rPr>
                <w:rFonts w:ascii="Alkaios" w:hAnsi="Alkaios"/>
                <w:sz w:val="20"/>
              </w:rPr>
              <w:t>ἐξωθέω</w:t>
            </w:r>
            <w:r>
              <w:rPr>
                <w:sz w:val="20"/>
              </w:rPr>
              <w:t>: herausstossen</w:t>
            </w:r>
          </w:p>
          <w:p w:rsidR="00E878B2" w:rsidRDefault="005C6C4C">
            <w:pPr>
              <w:pStyle w:val="Standa"/>
              <w:ind w:left="425" w:right="6"/>
              <w:jc w:val="both"/>
              <w:rPr>
                <w:sz w:val="20"/>
              </w:rPr>
            </w:pPr>
            <w:r>
              <w:rPr>
                <w:position w:val="6"/>
                <w:sz w:val="14"/>
                <w:szCs w:val="14"/>
              </w:rPr>
              <w:t xml:space="preserve">12 </w:t>
            </w:r>
            <w:r>
              <w:rPr>
                <w:rFonts w:ascii="Alkaios" w:hAnsi="Alkaios"/>
                <w:sz w:val="20"/>
              </w:rPr>
              <w:t>σήπ</w:t>
            </w:r>
            <w:r>
              <w:rPr>
                <w:rFonts w:ascii="Alkaios" w:hAnsi="Alkaios"/>
                <w:sz w:val="20"/>
              </w:rPr>
              <w:t>ομαι</w:t>
            </w:r>
            <w:r>
              <w:rPr>
                <w:sz w:val="20"/>
              </w:rPr>
              <w:t>: verfaulen</w:t>
            </w:r>
          </w:p>
          <w:p w:rsidR="00E878B2" w:rsidRDefault="005C6C4C">
            <w:pPr>
              <w:pStyle w:val="Standa"/>
              <w:ind w:left="425" w:right="6"/>
              <w:jc w:val="both"/>
              <w:rPr>
                <w:sz w:val="20"/>
              </w:rPr>
            </w:pPr>
            <w:r>
              <w:rPr>
                <w:position w:val="6"/>
                <w:sz w:val="14"/>
                <w:szCs w:val="14"/>
              </w:rPr>
              <w:t xml:space="preserve">13 </w:t>
            </w:r>
            <w:r>
              <w:rPr>
                <w:rFonts w:ascii="Alkaios" w:hAnsi="Alkaios"/>
                <w:sz w:val="20"/>
              </w:rPr>
              <w:t>περιρρέω</w:t>
            </w:r>
            <w:r>
              <w:rPr>
                <w:sz w:val="20"/>
              </w:rPr>
              <w:t>: von allen Seiten herunter</w:t>
            </w:r>
            <w:r>
              <w:rPr>
                <w:sz w:val="20"/>
              </w:rPr>
              <w:softHyphen/>
              <w:t>gleiten, abfallen</w:t>
            </w:r>
          </w:p>
          <w:p w:rsidR="00E878B2" w:rsidRDefault="005C6C4C">
            <w:pPr>
              <w:pStyle w:val="Standa"/>
              <w:ind w:left="425" w:right="6"/>
              <w:jc w:val="both"/>
              <w:rPr>
                <w:sz w:val="20"/>
              </w:rPr>
            </w:pPr>
            <w:r>
              <w:rPr>
                <w:position w:val="6"/>
                <w:sz w:val="14"/>
                <w:szCs w:val="14"/>
              </w:rPr>
              <w:t xml:space="preserve">14 </w:t>
            </w:r>
            <w:r>
              <w:rPr>
                <w:rFonts w:ascii="Alkaios" w:hAnsi="Alkaios"/>
                <w:sz w:val="20"/>
              </w:rPr>
              <w:t>τὸ ὀστέον</w:t>
            </w:r>
            <w:r>
              <w:rPr>
                <w:sz w:val="20"/>
              </w:rPr>
              <w:t>: Knochen</w:t>
            </w:r>
          </w:p>
          <w:p w:rsidR="00E878B2" w:rsidRDefault="005C6C4C">
            <w:pPr>
              <w:pStyle w:val="Standa"/>
              <w:ind w:left="425" w:right="6"/>
              <w:jc w:val="both"/>
              <w:rPr>
                <w:sz w:val="20"/>
              </w:rPr>
            </w:pPr>
            <w:r>
              <w:rPr>
                <w:position w:val="6"/>
                <w:sz w:val="14"/>
                <w:szCs w:val="14"/>
              </w:rPr>
              <w:t xml:space="preserve">15 </w:t>
            </w:r>
            <w:r>
              <w:rPr>
                <w:rFonts w:ascii="Alkaios" w:hAnsi="Alkaios"/>
                <w:sz w:val="20"/>
              </w:rPr>
              <w:t>χρῆσθαι</w:t>
            </w:r>
            <w:r>
              <w:rPr>
                <w:sz w:val="20"/>
              </w:rPr>
              <w:t>: finaler Infinitiv (auf die Frage "wofür?")</w:t>
            </w:r>
          </w:p>
          <w:p w:rsidR="00E878B2" w:rsidRDefault="005C6C4C">
            <w:pPr>
              <w:pStyle w:val="Standa"/>
              <w:ind w:left="425" w:right="6"/>
              <w:jc w:val="both"/>
              <w:rPr>
                <w:sz w:val="20"/>
              </w:rPr>
            </w:pPr>
            <w:r>
              <w:rPr>
                <w:position w:val="6"/>
                <w:sz w:val="14"/>
                <w:szCs w:val="14"/>
              </w:rPr>
              <w:t xml:space="preserve">16 </w:t>
            </w:r>
            <w:r>
              <w:rPr>
                <w:rFonts w:ascii="Alkaios" w:hAnsi="Alkaios"/>
                <w:sz w:val="20"/>
              </w:rPr>
              <w:t>ἡ πλευρή</w:t>
            </w:r>
            <w:r>
              <w:rPr>
                <w:sz w:val="20"/>
              </w:rPr>
              <w:t>: Rippen</w:t>
            </w:r>
          </w:p>
          <w:p w:rsidR="00E878B2" w:rsidRDefault="005C6C4C">
            <w:pPr>
              <w:pStyle w:val="Standa"/>
              <w:ind w:left="425" w:right="6"/>
              <w:jc w:val="both"/>
              <w:rPr>
                <w:sz w:val="20"/>
              </w:rPr>
            </w:pPr>
            <w:r>
              <w:rPr>
                <w:position w:val="6"/>
                <w:sz w:val="14"/>
                <w:szCs w:val="14"/>
              </w:rPr>
              <w:t xml:space="preserve">17 </w:t>
            </w:r>
            <w:r>
              <w:rPr>
                <w:rFonts w:ascii="Alkaios" w:hAnsi="Alkaios"/>
                <w:sz w:val="20"/>
              </w:rPr>
              <w:t>ἡ δοκός</w:t>
            </w:r>
            <w:r>
              <w:rPr>
                <w:sz w:val="20"/>
              </w:rPr>
              <w:t>: Balken</w:t>
            </w:r>
          </w:p>
          <w:p w:rsidR="00E878B2" w:rsidRDefault="005C6C4C">
            <w:pPr>
              <w:pStyle w:val="Standa"/>
              <w:ind w:left="425" w:right="6"/>
              <w:jc w:val="both"/>
              <w:rPr>
                <w:sz w:val="20"/>
              </w:rPr>
            </w:pPr>
            <w:r>
              <w:rPr>
                <w:position w:val="6"/>
                <w:sz w:val="14"/>
                <w:szCs w:val="14"/>
              </w:rPr>
              <w:t xml:space="preserve">18 </w:t>
            </w:r>
            <w:r>
              <w:rPr>
                <w:rFonts w:ascii="Alkaios" w:hAnsi="Alkaios"/>
                <w:sz w:val="20"/>
              </w:rPr>
              <w:t>ἡ στρωτήρ, -ῆρος</w:t>
            </w:r>
            <w:r>
              <w:rPr>
                <w:sz w:val="20"/>
              </w:rPr>
              <w:t>: Sparren (Schräg</w:t>
            </w:r>
            <w:r>
              <w:rPr>
                <w:sz w:val="20"/>
              </w:rPr>
              <w:softHyphen/>
              <w:t>balken des Daches), Latte</w:t>
            </w:r>
          </w:p>
          <w:p w:rsidR="00E878B2" w:rsidRDefault="005C6C4C">
            <w:pPr>
              <w:pStyle w:val="Standa"/>
              <w:ind w:left="425" w:right="6"/>
              <w:jc w:val="both"/>
              <w:rPr>
                <w:sz w:val="20"/>
              </w:rPr>
            </w:pPr>
            <w:r>
              <w:rPr>
                <w:position w:val="6"/>
                <w:sz w:val="14"/>
                <w:szCs w:val="14"/>
              </w:rPr>
              <w:t xml:space="preserve">19 </w:t>
            </w:r>
            <w:r>
              <w:rPr>
                <w:rFonts w:ascii="Alkaios" w:hAnsi="Alkaios"/>
                <w:sz w:val="20"/>
              </w:rPr>
              <w:t>ἡ</w:t>
            </w:r>
            <w:r>
              <w:rPr>
                <w:rFonts w:ascii="Alkaios" w:hAnsi="Alkaios"/>
                <w:sz w:val="20"/>
              </w:rPr>
              <w:t xml:space="preserve"> σιαγών, -όνος</w:t>
            </w:r>
            <w:r>
              <w:rPr>
                <w:sz w:val="20"/>
              </w:rPr>
              <w:t>: Kieferknochen</w:t>
            </w:r>
          </w:p>
          <w:p w:rsidR="00E878B2" w:rsidRDefault="005C6C4C">
            <w:pPr>
              <w:pStyle w:val="Standa"/>
              <w:ind w:left="425" w:right="6"/>
              <w:jc w:val="both"/>
              <w:rPr>
                <w:sz w:val="20"/>
              </w:rPr>
            </w:pPr>
            <w:r>
              <w:rPr>
                <w:position w:val="6"/>
                <w:sz w:val="14"/>
                <w:szCs w:val="14"/>
              </w:rPr>
              <w:t xml:space="preserve">20 </w:t>
            </w:r>
            <w:r>
              <w:rPr>
                <w:rFonts w:ascii="Alkaios" w:hAnsi="Alkaios"/>
                <w:sz w:val="20"/>
              </w:rPr>
              <w:t>τὸ θύρετρον</w:t>
            </w:r>
            <w:r>
              <w:rPr>
                <w:sz w:val="20"/>
              </w:rPr>
              <w:t>: Tür</w:t>
            </w:r>
          </w:p>
          <w:p w:rsidR="00E878B2" w:rsidRDefault="005C6C4C">
            <w:pPr>
              <w:pStyle w:val="Standa"/>
              <w:ind w:left="425" w:right="6"/>
              <w:jc w:val="both"/>
              <w:rPr>
                <w:position w:val="6"/>
                <w:sz w:val="14"/>
                <w:szCs w:val="14"/>
              </w:rPr>
            </w:pPr>
            <w:r>
              <w:rPr>
                <w:position w:val="6"/>
                <w:sz w:val="14"/>
                <w:szCs w:val="14"/>
              </w:rPr>
              <w:t>21</w:t>
            </w:r>
            <w:r>
              <w:t xml:space="preserve"> </w:t>
            </w:r>
            <w:r>
              <w:rPr>
                <w:rFonts w:ascii="Alkaios" w:hAnsi="Alkaios"/>
                <w:sz w:val="20"/>
              </w:rPr>
              <w:t>οἶα δή</w:t>
            </w:r>
            <w:r>
              <w:rPr>
                <w:sz w:val="20"/>
              </w:rPr>
              <w:t>: wie ja doch</w:t>
            </w:r>
          </w:p>
          <w:p w:rsidR="00E878B2" w:rsidRDefault="005C6C4C">
            <w:pPr>
              <w:pStyle w:val="Standa"/>
              <w:ind w:left="425" w:right="6"/>
              <w:jc w:val="both"/>
              <w:rPr>
                <w:sz w:val="20"/>
              </w:rPr>
            </w:pPr>
            <w:r>
              <w:rPr>
                <w:position w:val="6"/>
                <w:sz w:val="14"/>
                <w:szCs w:val="14"/>
              </w:rPr>
              <w:t xml:space="preserve">22 </w:t>
            </w:r>
            <w:r>
              <w:rPr>
                <w:rFonts w:ascii="Alkaios" w:hAnsi="Alkaios"/>
                <w:sz w:val="20"/>
              </w:rPr>
              <w:t>ἡ ὀργυιή</w:t>
            </w:r>
            <w:r>
              <w:rPr>
                <w:sz w:val="20"/>
              </w:rPr>
              <w:t>: Klafter (Längenmass, ca. 1.64m)</w:t>
            </w:r>
          </w:p>
          <w:p w:rsidR="00E878B2" w:rsidRDefault="005C6C4C">
            <w:pPr>
              <w:pStyle w:val="Standa"/>
              <w:ind w:left="425" w:right="6"/>
              <w:jc w:val="both"/>
              <w:rPr>
                <w:rFonts w:ascii="Alkaios" w:hAnsi="Alkaios"/>
              </w:rPr>
            </w:pPr>
            <w:r>
              <w:rPr>
                <w:position w:val="6"/>
                <w:sz w:val="14"/>
                <w:szCs w:val="14"/>
              </w:rPr>
              <w:t xml:space="preserve">23 </w:t>
            </w:r>
            <w:r>
              <w:rPr>
                <w:rFonts w:ascii="Alkaios" w:hAnsi="Alkaios"/>
                <w:sz w:val="20"/>
              </w:rPr>
              <w:t>ἀνήκω</w:t>
            </w:r>
            <w:r>
              <w:rPr>
                <w:sz w:val="20"/>
              </w:rPr>
              <w:t>: erreichen</w:t>
            </w:r>
          </w:p>
        </w:tc>
      </w:tr>
    </w:tbl>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b/>
          <w:sz w:val="28"/>
          <w:szCs w:val="28"/>
        </w:rPr>
      </w:pPr>
      <w:r>
        <w:rPr>
          <w:b/>
          <w:sz w:val="28"/>
          <w:szCs w:val="28"/>
        </w:rPr>
        <w:t>5. Die Zauberinsel Nosala (31.1 - 31.9)</w:t>
      </w: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i/>
        </w:rPr>
      </w:pPr>
      <w:r>
        <w:rPr>
          <w:i/>
        </w:rPr>
        <w:t>Während der Durchquerung des Gebietes der Ichthyophagen stellte Nearch meh</w:t>
      </w:r>
      <w:r>
        <w:rPr>
          <w:i/>
        </w:rPr>
        <w:t>rmals seine Fähigkeit in der Mannschaftsführung unter Beweis; so auch hier vor der verzaubertern Insel:</w:t>
      </w:r>
    </w:p>
    <w:p w:rsidR="00E878B2" w:rsidRDefault="005C6C4C">
      <w:pPr>
        <w:pStyle w:val="Standa"/>
        <w:spacing w:line="360" w:lineRule="atLeast"/>
        <w:jc w:val="both"/>
        <w:rPr>
          <w:b/>
          <w:sz w:val="28"/>
          <w:szCs w:val="28"/>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εὖτε</w:t>
            </w:r>
            <w:r>
              <w:rPr>
                <w:position w:val="6"/>
                <w:sz w:val="14"/>
                <w:szCs w:val="14"/>
              </w:rPr>
              <w:t>1</w:t>
            </w:r>
            <w:r>
              <w:rPr>
                <w:rFonts w:ascii="Alkaios" w:hAnsi="Alkaios"/>
              </w:rPr>
              <w:t xml:space="preserve"> δὲ παρέπλεον τὴν χώρην τῶν Ἰχθυο</w:t>
            </w:r>
            <w:r>
              <w:rPr>
                <w:rFonts w:ascii="Alkaios" w:hAnsi="Alkaios"/>
              </w:rPr>
              <w:softHyphen/>
              <w:t>φάγων, λόγον ἀκούουσι περὶ νήσου τινός, ἣ κεῖται μὲν ἀπέχουσα τῆς ταύτῃ ἠπείρου</w:t>
            </w:r>
            <w:r>
              <w:rPr>
                <w:position w:val="6"/>
                <w:sz w:val="14"/>
                <w:szCs w:val="14"/>
              </w:rPr>
              <w:t>2</w:t>
            </w:r>
            <w:r>
              <w:rPr>
                <w:rFonts w:ascii="Alkaios" w:hAnsi="Alkaios"/>
              </w:rPr>
              <w:t xml:space="preserve"> σταδίους ἐς ἑκατ</w:t>
            </w:r>
            <w:r>
              <w:rPr>
                <w:rFonts w:ascii="Alkaios" w:hAnsi="Alkaios"/>
              </w:rPr>
              <w:t>όν, ἐρήμη δέ ἐστιν οἰκητό</w:t>
            </w:r>
            <w:r>
              <w:rPr>
                <w:rFonts w:ascii="Alkaios" w:hAnsi="Alkaios"/>
              </w:rPr>
              <w:softHyphen/>
              <w:t>ρων. ταύτην ἱρὴν</w:t>
            </w:r>
            <w:r>
              <w:rPr>
                <w:position w:val="6"/>
                <w:sz w:val="14"/>
                <w:szCs w:val="14"/>
              </w:rPr>
              <w:t>3</w:t>
            </w:r>
            <w:r>
              <w:rPr>
                <w:rFonts w:ascii="Alkaios" w:hAnsi="Alkaios"/>
              </w:rPr>
              <w:t xml:space="preserve"> Ἡλίου ἔλεγον εἶναι οἱ ἐπιχώριοι καὶ Νόσαλα καλέεσθαι, οὐδέ τινα ἀνθρώπων καταίρειν</w:t>
            </w:r>
            <w:r>
              <w:rPr>
                <w:position w:val="6"/>
                <w:sz w:val="14"/>
                <w:szCs w:val="14"/>
              </w:rPr>
              <w:t>4</w:t>
            </w:r>
            <w:r>
              <w:rPr>
                <w:rFonts w:ascii="Alkaios" w:hAnsi="Alkaios"/>
              </w:rPr>
              <w:t xml:space="preserve"> ἐθέλειν ἐς αὐτήν· ὅστις δ' ἂν ἀπειρίῃ προσχῇ</w:t>
            </w:r>
            <w:r>
              <w:rPr>
                <w:position w:val="6"/>
                <w:sz w:val="14"/>
                <w:szCs w:val="14"/>
              </w:rPr>
              <w:t>5</w:t>
            </w:r>
            <w:r>
              <w:rPr>
                <w:rFonts w:ascii="Alkaios" w:hAnsi="Alkaios"/>
              </w:rPr>
              <w:t>, γίνεσθαι ἀφα</w:t>
            </w:r>
            <w:r>
              <w:rPr>
                <w:rFonts w:ascii="Alkaios" w:hAnsi="Alkaios"/>
              </w:rPr>
              <w:softHyphen/>
              <w:t>νέα</w:t>
            </w:r>
            <w:r>
              <w:rPr>
                <w:position w:val="6"/>
                <w:sz w:val="14"/>
                <w:szCs w:val="14"/>
              </w:rPr>
              <w:t>6</w:t>
            </w:r>
            <w:r>
              <w:rPr>
                <w:rFonts w:ascii="Alkaios" w:hAnsi="Alkaios"/>
              </w:rPr>
              <w:t xml:space="preserve">. </w:t>
            </w:r>
          </w:p>
          <w:p w:rsidR="00E878B2" w:rsidRDefault="005C6C4C">
            <w:pPr>
              <w:pStyle w:val="Standa"/>
              <w:spacing w:line="360" w:lineRule="atLeast"/>
              <w:jc w:val="both"/>
              <w:rPr>
                <w:rFonts w:ascii="Alkaios" w:hAnsi="Alkaios"/>
              </w:rPr>
            </w:pPr>
            <w:r>
              <w:rPr>
                <w:rFonts w:ascii="Alkaios" w:hAnsi="Alkaios"/>
              </w:rPr>
              <w:t>ἀλλὰ λέγει Νέαρχος κέρκουρόν</w:t>
            </w:r>
            <w:r>
              <w:rPr>
                <w:position w:val="6"/>
                <w:sz w:val="14"/>
                <w:szCs w:val="14"/>
              </w:rPr>
              <w:t>1</w:t>
            </w:r>
            <w:r>
              <w:rPr>
                <w:rFonts w:ascii="Alkaios" w:hAnsi="Alkaios"/>
              </w:rPr>
              <w:t xml:space="preserve"> σφι ἕνα πλήρωμα</w:t>
            </w:r>
            <w:r>
              <w:rPr>
                <w:position w:val="6"/>
                <w:sz w:val="14"/>
                <w:szCs w:val="14"/>
              </w:rPr>
              <w:t>2</w:t>
            </w:r>
            <w:r>
              <w:rPr>
                <w:rFonts w:ascii="Alkaios" w:hAnsi="Alkaios"/>
              </w:rPr>
              <w:t xml:space="preserve"> ἔχοντα Αἰγυπτί</w:t>
            </w:r>
            <w:r>
              <w:rPr>
                <w:rFonts w:ascii="Alkaios" w:hAnsi="Alkaios"/>
              </w:rPr>
              <w:t xml:space="preserve">ων οὐ πόρρω τῆς  νήσου  ταύτης γενέσθαι  ἀφανέα,  καὶ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εὖτε</w:t>
            </w:r>
            <w:r>
              <w:rPr>
                <w:sz w:val="20"/>
              </w:rPr>
              <w:t>: als</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ἡ ἤπειρος</w:t>
            </w:r>
            <w:r>
              <w:rPr>
                <w:sz w:val="20"/>
              </w:rPr>
              <w:t>: Festland</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3 </w:t>
            </w:r>
            <w:r>
              <w:rPr>
                <w:rFonts w:ascii="Alkaios" w:hAnsi="Alkaios"/>
                <w:sz w:val="20"/>
              </w:rPr>
              <w:t>ἱρός</w:t>
            </w:r>
            <w:r>
              <w:rPr>
                <w:sz w:val="20"/>
              </w:rPr>
              <w:t xml:space="preserve">: ion. für </w:t>
            </w:r>
            <w:r>
              <w:rPr>
                <w:rFonts w:ascii="Alkaios" w:hAnsi="Alkaios"/>
                <w:sz w:val="20"/>
              </w:rPr>
              <w:t>ἱερός</w:t>
            </w: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4 </w:t>
            </w:r>
            <w:r>
              <w:rPr>
                <w:rFonts w:ascii="Alkaios" w:hAnsi="Alkaios"/>
                <w:sz w:val="20"/>
              </w:rPr>
              <w:t>καταίρω</w:t>
            </w:r>
            <w:r>
              <w:rPr>
                <w:sz w:val="20"/>
              </w:rPr>
              <w:t>: hier: landen</w:t>
            </w:r>
          </w:p>
          <w:p w:rsidR="00E878B2" w:rsidRDefault="005C6C4C">
            <w:pPr>
              <w:pStyle w:val="Standa"/>
              <w:ind w:left="425" w:right="6"/>
              <w:jc w:val="both"/>
              <w:rPr>
                <w:sz w:val="20"/>
              </w:rPr>
            </w:pPr>
            <w:r>
              <w:rPr>
                <w:position w:val="6"/>
                <w:sz w:val="14"/>
                <w:szCs w:val="14"/>
              </w:rPr>
              <w:t xml:space="preserve">5 </w:t>
            </w:r>
            <w:r>
              <w:rPr>
                <w:rFonts w:ascii="Alkaios" w:hAnsi="Alkaios"/>
                <w:sz w:val="20"/>
              </w:rPr>
              <w:t>προσέχω</w:t>
            </w:r>
            <w:r>
              <w:rPr>
                <w:sz w:val="20"/>
              </w:rPr>
              <w:t>: hinlenken</w:t>
            </w:r>
          </w:p>
          <w:p w:rsidR="00E878B2" w:rsidRDefault="005C6C4C">
            <w:pPr>
              <w:pStyle w:val="Standa"/>
              <w:ind w:left="425" w:right="6"/>
              <w:jc w:val="both"/>
              <w:rPr>
                <w:rFonts w:ascii="Alkaios" w:hAnsi="Alkaios"/>
                <w:sz w:val="20"/>
              </w:rPr>
            </w:pPr>
            <w:r>
              <w:rPr>
                <w:position w:val="6"/>
                <w:sz w:val="14"/>
                <w:szCs w:val="14"/>
              </w:rPr>
              <w:t xml:space="preserve">6 </w:t>
            </w:r>
            <w:r>
              <w:rPr>
                <w:rFonts w:ascii="Alkaios" w:hAnsi="Alkaios"/>
                <w:sz w:val="20"/>
              </w:rPr>
              <w:t>ἀφανής</w:t>
            </w:r>
            <w:r>
              <w:rPr>
                <w:sz w:val="20"/>
              </w:rPr>
              <w:t>: unsichtbar</w:t>
            </w:r>
          </w:p>
          <w:p w:rsidR="00E878B2" w:rsidRDefault="005C6C4C">
            <w:pPr>
              <w:pStyle w:val="Standa"/>
              <w:ind w:left="425" w:right="6"/>
              <w:jc w:val="both"/>
              <w:rPr>
                <w:sz w:val="20"/>
              </w:rPr>
            </w:pPr>
            <w:r>
              <w:rPr>
                <w:position w:val="6"/>
                <w:sz w:val="14"/>
                <w:szCs w:val="14"/>
              </w:rPr>
              <w:t xml:space="preserve">1 </w:t>
            </w:r>
            <w:r>
              <w:rPr>
                <w:rFonts w:ascii="Alkaios" w:hAnsi="Alkaios"/>
                <w:sz w:val="20"/>
              </w:rPr>
              <w:t>ὁ κέρκουρος</w:t>
            </w:r>
            <w:r>
              <w:rPr>
                <w:sz w:val="20"/>
              </w:rPr>
              <w:t>: leichtes Schiff mit einer Ruderreihe</w:t>
            </w:r>
          </w:p>
          <w:p w:rsidR="00E878B2" w:rsidRDefault="005C6C4C">
            <w:pPr>
              <w:pStyle w:val="Standa"/>
              <w:ind w:left="425" w:right="6"/>
              <w:jc w:val="both"/>
              <w:rPr>
                <w:rFonts w:ascii="Alkaios" w:hAnsi="Alkaios"/>
              </w:rPr>
            </w:pPr>
            <w:r>
              <w:rPr>
                <w:position w:val="6"/>
                <w:sz w:val="14"/>
                <w:szCs w:val="14"/>
              </w:rPr>
              <w:t xml:space="preserve">2 </w:t>
            </w:r>
            <w:r>
              <w:rPr>
                <w:rFonts w:ascii="Alkaios" w:hAnsi="Alkaios"/>
                <w:sz w:val="20"/>
              </w:rPr>
              <w:t>τὸ πλήρωμα</w:t>
            </w:r>
            <w:r>
              <w:rPr>
                <w:sz w:val="20"/>
              </w:rPr>
              <w:t>: Füllu</w:t>
            </w:r>
            <w:r>
              <w:rPr>
                <w:sz w:val="20"/>
              </w:rPr>
              <w:t>ng, hier: Besat</w:t>
            </w:r>
            <w:r>
              <w:rPr>
                <w:sz w:val="20"/>
              </w:rPr>
              <w:softHyphen/>
              <w:t>zung</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35</w:t>
            </w: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ὑπὲρ τούτου τοὺς ἡγεμόνας τοῦ πλόου ἰσχυρίζεσθαι</w:t>
            </w:r>
            <w:r>
              <w:rPr>
                <w:position w:val="6"/>
                <w:sz w:val="14"/>
                <w:szCs w:val="14"/>
              </w:rPr>
              <w:t>1</w:t>
            </w:r>
            <w:r>
              <w:t>,</w:t>
            </w:r>
            <w:r>
              <w:rPr>
                <w:rFonts w:ascii="Alkaios" w:hAnsi="Alkaios"/>
              </w:rPr>
              <w:t xml:space="preserve"> ὅτι ἄρα κατάραντες ὑπ' ἀγ</w:t>
            </w:r>
            <w:r>
              <w:rPr>
                <w:rFonts w:ascii="Alkaios" w:hAnsi="Alkaios"/>
              </w:rPr>
              <w:softHyphen/>
              <w:t>νοίης εἰς τὴν νῆσον γένοιντο ἀφανέες.</w:t>
            </w:r>
          </w:p>
          <w:p w:rsidR="00E878B2" w:rsidRDefault="005C6C4C">
            <w:pPr>
              <w:pStyle w:val="Standa"/>
              <w:spacing w:line="360" w:lineRule="atLeast"/>
              <w:jc w:val="both"/>
              <w:rPr>
                <w:rFonts w:ascii="Alkaios" w:hAnsi="Alkaios"/>
              </w:rPr>
            </w:pPr>
            <w:r>
              <w:rPr>
                <w:rFonts w:ascii="Alkaios" w:hAnsi="Alkaios"/>
              </w:rPr>
              <w:t>Νέαρχος δὲ πέμπει κύκλῳ περὶ τὴν νῆσον τριηκόντορον</w:t>
            </w:r>
            <w:r>
              <w:rPr>
                <w:position w:val="6"/>
                <w:sz w:val="14"/>
                <w:szCs w:val="14"/>
              </w:rPr>
              <w:t>2</w:t>
            </w:r>
            <w:r>
              <w:rPr>
                <w:rFonts w:ascii="Alkaios" w:hAnsi="Alkaios"/>
              </w:rPr>
              <w:t>, κελεύσας μὴ κατ</w:t>
            </w:r>
            <w:r>
              <w:rPr>
                <w:rFonts w:ascii="Alkaios" w:hAnsi="Alkaios"/>
              </w:rPr>
              <w:t>ασχεῖν μὲν ἐς τὴν νῆσον, ἐμβοᾶν δὲ τοῖς ἀνθρώποις ὡς μάλιστα ἐν χρῷ</w:t>
            </w:r>
            <w:r>
              <w:rPr>
                <w:position w:val="6"/>
                <w:sz w:val="14"/>
                <w:szCs w:val="14"/>
              </w:rPr>
              <w:t>3</w:t>
            </w:r>
            <w:r>
              <w:rPr>
                <w:rFonts w:ascii="Alkaios" w:hAnsi="Alkaios"/>
              </w:rPr>
              <w:t xml:space="preserve"> παραπλέοντας, καὶ τὸν κυβερνήτην</w:t>
            </w:r>
            <w:r>
              <w:rPr>
                <w:position w:val="6"/>
                <w:sz w:val="14"/>
                <w:szCs w:val="14"/>
              </w:rPr>
              <w:t>4</w:t>
            </w:r>
            <w:r>
              <w:rPr>
                <w:rFonts w:ascii="Alkaios" w:hAnsi="Alkaios"/>
              </w:rPr>
              <w:t xml:space="preserve"> ὀνομάζοντας καὶ ὅτου ἄλλου οὐκ ἀφανὲς</w:t>
            </w:r>
            <w:r>
              <w:rPr>
                <w:position w:val="6"/>
                <w:sz w:val="14"/>
                <w:szCs w:val="14"/>
              </w:rPr>
              <w:t>5</w:t>
            </w:r>
            <w:r>
              <w:rPr>
                <w:rFonts w:ascii="Alkaios" w:hAnsi="Alkaios"/>
              </w:rPr>
              <w:t xml:space="preserve"> τὸ οὔνομα. ὡς δὲ οὐδένα ὑπα-   κούειν, τότε δὲ αὐτὸς λέγει πλεῦσαι ἐς τὴν νῆσον καὶ κατασχεῖν δὴ προσαναγκάσαι τοὺ</w:t>
            </w:r>
            <w:r>
              <w:rPr>
                <w:rFonts w:ascii="Alkaios" w:hAnsi="Alkaios"/>
              </w:rPr>
              <w:t>ς ναύτας</w:t>
            </w:r>
            <w:r>
              <w:rPr>
                <w:position w:val="6"/>
                <w:sz w:val="14"/>
                <w:szCs w:val="14"/>
              </w:rPr>
              <w:t>6</w:t>
            </w:r>
            <w:r>
              <w:rPr>
                <w:rFonts w:ascii="Alkaios" w:hAnsi="Alkaios"/>
              </w:rPr>
              <w:t xml:space="preserve"> οὐκ ἐθέλοντας, καὶ ἐκβῆναι αὐτὸς καὶ ἐλέγξαι</w:t>
            </w:r>
            <w:r>
              <w:rPr>
                <w:position w:val="6"/>
                <w:sz w:val="14"/>
                <w:szCs w:val="14"/>
              </w:rPr>
              <w:t>7</w:t>
            </w:r>
            <w:r>
              <w:rPr>
                <w:rFonts w:ascii="Alkaios" w:hAnsi="Alkaios"/>
              </w:rPr>
              <w:t xml:space="preserve"> κενὸν</w:t>
            </w:r>
            <w:r>
              <w:rPr>
                <w:position w:val="6"/>
                <w:sz w:val="14"/>
                <w:szCs w:val="14"/>
              </w:rPr>
              <w:t>8</w:t>
            </w:r>
            <w:r>
              <w:rPr>
                <w:rFonts w:ascii="Alkaios" w:hAnsi="Alkaios"/>
              </w:rPr>
              <w:t xml:space="preserve"> μῦθον ἐόντα τὸν περὶ τῆς νήσου λόγον. ἀκοῦσαι δὲ καὶ ἄλ</w:t>
            </w:r>
            <w:r>
              <w:rPr>
                <w:rFonts w:ascii="Alkaios" w:hAnsi="Alkaios"/>
              </w:rPr>
              <w:softHyphen/>
              <w:t>λον λόγον ὑπὲρ τῆς νήσου ταύτης λεγό</w:t>
            </w:r>
            <w:r>
              <w:rPr>
                <w:rFonts w:ascii="Alkaios" w:hAnsi="Alkaios"/>
              </w:rPr>
              <w:softHyphen/>
              <w:t>μενον, οἰκῆσαι τὴν νῆσον ταύτην μίαν τῶν Νηρηίδων</w:t>
            </w:r>
            <w:r>
              <w:rPr>
                <w:position w:val="6"/>
                <w:sz w:val="14"/>
                <w:szCs w:val="14"/>
              </w:rPr>
              <w:t>9</w:t>
            </w:r>
            <w:r>
              <w:rPr>
                <w:rFonts w:ascii="Alkaios" w:hAnsi="Alkaios"/>
              </w:rPr>
              <w:t xml:space="preserve">· τὸ δὲ οὔνομα οὐ λέγεσθαι τῆς Νηρηίδος. ταύτῃ δὲ </w:t>
            </w:r>
            <w:r>
              <w:rPr>
                <w:rFonts w:ascii="Alkaios" w:hAnsi="Alkaios"/>
              </w:rPr>
              <w:t>ὅστις πελάσειε</w:t>
            </w:r>
            <w:r>
              <w:rPr>
                <w:position w:val="6"/>
                <w:sz w:val="14"/>
                <w:szCs w:val="14"/>
              </w:rPr>
              <w:t>10</w:t>
            </w:r>
            <w:r>
              <w:rPr>
                <w:rFonts w:ascii="Alkaios" w:hAnsi="Alkaios"/>
              </w:rPr>
              <w:t xml:space="preserve"> τῇ νήσῳ, τούτῳ συγγίνεσθαι</w:t>
            </w:r>
            <w:r>
              <w:rPr>
                <w:position w:val="6"/>
                <w:sz w:val="14"/>
                <w:szCs w:val="14"/>
              </w:rPr>
              <w:t>11</w:t>
            </w:r>
            <w:r>
              <w:rPr>
                <w:rFonts w:ascii="Alkaios" w:hAnsi="Alkaios"/>
              </w:rPr>
              <w:t xml:space="preserve"> μέν, ἰχθὺν δὲ αὐτὸν ἐξ ἀνθρώπου ποιέουσαν ἐμβάλλειν ἐς τὸν πόντον</w:t>
            </w:r>
            <w:r>
              <w:rPr>
                <w:position w:val="6"/>
                <w:sz w:val="14"/>
                <w:szCs w:val="14"/>
              </w:rPr>
              <w:t>12</w:t>
            </w:r>
            <w:r>
              <w:rPr>
                <w:rFonts w:ascii="Alkaios" w:hAnsi="Alkaios"/>
              </w:rPr>
              <w:t>. Ἥλιον δὲ ἀχθεσθέντα</w:t>
            </w:r>
            <w:r>
              <w:rPr>
                <w:position w:val="6"/>
                <w:sz w:val="14"/>
                <w:szCs w:val="14"/>
              </w:rPr>
              <w:t>13</w:t>
            </w:r>
            <w:r>
              <w:rPr>
                <w:rFonts w:ascii="Alkaios" w:hAnsi="Alkaios"/>
              </w:rPr>
              <w:t xml:space="preserve"> τῇ Νηρηίδι κελεύειν μετοικίζεσθαι</w:t>
            </w:r>
            <w:r>
              <w:rPr>
                <w:position w:val="6"/>
                <w:sz w:val="14"/>
                <w:szCs w:val="14"/>
              </w:rPr>
              <w:t>14</w:t>
            </w:r>
            <w:r>
              <w:rPr>
                <w:rFonts w:ascii="Alkaios" w:hAnsi="Alkaios"/>
              </w:rPr>
              <w:t xml:space="preserve"> αὐτὴν ἐκ τῆς νήσου· τὴν δὲ ὁμολογεῖν μὲν, ὅτι ἐξοι</w:t>
            </w:r>
            <w:r>
              <w:rPr>
                <w:rFonts w:ascii="Alkaios" w:hAnsi="Alkaios"/>
              </w:rPr>
              <w:softHyphen/>
              <w:t>κισ</w:t>
            </w:r>
            <w:r>
              <w:rPr>
                <w:rFonts w:ascii="Alkaios" w:hAnsi="Alkaios"/>
              </w:rPr>
              <w:softHyphen/>
              <w:t>θήσεται, δεῖσθαι δέ οἱ τὸ πά</w:t>
            </w:r>
            <w:r>
              <w:rPr>
                <w:rFonts w:ascii="Alkaios" w:hAnsi="Alkaios"/>
              </w:rPr>
              <w:t>θημα</w:t>
            </w:r>
            <w:r>
              <w:rPr>
                <w:position w:val="6"/>
                <w:sz w:val="14"/>
                <w:szCs w:val="14"/>
              </w:rPr>
              <w:t>15</w:t>
            </w:r>
            <w:r>
              <w:rPr>
                <w:rFonts w:ascii="Alkaios" w:hAnsi="Alkaios"/>
              </w:rPr>
              <w:t xml:space="preserve"> ‹παυ</w:t>
            </w:r>
            <w:r>
              <w:rPr>
                <w:rFonts w:ascii="Alkaios" w:hAnsi="Alkaios"/>
              </w:rPr>
              <w:softHyphen/>
              <w:t>θῆ</w:t>
            </w:r>
            <w:r>
              <w:rPr>
                <w:rFonts w:ascii="Alkaios" w:hAnsi="Alkaios"/>
              </w:rPr>
              <w:softHyphen/>
              <w:t>ναι›</w:t>
            </w:r>
            <w:r>
              <w:rPr>
                <w:position w:val="6"/>
                <w:sz w:val="14"/>
                <w:szCs w:val="14"/>
              </w:rPr>
              <w:t>16</w:t>
            </w:r>
            <w:r>
              <w:rPr>
                <w:rFonts w:ascii="Alkaios" w:hAnsi="Alkaios"/>
              </w:rPr>
              <w:t>. καὶ τὸν Ἥλιον ὑποδέξασθαι, τοὺς δὲ δὴ ἀνθρώπους, οὕστινας ἰχθύας ἐξ ἀν</w:t>
            </w:r>
            <w:r>
              <w:rPr>
                <w:rFonts w:ascii="Alkaios" w:hAnsi="Alkaios"/>
              </w:rPr>
              <w:softHyphen/>
              <w:t>θρώ</w:t>
            </w:r>
            <w:r>
              <w:rPr>
                <w:rFonts w:ascii="Alkaios" w:hAnsi="Alkaios"/>
              </w:rPr>
              <w:softHyphen/>
              <w:t>πων πεποιήκει, κατελεήσαντα</w:t>
            </w:r>
            <w:r>
              <w:rPr>
                <w:position w:val="6"/>
                <w:sz w:val="14"/>
                <w:szCs w:val="14"/>
              </w:rPr>
              <w:t>17</w:t>
            </w:r>
            <w:r>
              <w:rPr>
                <w:rFonts w:ascii="Alkaios" w:hAnsi="Alkaios"/>
              </w:rPr>
              <w:t xml:space="preserve"> ἀν</w:t>
            </w:r>
            <w:r>
              <w:rPr>
                <w:rFonts w:ascii="Alkaios" w:hAnsi="Alkaios"/>
              </w:rPr>
              <w:softHyphen/>
              <w:t>θρώπους αὖθις ἐξ ἰχθύων ποιῆσαι, καὶ ἀπὸ τούτων τῶν Ἰχθυοφάγων τὸ γένος καὶ εἰς Ἀλέξαν</w:t>
            </w:r>
            <w:r>
              <w:rPr>
                <w:rFonts w:ascii="Alkaios" w:hAnsi="Alkaios"/>
              </w:rPr>
              <w:softHyphen/>
              <w:t>δρον</w:t>
            </w:r>
            <w:r>
              <w:rPr>
                <w:position w:val="6"/>
                <w:sz w:val="14"/>
                <w:szCs w:val="14"/>
              </w:rPr>
              <w:t>18</w:t>
            </w:r>
            <w:r>
              <w:rPr>
                <w:rFonts w:ascii="Alkaios" w:hAnsi="Alkaios"/>
              </w:rPr>
              <w:t xml:space="preserve"> κατελθεῖν. </w:t>
            </w:r>
          </w:p>
          <w:p w:rsidR="00E878B2" w:rsidRDefault="005C6C4C">
            <w:pPr>
              <w:pStyle w:val="Standa"/>
              <w:spacing w:line="360" w:lineRule="atLeast"/>
              <w:jc w:val="both"/>
              <w:rPr>
                <w:rFonts w:ascii="Alkaios" w:hAnsi="Alkaios"/>
              </w:rPr>
            </w:pPr>
            <w:r>
              <w:rPr>
                <w:i/>
              </w:rPr>
              <w:t>Kritik Arrians:</w:t>
            </w:r>
          </w:p>
          <w:p w:rsidR="00E878B2" w:rsidRDefault="005C6C4C">
            <w:pPr>
              <w:pStyle w:val="Standa"/>
              <w:spacing w:line="360" w:lineRule="atLeast"/>
              <w:jc w:val="both"/>
              <w:rPr>
                <w:rFonts w:ascii="Alkaios" w:hAnsi="Alkaios"/>
              </w:rPr>
            </w:pPr>
            <w:r>
              <w:rPr>
                <w:rFonts w:ascii="Alkaios" w:hAnsi="Alkaios"/>
              </w:rPr>
              <w:t>καὶ</w:t>
            </w:r>
            <w:r>
              <w:rPr>
                <w:rFonts w:ascii="Alkaios" w:hAnsi="Alkaios"/>
              </w:rPr>
              <w:t xml:space="preserve"> ταῦτα ὅτι ψεύδεα</w:t>
            </w:r>
            <w:r>
              <w:rPr>
                <w:position w:val="6"/>
                <w:sz w:val="14"/>
                <w:szCs w:val="14"/>
              </w:rPr>
              <w:t>21</w:t>
            </w:r>
            <w:r>
              <w:rPr>
                <w:rFonts w:ascii="Alkaios" w:hAnsi="Alkaios"/>
              </w:rPr>
              <w:t xml:space="preserve"> ἐξελέγχει Νέαρχος, οὐκ ἐπαινῶ αὐτὸν ἔγωγε τῆς σχολῆς</w:t>
            </w:r>
            <w:r>
              <w:rPr>
                <w:position w:val="6"/>
                <w:sz w:val="14"/>
                <w:szCs w:val="14"/>
              </w:rPr>
              <w:t xml:space="preserve">22 </w:t>
            </w:r>
            <w:r>
              <w:rPr>
                <w:rFonts w:ascii="Alkaios" w:hAnsi="Alkaios"/>
              </w:rPr>
              <w:t>τε καὶ σοφίης, οὔτε κάρτα</w:t>
            </w:r>
            <w:r>
              <w:rPr>
                <w:position w:val="6"/>
                <w:sz w:val="14"/>
                <w:szCs w:val="14"/>
              </w:rPr>
              <w:t>23</w:t>
            </w:r>
            <w:r>
              <w:rPr>
                <w:rFonts w:ascii="Alkaios" w:hAnsi="Alkaios"/>
              </w:rPr>
              <w:t xml:space="preserve"> χαλεπὰ ἐξελεγχ</w:t>
            </w:r>
            <w:r>
              <w:rPr>
                <w:rFonts w:ascii="Alkaios" w:hAnsi="Alkaios"/>
              </w:rPr>
              <w:softHyphen/>
              <w:t>θῆναι ἐόντα, ταλαίπωρόν</w:t>
            </w:r>
            <w:r>
              <w:rPr>
                <w:position w:val="6"/>
                <w:sz w:val="14"/>
                <w:szCs w:val="14"/>
              </w:rPr>
              <w:t>24</w:t>
            </w:r>
            <w:r>
              <w:rPr>
                <w:rFonts w:ascii="Alkaios" w:hAnsi="Alkaios"/>
              </w:rPr>
              <w:t xml:space="preserve"> τε ὂν</w:t>
            </w:r>
            <w:r>
              <w:rPr>
                <w:position w:val="6"/>
                <w:sz w:val="14"/>
                <w:szCs w:val="14"/>
              </w:rPr>
              <w:t>25</w:t>
            </w:r>
            <w:r>
              <w:rPr>
                <w:sz w:val="14"/>
                <w:szCs w:val="14"/>
              </w:rPr>
              <w:t xml:space="preserve"> </w:t>
            </w:r>
            <w:r>
              <w:rPr>
                <w:rFonts w:ascii="Alkaios" w:hAnsi="Alkaios"/>
              </w:rPr>
              <w:t>γιγνώσ</w:t>
            </w:r>
            <w:r>
              <w:rPr>
                <w:rFonts w:ascii="Alkaios" w:hAnsi="Alkaios"/>
              </w:rPr>
              <w:softHyphen/>
              <w:t>κων τοὺς παλαιοὺς λόγους ἐπιλεγόμενον</w:t>
            </w:r>
            <w:r>
              <w:rPr>
                <w:position w:val="6"/>
                <w:sz w:val="14"/>
                <w:szCs w:val="14"/>
              </w:rPr>
              <w:t>26</w:t>
            </w:r>
            <w:r>
              <w:rPr>
                <w:rFonts w:ascii="Alkaios" w:hAnsi="Alkaios"/>
              </w:rPr>
              <w:t xml:space="preserve"> ἐξελέγχειν ὄντας ψευδέας.</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ἰσχυρίζομαι</w:t>
            </w:r>
            <w:r>
              <w:rPr>
                <w:sz w:val="20"/>
              </w:rPr>
              <w:t>: behaupten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2</w:t>
            </w:r>
            <w:r>
              <w:rPr>
                <w:position w:val="6"/>
                <w:sz w:val="14"/>
                <w:szCs w:val="14"/>
              </w:rPr>
              <w:t xml:space="preserve"> </w:t>
            </w:r>
            <w:r>
              <w:rPr>
                <w:rFonts w:ascii="Alkaios" w:hAnsi="Alkaios"/>
                <w:sz w:val="20"/>
              </w:rPr>
              <w:t>ὁ τριηκόντορος</w:t>
            </w:r>
            <w:r>
              <w:rPr>
                <w:sz w:val="20"/>
              </w:rPr>
              <w:t>: dreirudriges Kriegs</w:t>
            </w:r>
            <w:r>
              <w:rPr>
                <w:sz w:val="20"/>
              </w:rPr>
              <w:softHyphen/>
              <w:t>schiff</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3 </w:t>
            </w:r>
            <w:r>
              <w:rPr>
                <w:rFonts w:ascii="Alkaios" w:hAnsi="Alkaios"/>
                <w:sz w:val="20"/>
              </w:rPr>
              <w:t>ὁ χρώς</w:t>
            </w:r>
            <w:r>
              <w:rPr>
                <w:sz w:val="20"/>
              </w:rPr>
              <w:t>: hier: Rand</w:t>
            </w:r>
          </w:p>
          <w:p w:rsidR="00E878B2" w:rsidRDefault="005C6C4C">
            <w:pPr>
              <w:pStyle w:val="Standa"/>
              <w:ind w:left="425" w:right="6"/>
              <w:jc w:val="both"/>
              <w:rPr>
                <w:sz w:val="20"/>
              </w:rPr>
            </w:pPr>
            <w:r>
              <w:rPr>
                <w:position w:val="6"/>
                <w:sz w:val="14"/>
                <w:szCs w:val="14"/>
              </w:rPr>
              <w:t xml:space="preserve">4 </w:t>
            </w:r>
            <w:r>
              <w:rPr>
                <w:rFonts w:ascii="Alkaios" w:hAnsi="Alkaios"/>
                <w:sz w:val="20"/>
              </w:rPr>
              <w:t>ὁ κυβερνήτης</w:t>
            </w:r>
            <w:r>
              <w:rPr>
                <w:sz w:val="20"/>
              </w:rPr>
              <w:t>: Steuermann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5 </w:t>
            </w:r>
            <w:r>
              <w:rPr>
                <w:rFonts w:ascii="Alkaios" w:hAnsi="Alkaios"/>
                <w:sz w:val="20"/>
              </w:rPr>
              <w:t>ἀφανής</w:t>
            </w:r>
            <w:r>
              <w:rPr>
                <w:sz w:val="20"/>
              </w:rPr>
              <w:t>: hier: (mit Anspielung auf S.13 Z.8) unbekannt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6 </w:t>
            </w:r>
            <w:r>
              <w:rPr>
                <w:rFonts w:ascii="Alkaios" w:hAnsi="Alkaios"/>
                <w:sz w:val="20"/>
              </w:rPr>
              <w:t>ὁ ναύτης</w:t>
            </w:r>
            <w:r>
              <w:rPr>
                <w:sz w:val="20"/>
              </w:rPr>
              <w:t>: Seemann</w:t>
            </w:r>
          </w:p>
          <w:p w:rsidR="00E878B2" w:rsidRDefault="005C6C4C">
            <w:pPr>
              <w:pStyle w:val="Standa"/>
              <w:ind w:left="425" w:right="6"/>
              <w:jc w:val="both"/>
              <w:rPr>
                <w:sz w:val="20"/>
              </w:rPr>
            </w:pPr>
            <w:r>
              <w:rPr>
                <w:position w:val="6"/>
                <w:sz w:val="14"/>
                <w:szCs w:val="14"/>
              </w:rPr>
              <w:t xml:space="preserve">7 </w:t>
            </w:r>
            <w:r>
              <w:rPr>
                <w:rFonts w:ascii="Alkaios" w:hAnsi="Alkaios"/>
                <w:sz w:val="20"/>
              </w:rPr>
              <w:t>ἐλέγχω</w:t>
            </w:r>
            <w:r>
              <w:rPr>
                <w:sz w:val="20"/>
              </w:rPr>
              <w:t>: überführen</w:t>
            </w:r>
          </w:p>
          <w:p w:rsidR="00E878B2" w:rsidRDefault="005C6C4C">
            <w:pPr>
              <w:pStyle w:val="Standa"/>
              <w:ind w:left="425" w:right="6"/>
              <w:jc w:val="both"/>
              <w:rPr>
                <w:sz w:val="20"/>
              </w:rPr>
            </w:pPr>
            <w:r>
              <w:rPr>
                <w:position w:val="6"/>
                <w:sz w:val="14"/>
                <w:szCs w:val="14"/>
              </w:rPr>
              <w:t xml:space="preserve">8 </w:t>
            </w:r>
            <w:r>
              <w:rPr>
                <w:rFonts w:ascii="Alkaios" w:hAnsi="Alkaios"/>
                <w:sz w:val="20"/>
              </w:rPr>
              <w:t>κενός</w:t>
            </w:r>
            <w:r>
              <w:rPr>
                <w:sz w:val="20"/>
              </w:rPr>
              <w:t>: leer</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9 </w:t>
            </w:r>
            <w:r>
              <w:rPr>
                <w:rFonts w:ascii="Alkaios" w:hAnsi="Alkaios"/>
                <w:sz w:val="20"/>
              </w:rPr>
              <w:t>Νηρηίδες</w:t>
            </w:r>
            <w:r>
              <w:rPr>
                <w:sz w:val="20"/>
              </w:rPr>
              <w:t>: Töchter des Meergottes Nereus</w:t>
            </w:r>
          </w:p>
          <w:p w:rsidR="00E878B2" w:rsidRDefault="005C6C4C">
            <w:pPr>
              <w:pStyle w:val="Standa"/>
              <w:ind w:left="425" w:right="6"/>
              <w:jc w:val="both"/>
              <w:rPr>
                <w:sz w:val="20"/>
              </w:rPr>
            </w:pPr>
            <w:r>
              <w:rPr>
                <w:position w:val="6"/>
                <w:sz w:val="14"/>
                <w:szCs w:val="14"/>
              </w:rPr>
              <w:t>1</w:t>
            </w:r>
            <w:r>
              <w:rPr>
                <w:position w:val="6"/>
                <w:sz w:val="14"/>
                <w:szCs w:val="14"/>
              </w:rPr>
              <w:t xml:space="preserve">0 </w:t>
            </w:r>
            <w:r>
              <w:rPr>
                <w:rFonts w:ascii="Alkaios" w:hAnsi="Alkaios"/>
                <w:sz w:val="20"/>
              </w:rPr>
              <w:t>πελάζω</w:t>
            </w:r>
            <w:r>
              <w:rPr>
                <w:sz w:val="20"/>
              </w:rPr>
              <w:t>: sich nähern</w:t>
            </w:r>
          </w:p>
          <w:p w:rsidR="00E878B2" w:rsidRDefault="005C6C4C">
            <w:pPr>
              <w:pStyle w:val="Standa"/>
              <w:ind w:left="425" w:right="6"/>
              <w:jc w:val="both"/>
              <w:rPr>
                <w:sz w:val="20"/>
              </w:rPr>
            </w:pPr>
            <w:r>
              <w:rPr>
                <w:position w:val="6"/>
                <w:sz w:val="14"/>
                <w:szCs w:val="14"/>
              </w:rPr>
              <w:t xml:space="preserve">11 </w:t>
            </w:r>
            <w:r>
              <w:rPr>
                <w:rFonts w:ascii="Alkaios" w:hAnsi="Alkaios"/>
                <w:sz w:val="20"/>
              </w:rPr>
              <w:t>συγγίγνομαί τινι</w:t>
            </w:r>
            <w:r>
              <w:rPr>
                <w:sz w:val="20"/>
              </w:rPr>
              <w:t>: mit jd. zusam</w:t>
            </w:r>
            <w:r>
              <w:rPr>
                <w:sz w:val="20"/>
              </w:rPr>
              <w:softHyphen/>
              <w:t>men sein, mit jd. schlafen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12 </w:t>
            </w:r>
            <w:r>
              <w:rPr>
                <w:rFonts w:ascii="Alkaios" w:hAnsi="Alkaios"/>
                <w:sz w:val="20"/>
              </w:rPr>
              <w:t>ὁ πόντος</w:t>
            </w:r>
            <w:r>
              <w:rPr>
                <w:sz w:val="20"/>
              </w:rPr>
              <w:t>: Meer</w:t>
            </w:r>
          </w:p>
          <w:p w:rsidR="00E878B2" w:rsidRDefault="005C6C4C">
            <w:pPr>
              <w:pStyle w:val="Standa"/>
              <w:ind w:left="425" w:right="6"/>
              <w:jc w:val="both"/>
              <w:rPr>
                <w:sz w:val="20"/>
              </w:rPr>
            </w:pPr>
            <w:r>
              <w:rPr>
                <w:position w:val="6"/>
                <w:sz w:val="14"/>
                <w:szCs w:val="14"/>
              </w:rPr>
              <w:t xml:space="preserve">13 </w:t>
            </w:r>
            <w:r>
              <w:rPr>
                <w:rFonts w:ascii="Alkaios" w:hAnsi="Alkaios"/>
                <w:sz w:val="20"/>
              </w:rPr>
              <w:t>ἄχθομαι</w:t>
            </w:r>
            <w:r>
              <w:rPr>
                <w:sz w:val="20"/>
              </w:rPr>
              <w:t>: unwillig sein, sich ärgern</w:t>
            </w:r>
          </w:p>
          <w:p w:rsidR="00E878B2" w:rsidRDefault="005C6C4C">
            <w:pPr>
              <w:pStyle w:val="Standa"/>
              <w:ind w:left="425" w:right="6"/>
              <w:jc w:val="both"/>
              <w:rPr>
                <w:sz w:val="20"/>
              </w:rPr>
            </w:pPr>
            <w:r>
              <w:rPr>
                <w:position w:val="6"/>
                <w:sz w:val="14"/>
                <w:szCs w:val="14"/>
              </w:rPr>
              <w:t xml:space="preserve">14 </w:t>
            </w:r>
            <w:r>
              <w:rPr>
                <w:rFonts w:ascii="Alkaios" w:hAnsi="Alkaios"/>
                <w:sz w:val="20"/>
              </w:rPr>
              <w:t>μετοικίζω</w:t>
            </w:r>
            <w:r>
              <w:rPr>
                <w:sz w:val="20"/>
              </w:rPr>
              <w:t>: umsiedeln (trans.)</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15 </w:t>
            </w:r>
            <w:r>
              <w:rPr>
                <w:rFonts w:ascii="Alkaios" w:hAnsi="Alkaios"/>
                <w:sz w:val="20"/>
              </w:rPr>
              <w:t>τὸ πάθημα</w:t>
            </w:r>
            <w:r>
              <w:rPr>
                <w:sz w:val="20"/>
              </w:rPr>
              <w:t>: gemeint: das sie verursacht</w:t>
            </w:r>
          </w:p>
          <w:p w:rsidR="00E878B2" w:rsidRDefault="005C6C4C">
            <w:pPr>
              <w:pStyle w:val="Standa"/>
              <w:ind w:left="425" w:right="6"/>
              <w:jc w:val="both"/>
              <w:rPr>
                <w:sz w:val="20"/>
              </w:rPr>
            </w:pPr>
            <w:r>
              <w:rPr>
                <w:position w:val="6"/>
                <w:sz w:val="14"/>
                <w:szCs w:val="14"/>
              </w:rPr>
              <w:t xml:space="preserve">16 </w:t>
            </w:r>
            <w:r>
              <w:rPr>
                <w:rFonts w:ascii="Alkaios" w:hAnsi="Alkaios"/>
                <w:sz w:val="20"/>
              </w:rPr>
              <w:t>‹παυθῆναι›</w:t>
            </w:r>
            <w:r>
              <w:rPr>
                <w:sz w:val="20"/>
              </w:rPr>
              <w:t>: Lücke im Text. Sinn: d</w:t>
            </w:r>
            <w:r>
              <w:rPr>
                <w:sz w:val="20"/>
              </w:rPr>
              <w:t>er Fluch soll ein Ende haben. wie Helios dies erreicht, wird nicht gesagt.</w:t>
            </w:r>
          </w:p>
          <w:p w:rsidR="00E878B2" w:rsidRDefault="005C6C4C">
            <w:pPr>
              <w:pStyle w:val="Standa"/>
              <w:ind w:left="425" w:right="6"/>
              <w:jc w:val="both"/>
              <w:rPr>
                <w:sz w:val="20"/>
              </w:rPr>
            </w:pPr>
            <w:r>
              <w:rPr>
                <w:position w:val="6"/>
                <w:sz w:val="14"/>
                <w:szCs w:val="14"/>
              </w:rPr>
              <w:t xml:space="preserve">17 </w:t>
            </w:r>
            <w:r>
              <w:rPr>
                <w:rFonts w:ascii="Alkaios" w:hAnsi="Alkaios"/>
                <w:sz w:val="20"/>
              </w:rPr>
              <w:t>κατελεέω</w:t>
            </w:r>
            <w:r>
              <w:rPr>
                <w:sz w:val="20"/>
              </w:rPr>
              <w:t>: Mitleid haben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18 </w:t>
            </w:r>
            <w:r>
              <w:rPr>
                <w:rFonts w:ascii="Alkaios" w:hAnsi="Alkaios"/>
                <w:sz w:val="20"/>
              </w:rPr>
              <w:t>εἰς Ἀλέξανδρον</w:t>
            </w:r>
            <w:r>
              <w:rPr>
                <w:sz w:val="20"/>
              </w:rPr>
              <w:t>: bis in die Zeit Ale</w:t>
            </w:r>
            <w:r>
              <w:rPr>
                <w:sz w:val="20"/>
              </w:rPr>
              <w:softHyphen/>
              <w:t>xanders</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21 </w:t>
            </w:r>
            <w:r>
              <w:rPr>
                <w:rFonts w:ascii="Alkaios" w:hAnsi="Alkaios"/>
                <w:sz w:val="20"/>
              </w:rPr>
              <w:t>ψευδής</w:t>
            </w:r>
            <w:r>
              <w:rPr>
                <w:sz w:val="20"/>
              </w:rPr>
              <w:t>: falsch</w:t>
            </w:r>
          </w:p>
          <w:p w:rsidR="00E878B2" w:rsidRDefault="005C6C4C">
            <w:pPr>
              <w:pStyle w:val="Standa"/>
              <w:ind w:left="425" w:right="6"/>
              <w:jc w:val="both"/>
              <w:rPr>
                <w:sz w:val="20"/>
              </w:rPr>
            </w:pPr>
            <w:r>
              <w:rPr>
                <w:position w:val="6"/>
                <w:sz w:val="14"/>
                <w:szCs w:val="14"/>
              </w:rPr>
              <w:t xml:space="preserve">22 </w:t>
            </w:r>
            <w:r>
              <w:rPr>
                <w:rFonts w:ascii="Alkaios" w:hAnsi="Alkaios"/>
                <w:sz w:val="20"/>
              </w:rPr>
              <w:t>ἡ σχολή</w:t>
            </w:r>
            <w:r>
              <w:rPr>
                <w:sz w:val="20"/>
              </w:rPr>
              <w:t>: Untersuchung</w:t>
            </w:r>
          </w:p>
          <w:p w:rsidR="00E878B2" w:rsidRDefault="005C6C4C">
            <w:pPr>
              <w:pStyle w:val="Standa"/>
              <w:ind w:left="425" w:right="6"/>
              <w:jc w:val="both"/>
              <w:rPr>
                <w:sz w:val="20"/>
              </w:rPr>
            </w:pPr>
            <w:r>
              <w:rPr>
                <w:position w:val="6"/>
                <w:sz w:val="14"/>
                <w:szCs w:val="14"/>
              </w:rPr>
              <w:t xml:space="preserve">23 </w:t>
            </w:r>
            <w:r>
              <w:rPr>
                <w:rFonts w:ascii="Alkaios" w:hAnsi="Alkaios"/>
                <w:sz w:val="20"/>
              </w:rPr>
              <w:t>κάρτα</w:t>
            </w:r>
            <w:r>
              <w:rPr>
                <w:sz w:val="20"/>
              </w:rPr>
              <w:t xml:space="preserve"> (Adv.): sehr</w:t>
            </w:r>
          </w:p>
          <w:p w:rsidR="00E878B2" w:rsidRDefault="005C6C4C">
            <w:pPr>
              <w:pStyle w:val="Standa"/>
              <w:ind w:left="425" w:right="6"/>
              <w:jc w:val="both"/>
              <w:rPr>
                <w:sz w:val="20"/>
              </w:rPr>
            </w:pPr>
            <w:r>
              <w:rPr>
                <w:position w:val="6"/>
                <w:sz w:val="14"/>
                <w:szCs w:val="14"/>
              </w:rPr>
              <w:t xml:space="preserve">24 </w:t>
            </w:r>
            <w:r>
              <w:rPr>
                <w:rFonts w:ascii="Alkaios" w:hAnsi="Alkaios"/>
                <w:sz w:val="20"/>
              </w:rPr>
              <w:t>ταλαίπωρος</w:t>
            </w:r>
            <w:r>
              <w:rPr>
                <w:sz w:val="20"/>
              </w:rPr>
              <w:t xml:space="preserve">: mühselig, es bringt </w:t>
            </w:r>
          </w:p>
          <w:p w:rsidR="00E878B2" w:rsidRDefault="005C6C4C">
            <w:pPr>
              <w:pStyle w:val="Standa"/>
              <w:ind w:left="425" w:right="6"/>
              <w:jc w:val="both"/>
              <w:rPr>
                <w:sz w:val="20"/>
              </w:rPr>
            </w:pPr>
            <w:r>
              <w:rPr>
                <w:sz w:val="20"/>
              </w:rPr>
              <w:t>nichts</w:t>
            </w:r>
          </w:p>
          <w:p w:rsidR="00E878B2" w:rsidRDefault="005C6C4C">
            <w:pPr>
              <w:pStyle w:val="Standa"/>
              <w:ind w:left="425" w:right="6"/>
              <w:jc w:val="both"/>
              <w:rPr>
                <w:position w:val="6"/>
                <w:sz w:val="14"/>
                <w:szCs w:val="14"/>
              </w:rPr>
            </w:pPr>
            <w:r>
              <w:rPr>
                <w:position w:val="6"/>
                <w:sz w:val="14"/>
                <w:szCs w:val="14"/>
              </w:rPr>
              <w:t>25</w:t>
            </w:r>
            <w:r>
              <w:t xml:space="preserve"> </w:t>
            </w:r>
            <w:r>
              <w:rPr>
                <w:rFonts w:ascii="Alkaios" w:hAnsi="Alkaios"/>
                <w:sz w:val="20"/>
              </w:rPr>
              <w:t xml:space="preserve">ἐόντα, ὄν, ὄντας· </w:t>
            </w:r>
            <w:r>
              <w:rPr>
                <w:sz w:val="20"/>
              </w:rPr>
              <w:t>hier wird deutlich, dass der ion. Dialekt nicht konsequent durchgehalten ist. (vgl. Einleitung S. 2f)</w:t>
            </w:r>
          </w:p>
          <w:p w:rsidR="00E878B2" w:rsidRDefault="005C6C4C">
            <w:pPr>
              <w:pStyle w:val="Standa"/>
              <w:ind w:left="425" w:right="6"/>
              <w:jc w:val="both"/>
              <w:rPr>
                <w:rFonts w:ascii="Alkaios" w:hAnsi="Alkaios"/>
              </w:rPr>
            </w:pPr>
            <w:r>
              <w:rPr>
                <w:position w:val="6"/>
                <w:sz w:val="14"/>
                <w:szCs w:val="14"/>
              </w:rPr>
              <w:t xml:space="preserve">26 </w:t>
            </w:r>
            <w:r>
              <w:rPr>
                <w:rFonts w:ascii="Alkaios" w:hAnsi="Alkaios"/>
                <w:sz w:val="20"/>
              </w:rPr>
              <w:t>ἐπιλέγομαι</w:t>
            </w:r>
            <w:r>
              <w:rPr>
                <w:sz w:val="20"/>
              </w:rPr>
              <w:t>: Ueberlegungen anstellen</w:t>
            </w:r>
          </w:p>
        </w:tc>
      </w:tr>
    </w:tbl>
    <w:p w:rsidR="00E878B2" w:rsidRDefault="005C6C4C">
      <w:pPr>
        <w:pStyle w:val="Standa"/>
        <w:spacing w:line="360" w:lineRule="atLeast"/>
        <w:ind w:left="420" w:hanging="420"/>
        <w:jc w:val="both"/>
        <w:rPr>
          <w:b/>
          <w:sz w:val="28"/>
          <w:szCs w:val="28"/>
        </w:rPr>
      </w:pPr>
      <w:r>
        <w:rPr>
          <w:b/>
          <w:sz w:val="28"/>
          <w:szCs w:val="28"/>
        </w:rPr>
        <w:t>6. Kompetenzstreit in der Flottenführung: Der Sinn des Unterneh</w:t>
      </w:r>
      <w:r>
        <w:rPr>
          <w:b/>
          <w:sz w:val="28"/>
          <w:szCs w:val="28"/>
        </w:rPr>
        <w:softHyphen/>
        <w:t>mens (32.6 - 32.13)</w:t>
      </w: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i/>
        </w:rPr>
      </w:pPr>
      <w:r>
        <w:rPr>
          <w:i/>
        </w:rPr>
        <w:t>N</w:t>
      </w:r>
      <w:r>
        <w:rPr>
          <w:i/>
        </w:rPr>
        <w:t>achdem die Flotte das Gebiet der Ichthyophagen passiert hatte, gelangte sie nach Karmanien, einem fruchtbareren Land. Sie änderten dabei ihre Richtung leicht und fuhren dem Küstenverlauf nach, Richtung Nordwesten. In Badis machten sie  Halt.</w:t>
      </w:r>
    </w:p>
    <w:p w:rsidR="00E878B2" w:rsidRDefault="005C6C4C">
      <w:pPr>
        <w:pStyle w:val="Standa"/>
        <w:spacing w:line="360" w:lineRule="atLeast"/>
        <w:jc w:val="both"/>
        <w:rPr>
          <w:i/>
        </w:rPr>
      </w:pPr>
      <w:r>
        <w:rPr>
          <w:i/>
        </w:rPr>
        <w:t>Neben Nearch g</w:t>
      </w:r>
      <w:r>
        <w:rPr>
          <w:i/>
        </w:rPr>
        <w:t xml:space="preserve">ab es noch einen anderen wichtigen Mann in der Flottenführung: Onesikritos. Auf der Fahrt auf dem Indus steuerte er das Schiff Alexanders, auf dieser Expedition war er sog. </w:t>
      </w:r>
      <w:r>
        <w:rPr>
          <w:rFonts w:ascii="Alkaios" w:hAnsi="Alkaios"/>
          <w:i/>
        </w:rPr>
        <w:t>ἀρχι</w:t>
      </w:r>
      <w:r>
        <w:rPr>
          <w:rFonts w:ascii="Alkaios" w:hAnsi="Alkaios"/>
          <w:i/>
        </w:rPr>
        <w:softHyphen/>
        <w:t>κυβερνήτης</w:t>
      </w:r>
      <w:r>
        <w:rPr>
          <w:i/>
        </w:rPr>
        <w:t xml:space="preserve"> (Obersteuermann) und hatte wahrscheinlich das Navigations</w:t>
      </w:r>
      <w:r>
        <w:rPr>
          <w:i/>
        </w:rPr>
        <w:softHyphen/>
        <w:t>kommando inne, während Nearch das Oberkommando, d.h. das strategische Kommando, besass. Nearch musste also entscheiden, wohin die Flotte fahren sollte, die Aufgabe des Onesikritos wa</w:t>
      </w:r>
      <w:r>
        <w:rPr>
          <w:i/>
        </w:rPr>
        <w:t>r es dann zu sehen, dass sie dorthin fuhr.</w:t>
      </w:r>
    </w:p>
    <w:p w:rsidR="00E878B2" w:rsidRDefault="005C6C4C">
      <w:pPr>
        <w:pStyle w:val="Standa"/>
        <w:spacing w:line="360" w:lineRule="atLeast"/>
        <w:jc w:val="both"/>
        <w:rPr>
          <w:i/>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ἐνθένδε</w:t>
            </w:r>
            <w:r>
              <w:rPr>
                <w:position w:val="6"/>
                <w:sz w:val="14"/>
                <w:szCs w:val="14"/>
              </w:rPr>
              <w:t>1</w:t>
            </w:r>
            <w:r>
              <w:rPr>
                <w:rFonts w:ascii="Alkaios" w:hAnsi="Alkaios"/>
              </w:rPr>
              <w:t xml:space="preserve"> ὁρμηθέντες καὶ διεκπλώσαντες σταδίους ὀκτακοσίους πρὸς αἰγιαλῷ</w:t>
            </w:r>
            <w:r>
              <w:rPr>
                <w:position w:val="6"/>
                <w:sz w:val="14"/>
                <w:szCs w:val="14"/>
              </w:rPr>
              <w:t>2</w:t>
            </w:r>
            <w:r>
              <w:rPr>
                <w:rFonts w:ascii="Alkaios" w:hAnsi="Alkaios"/>
              </w:rPr>
              <w:t xml:space="preserve"> ὁρμί</w:t>
            </w:r>
            <w:r>
              <w:rPr>
                <w:rFonts w:ascii="Alkaios" w:hAnsi="Alkaios"/>
              </w:rPr>
              <w:softHyphen/>
              <w:t>ζονται</w:t>
            </w:r>
            <w:r>
              <w:rPr>
                <w:position w:val="6"/>
                <w:sz w:val="14"/>
                <w:szCs w:val="14"/>
              </w:rPr>
              <w:t>3</w:t>
            </w:r>
            <w:r>
              <w:rPr>
                <w:rFonts w:ascii="Alkaios" w:hAnsi="Alkaios"/>
              </w:rPr>
              <w:t xml:space="preserve"> ἐρήμῳ, καὶ καθορῶσιν ἄκρην</w:t>
            </w:r>
            <w:r>
              <w:rPr>
                <w:position w:val="6"/>
                <w:sz w:val="14"/>
                <w:szCs w:val="14"/>
              </w:rPr>
              <w:t>4</w:t>
            </w:r>
            <w:r>
              <w:rPr>
                <w:rFonts w:ascii="Alkaios" w:hAnsi="Alkaios"/>
              </w:rPr>
              <w:t xml:space="preserve"> μακρὴν ἀνέχουσαν</w:t>
            </w:r>
            <w:r>
              <w:rPr>
                <w:position w:val="6"/>
                <w:sz w:val="14"/>
                <w:szCs w:val="14"/>
              </w:rPr>
              <w:t>5</w:t>
            </w:r>
            <w:r>
              <w:rPr>
                <w:rFonts w:ascii="Alkaios" w:hAnsi="Alkaios"/>
              </w:rPr>
              <w:t xml:space="preserve"> ἐπὶ πολλὸν ἐς τὸ πέλα</w:t>
            </w:r>
            <w:r>
              <w:rPr>
                <w:rFonts w:ascii="Alkaios" w:hAnsi="Alkaios"/>
              </w:rPr>
              <w:softHyphen/>
              <w:t>γος</w:t>
            </w:r>
            <w:r>
              <w:rPr>
                <w:position w:val="6"/>
                <w:sz w:val="14"/>
                <w:szCs w:val="14"/>
              </w:rPr>
              <w:t>6</w:t>
            </w:r>
            <w:r>
              <w:rPr>
                <w:rFonts w:ascii="Alkaios" w:hAnsi="Alkaios"/>
              </w:rPr>
              <w:t xml:space="preserve">· ἀπέχειν δὲ ἐφαίνετο </w:t>
            </w:r>
            <w:r>
              <w:rPr>
                <w:rFonts w:ascii="Alkaios" w:hAnsi="Alkaios"/>
              </w:rPr>
              <w:t>ἡ ἄκρη πλόον ὡς</w:t>
            </w:r>
            <w:r>
              <w:rPr>
                <w:position w:val="6"/>
                <w:sz w:val="14"/>
                <w:szCs w:val="14"/>
              </w:rPr>
              <w:t>7</w:t>
            </w:r>
            <w:r>
              <w:rPr>
                <w:rFonts w:ascii="Alkaios" w:hAnsi="Alkaios"/>
              </w:rPr>
              <w:t xml:space="preserve"> ἡμέρης. καὶ οἱ τῶν χώρων ἐκείνων δαήμο</w:t>
            </w:r>
            <w:r>
              <w:rPr>
                <w:rFonts w:ascii="Alkaios" w:hAnsi="Alkaios"/>
              </w:rPr>
              <w:softHyphen/>
              <w:t>νες</w:t>
            </w:r>
            <w:r>
              <w:rPr>
                <w:position w:val="6"/>
                <w:sz w:val="14"/>
                <w:szCs w:val="14"/>
              </w:rPr>
              <w:t>8</w:t>
            </w:r>
            <w:r>
              <w:rPr>
                <w:rFonts w:ascii="Alkaios" w:hAnsi="Alkaios"/>
              </w:rPr>
              <w:t xml:space="preserve"> τῆς Ἀραβίης ἔλεγον τὴν ἀνίσχουσαν ταύτην ἄκρην, καλέεσθαι δὲ Μάκετα· ἔνθεν τὰ κιννάμωμά</w:t>
            </w:r>
            <w:r>
              <w:rPr>
                <w:position w:val="6"/>
                <w:sz w:val="14"/>
                <w:szCs w:val="14"/>
              </w:rPr>
              <w:t>9</w:t>
            </w:r>
            <w:r>
              <w:rPr>
                <w:rFonts w:ascii="Alkaios" w:hAnsi="Alkaios"/>
              </w:rPr>
              <w:t xml:space="preserve"> τε καὶ ἄλλα τοιουτότροπα ἐςἈσσυρίους ἀγινέεσθαι</w:t>
            </w:r>
            <w:r>
              <w:rPr>
                <w:position w:val="6"/>
                <w:sz w:val="14"/>
                <w:szCs w:val="14"/>
              </w:rPr>
              <w:t>10</w:t>
            </w:r>
            <w:r>
              <w:rPr>
                <w:rFonts w:ascii="Alkaios" w:hAnsi="Alkaios"/>
              </w:rPr>
              <w:t>. καὶ ἀπὸ τοῦ αἰ</w:t>
            </w:r>
            <w:r>
              <w:rPr>
                <w:rFonts w:ascii="Alkaios" w:hAnsi="Alkaios"/>
              </w:rPr>
              <w:softHyphen/>
              <w:t>γιαλοῦ τούτου, ἵναπερ</w:t>
            </w:r>
            <w:r>
              <w:rPr>
                <w:position w:val="6"/>
                <w:sz w:val="14"/>
                <w:szCs w:val="14"/>
              </w:rPr>
              <w:t>11</w:t>
            </w:r>
            <w:r>
              <w:rPr>
                <w:rFonts w:ascii="Alkaios" w:hAnsi="Alkaios"/>
              </w:rPr>
              <w:t xml:space="preserve"> ὁ στόλος ἐσά</w:t>
            </w:r>
            <w:r>
              <w:rPr>
                <w:rFonts w:ascii="Alkaios" w:hAnsi="Alkaios"/>
              </w:rPr>
              <w:softHyphen/>
              <w:t>λευ</w:t>
            </w:r>
            <w:r>
              <w:rPr>
                <w:rFonts w:ascii="Alkaios" w:hAnsi="Alkaios"/>
              </w:rPr>
              <w:t>ε</w:t>
            </w:r>
            <w:r>
              <w:rPr>
                <w:position w:val="6"/>
                <w:sz w:val="14"/>
                <w:szCs w:val="14"/>
              </w:rPr>
              <w:t>12</w:t>
            </w:r>
            <w:r>
              <w:rPr>
                <w:rFonts w:ascii="Alkaios" w:hAnsi="Alkaios"/>
              </w:rPr>
              <w:t>, καὶ τῆς ἄκρης</w:t>
            </w:r>
            <w:r>
              <w:rPr>
                <w:position w:val="6"/>
                <w:sz w:val="14"/>
                <w:szCs w:val="14"/>
              </w:rPr>
              <w:t>13</w:t>
            </w:r>
            <w:r>
              <w:rPr>
                <w:rFonts w:ascii="Alkaios" w:hAnsi="Alkaios"/>
              </w:rPr>
              <w:t>, ἥντινα καταντικρὺ</w:t>
            </w:r>
            <w:r>
              <w:rPr>
                <w:position w:val="6"/>
                <w:sz w:val="14"/>
                <w:szCs w:val="14"/>
              </w:rPr>
              <w:t>14</w:t>
            </w:r>
            <w:r>
              <w:rPr>
                <w:rFonts w:ascii="Alkaios" w:hAnsi="Alkaios"/>
              </w:rPr>
              <w:t xml:space="preserve"> ἀφεώρων ἀνέχουσαν ἐς τὸ πέλαγος, ὁ κόλ</w:t>
            </w:r>
            <w:r>
              <w:rPr>
                <w:rFonts w:ascii="Alkaios" w:hAnsi="Alkaios"/>
              </w:rPr>
              <w:softHyphen/>
              <w:t>πος</w:t>
            </w:r>
            <w:r>
              <w:rPr>
                <w:position w:val="6"/>
                <w:sz w:val="14"/>
                <w:szCs w:val="14"/>
              </w:rPr>
              <w:t>15</w:t>
            </w:r>
            <w:r>
              <w:rPr>
                <w:rFonts w:ascii="Alkaios" w:hAnsi="Alkaios"/>
              </w:rPr>
              <w:t xml:space="preserve"> - ἐμοί τε δοκεῖ καὶ Νεάρχῳ ὡσαύτως ἐδόκεεν - ἐς τὸ εἴσω ἀναχεῖται</w:t>
            </w:r>
            <w:r>
              <w:rPr>
                <w:position w:val="6"/>
                <w:sz w:val="14"/>
                <w:szCs w:val="14"/>
              </w:rPr>
              <w:t>16</w:t>
            </w:r>
            <w:r>
              <w:rPr>
                <w:rFonts w:ascii="Alkaios" w:hAnsi="Alkaios"/>
              </w:rPr>
              <w:t>, ὅπερ εἰ</w:t>
            </w:r>
            <w:r>
              <w:rPr>
                <w:rFonts w:ascii="Alkaios" w:hAnsi="Alkaios"/>
              </w:rPr>
              <w:softHyphen/>
              <w:t>κὸς</w:t>
            </w:r>
            <w:r>
              <w:rPr>
                <w:position w:val="6"/>
                <w:sz w:val="14"/>
                <w:szCs w:val="14"/>
              </w:rPr>
              <w:t>17</w:t>
            </w:r>
            <w:r>
              <w:rPr>
                <w:rFonts w:ascii="Alkaios" w:hAnsi="Alkaios"/>
              </w:rPr>
              <w:t xml:space="preserve"> ἡ Ἐρυθρὴ θάλασσα</w:t>
            </w:r>
            <w:r>
              <w:rPr>
                <w:position w:val="6"/>
                <w:sz w:val="14"/>
                <w:szCs w:val="14"/>
              </w:rPr>
              <w:t>18</w:t>
            </w:r>
            <w:r>
              <w:rPr>
                <w:rFonts w:ascii="Alkaios" w:hAnsi="Alkaios"/>
              </w:rPr>
              <w:t xml:space="preserve">. </w:t>
            </w:r>
          </w:p>
          <w:p w:rsidR="00E878B2" w:rsidRDefault="005C6C4C">
            <w:pPr>
              <w:pStyle w:val="Standa"/>
              <w:spacing w:line="360" w:lineRule="atLeast"/>
              <w:jc w:val="both"/>
              <w:rPr>
                <w:rFonts w:ascii="Alkaios" w:hAnsi="Alkaios"/>
              </w:rPr>
            </w:pPr>
            <w:r>
              <w:rPr>
                <w:rFonts w:ascii="Alkaios" w:hAnsi="Alkaios"/>
              </w:rPr>
              <w:t>ταύτην τὴν ἄκρην ὡς κατεῖδον, Ὀνησί</w:t>
            </w:r>
            <w:r>
              <w:rPr>
                <w:rFonts w:ascii="Alkaios" w:hAnsi="Alkaios"/>
              </w:rPr>
              <w:softHyphen/>
              <w:t>κριτος μὲν ἐπέχοντας ἐπ' αὐτὴ</w:t>
            </w:r>
            <w:r>
              <w:rPr>
                <w:rFonts w:ascii="Alkaios" w:hAnsi="Alkaios"/>
              </w:rPr>
              <w:t>ν πλέειν ἐκέ</w:t>
            </w:r>
            <w:r>
              <w:rPr>
                <w:rFonts w:ascii="Alkaios" w:hAnsi="Alkaios"/>
              </w:rPr>
              <w:softHyphen/>
              <w:t>λευεν, ὡς μὴ κατὰ τὸν κόλπον ἐλαστρέον</w:t>
            </w:r>
            <w:r>
              <w:rPr>
                <w:rFonts w:ascii="Alkaios" w:hAnsi="Alkaios"/>
              </w:rPr>
              <w:softHyphen/>
              <w:t>τας</w:t>
            </w:r>
            <w:r>
              <w:rPr>
                <w:position w:val="6"/>
                <w:sz w:val="14"/>
                <w:szCs w:val="14"/>
              </w:rPr>
              <w:t>19</w:t>
            </w:r>
            <w:r>
              <w:rPr>
                <w:rFonts w:ascii="Alkaios" w:hAnsi="Alkaios"/>
              </w:rPr>
              <w:t xml:space="preserve"> ταλαιπωρέεσθαι</w:t>
            </w:r>
            <w:r>
              <w:rPr>
                <w:position w:val="6"/>
                <w:sz w:val="14"/>
                <w:szCs w:val="14"/>
              </w:rPr>
              <w:t>20</w:t>
            </w:r>
            <w:r>
              <w:rPr>
                <w:rFonts w:ascii="Alkaios" w:hAnsi="Alkaios"/>
              </w:rPr>
              <w:t>. Νέαρχος δὲ ὑπο</w:t>
            </w:r>
            <w:r>
              <w:rPr>
                <w:rFonts w:ascii="Alkaios" w:hAnsi="Alkaios"/>
              </w:rPr>
              <w:softHyphen/>
              <w:t>κρίνεται νήπιον</w:t>
            </w:r>
            <w:r>
              <w:rPr>
                <w:position w:val="6"/>
                <w:sz w:val="14"/>
                <w:szCs w:val="14"/>
              </w:rPr>
              <w:t>21</w:t>
            </w:r>
            <w:r>
              <w:rPr>
                <w:rFonts w:ascii="Alkaios" w:hAnsi="Alkaios"/>
              </w:rPr>
              <w:t xml:space="preserve"> εἶναι Ὀνησίκριτον, εἰ ἀγ</w:t>
            </w:r>
            <w:r>
              <w:rPr>
                <w:rFonts w:ascii="Alkaios" w:hAnsi="Alkaios"/>
              </w:rPr>
              <w:softHyphen/>
              <w:t>νοέει ἐπ' ὅτῳ</w:t>
            </w:r>
            <w:r>
              <w:rPr>
                <w:position w:val="6"/>
                <w:sz w:val="14"/>
                <w:szCs w:val="14"/>
              </w:rPr>
              <w:t>22</w:t>
            </w:r>
            <w:r>
              <w:rPr>
                <w:rFonts w:ascii="Alkaios" w:hAnsi="Alkaios"/>
              </w:rPr>
              <w:t xml:space="preserve"> ἐστάλη πρὸς Ἀλεξάνδρου ὁ στό</w:t>
            </w:r>
            <w:r>
              <w:rPr>
                <w:rFonts w:ascii="Alkaios" w:hAnsi="Alkaios"/>
              </w:rPr>
              <w:softHyphen/>
              <w:t>λος. οὐ γὰρ ὅτι ἀπορίη ἦν πεζῇ</w:t>
            </w:r>
            <w:r>
              <w:rPr>
                <w:position w:val="6"/>
                <w:sz w:val="14"/>
                <w:szCs w:val="14"/>
              </w:rPr>
              <w:t>23</w:t>
            </w:r>
            <w:r>
              <w:rPr>
                <w:rFonts w:ascii="Alkaios" w:hAnsi="Alkaios"/>
              </w:rPr>
              <w:t xml:space="preserve"> δια</w:t>
            </w:r>
            <w:r>
              <w:rPr>
                <w:rFonts w:ascii="Alkaios" w:hAnsi="Alkaios"/>
              </w:rPr>
              <w:softHyphen/>
              <w:t xml:space="preserve">σωθῆναι πάντα αὐτῷ τὸν στρατόν, ἐπὶ </w:t>
            </w:r>
          </w:p>
        </w:tc>
        <w:tc>
          <w:tcPr>
            <w:tcW w:w="3904" w:type="dxa"/>
          </w:tcPr>
          <w:p w:rsidR="00E878B2" w:rsidRDefault="005C6C4C">
            <w:pPr>
              <w:pStyle w:val="Standa"/>
              <w:ind w:left="425" w:right="6"/>
              <w:jc w:val="both"/>
              <w:rPr>
                <w:rFonts w:ascii="Alkaios" w:hAnsi="Alkaios"/>
                <w:sz w:val="20"/>
              </w:rPr>
            </w:pPr>
            <w:r>
              <w:rPr>
                <w:position w:val="6"/>
                <w:sz w:val="14"/>
                <w:szCs w:val="14"/>
              </w:rPr>
              <w:t xml:space="preserve">1 </w:t>
            </w:r>
            <w:r>
              <w:rPr>
                <w:rFonts w:ascii="Alkaios" w:hAnsi="Alkaios"/>
                <w:sz w:val="20"/>
              </w:rPr>
              <w:t>ἐ</w:t>
            </w:r>
            <w:r>
              <w:rPr>
                <w:rFonts w:ascii="Alkaios" w:hAnsi="Alkaios"/>
                <w:sz w:val="20"/>
              </w:rPr>
              <w:t>νθένδε</w:t>
            </w:r>
            <w:r>
              <w:rPr>
                <w:sz w:val="20"/>
              </w:rPr>
              <w:t>: von Badis</w:t>
            </w:r>
          </w:p>
          <w:p w:rsidR="00E878B2" w:rsidRDefault="005C6C4C">
            <w:pPr>
              <w:pStyle w:val="Standa"/>
              <w:ind w:left="425" w:right="6"/>
              <w:jc w:val="both"/>
              <w:rPr>
                <w:rFonts w:ascii="Alkaios" w:hAnsi="Alkaios"/>
                <w:sz w:val="20"/>
              </w:rPr>
            </w:pPr>
            <w:r>
              <w:rPr>
                <w:position w:val="6"/>
                <w:sz w:val="14"/>
                <w:szCs w:val="14"/>
              </w:rPr>
              <w:t xml:space="preserve">2 </w:t>
            </w:r>
            <w:r>
              <w:rPr>
                <w:rFonts w:ascii="Alkaios" w:hAnsi="Alkaios"/>
                <w:sz w:val="20"/>
              </w:rPr>
              <w:t>ὁ αἰγιαλός</w:t>
            </w:r>
            <w:r>
              <w:rPr>
                <w:sz w:val="20"/>
              </w:rPr>
              <w:t>: Strand</w:t>
            </w:r>
          </w:p>
          <w:p w:rsidR="00E878B2" w:rsidRDefault="005C6C4C">
            <w:pPr>
              <w:pStyle w:val="Standa"/>
              <w:ind w:left="425" w:right="6"/>
              <w:jc w:val="both"/>
              <w:rPr>
                <w:sz w:val="20"/>
              </w:rPr>
            </w:pPr>
            <w:r>
              <w:rPr>
                <w:position w:val="6"/>
                <w:sz w:val="14"/>
                <w:szCs w:val="14"/>
              </w:rPr>
              <w:t xml:space="preserve">3 </w:t>
            </w:r>
            <w:r>
              <w:rPr>
                <w:rFonts w:ascii="Alkaios" w:hAnsi="Alkaios"/>
                <w:sz w:val="20"/>
              </w:rPr>
              <w:t>ὁρμίζομαι</w:t>
            </w:r>
            <w:r>
              <w:rPr>
                <w:sz w:val="20"/>
              </w:rPr>
              <w:t>: in den Ankerplatz einlau</w:t>
            </w:r>
            <w:r>
              <w:rPr>
                <w:sz w:val="20"/>
              </w:rPr>
              <w:softHyphen/>
              <w:t>fen, anlegen</w:t>
            </w:r>
          </w:p>
          <w:p w:rsidR="00E878B2" w:rsidRDefault="005C6C4C">
            <w:pPr>
              <w:pStyle w:val="Standa"/>
              <w:ind w:left="425" w:right="6"/>
              <w:jc w:val="both"/>
              <w:rPr>
                <w:sz w:val="20"/>
              </w:rPr>
            </w:pPr>
            <w:r>
              <w:rPr>
                <w:position w:val="6"/>
                <w:sz w:val="14"/>
                <w:szCs w:val="14"/>
              </w:rPr>
              <w:t xml:space="preserve">4 </w:t>
            </w:r>
            <w:r>
              <w:rPr>
                <w:rFonts w:ascii="Alkaios" w:hAnsi="Alkaios"/>
                <w:sz w:val="20"/>
              </w:rPr>
              <w:t>ἡ ἄκρη</w:t>
            </w:r>
            <w:r>
              <w:rPr>
                <w:sz w:val="20"/>
              </w:rPr>
              <w:t>: Vorgebirge</w:t>
            </w:r>
          </w:p>
          <w:p w:rsidR="00E878B2" w:rsidRDefault="005C6C4C">
            <w:pPr>
              <w:pStyle w:val="Standa"/>
              <w:ind w:left="425" w:right="6"/>
              <w:jc w:val="both"/>
              <w:rPr>
                <w:sz w:val="20"/>
              </w:rPr>
            </w:pPr>
            <w:r>
              <w:rPr>
                <w:position w:val="6"/>
                <w:sz w:val="14"/>
                <w:szCs w:val="14"/>
              </w:rPr>
              <w:t xml:space="preserve">5 </w:t>
            </w:r>
            <w:r>
              <w:rPr>
                <w:rFonts w:ascii="Alkaios" w:hAnsi="Alkaios"/>
                <w:sz w:val="20"/>
              </w:rPr>
              <w:t>ἀνέχω</w:t>
            </w:r>
            <w:r>
              <w:rPr>
                <w:sz w:val="20"/>
              </w:rPr>
              <w:t>: hineinragen</w:t>
            </w:r>
          </w:p>
          <w:p w:rsidR="00E878B2" w:rsidRDefault="005C6C4C">
            <w:pPr>
              <w:pStyle w:val="Standa"/>
              <w:ind w:left="425" w:right="6"/>
              <w:jc w:val="both"/>
              <w:rPr>
                <w:sz w:val="20"/>
              </w:rPr>
            </w:pPr>
            <w:r>
              <w:rPr>
                <w:position w:val="6"/>
                <w:sz w:val="14"/>
                <w:szCs w:val="14"/>
              </w:rPr>
              <w:t xml:space="preserve">6 </w:t>
            </w:r>
            <w:r>
              <w:rPr>
                <w:rFonts w:ascii="Alkaios" w:hAnsi="Alkaios"/>
                <w:sz w:val="20"/>
              </w:rPr>
              <w:t>τὸ πέλαγος</w:t>
            </w:r>
            <w:r>
              <w:rPr>
                <w:sz w:val="20"/>
              </w:rPr>
              <w:t>: Meer</w:t>
            </w:r>
          </w:p>
          <w:p w:rsidR="00E878B2" w:rsidRDefault="005C6C4C">
            <w:pPr>
              <w:pStyle w:val="Standa"/>
              <w:ind w:left="425" w:right="6"/>
              <w:jc w:val="both"/>
              <w:rPr>
                <w:sz w:val="20"/>
              </w:rPr>
            </w:pPr>
            <w:r>
              <w:rPr>
                <w:position w:val="6"/>
                <w:sz w:val="14"/>
                <w:szCs w:val="14"/>
              </w:rPr>
              <w:t>7</w:t>
            </w:r>
            <w:r>
              <w:t xml:space="preserve"> </w:t>
            </w:r>
            <w:r>
              <w:rPr>
                <w:rFonts w:ascii="Alkaios" w:hAnsi="Alkaios"/>
                <w:sz w:val="20"/>
              </w:rPr>
              <w:t>ὡς</w:t>
            </w:r>
            <w:r>
              <w:rPr>
                <w:sz w:val="20"/>
              </w:rPr>
              <w:t>: ungefähr</w:t>
            </w:r>
          </w:p>
          <w:p w:rsidR="00E878B2" w:rsidRDefault="005C6C4C">
            <w:pPr>
              <w:pStyle w:val="Standa"/>
              <w:ind w:left="425" w:right="6"/>
              <w:jc w:val="both"/>
              <w:rPr>
                <w:sz w:val="20"/>
              </w:rPr>
            </w:pPr>
            <w:r>
              <w:rPr>
                <w:position w:val="6"/>
                <w:sz w:val="14"/>
                <w:szCs w:val="14"/>
              </w:rPr>
              <w:t xml:space="preserve">8 </w:t>
            </w:r>
            <w:r>
              <w:rPr>
                <w:rFonts w:ascii="Alkaios" w:hAnsi="Alkaios"/>
                <w:sz w:val="20"/>
              </w:rPr>
              <w:t>δαήμων, -ονος</w:t>
            </w:r>
            <w:r>
              <w:rPr>
                <w:sz w:val="20"/>
              </w:rPr>
              <w:t>: kundig, erfahren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9 </w:t>
            </w:r>
            <w:r>
              <w:rPr>
                <w:rFonts w:ascii="Alkaios" w:hAnsi="Alkaios"/>
                <w:sz w:val="20"/>
              </w:rPr>
              <w:t>τὸ κιννάμωμον</w:t>
            </w:r>
            <w:r>
              <w:rPr>
                <w:sz w:val="20"/>
              </w:rPr>
              <w:t>: Zimt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10 </w:t>
            </w:r>
            <w:r>
              <w:rPr>
                <w:rFonts w:ascii="Alkaios" w:hAnsi="Alkaios"/>
                <w:sz w:val="20"/>
              </w:rPr>
              <w:t>ἀγινέω</w:t>
            </w:r>
            <w:r>
              <w:rPr>
                <w:sz w:val="20"/>
              </w:rPr>
              <w:t>: führen</w:t>
            </w:r>
          </w:p>
          <w:p w:rsidR="00E878B2" w:rsidRDefault="005C6C4C">
            <w:pPr>
              <w:pStyle w:val="Standa"/>
              <w:ind w:left="425" w:right="6"/>
              <w:jc w:val="both"/>
              <w:rPr>
                <w:sz w:val="20"/>
              </w:rPr>
            </w:pPr>
            <w:r>
              <w:rPr>
                <w:position w:val="6"/>
                <w:sz w:val="14"/>
                <w:szCs w:val="14"/>
              </w:rPr>
              <w:t xml:space="preserve">11 </w:t>
            </w:r>
            <w:r>
              <w:rPr>
                <w:rFonts w:ascii="Alkaios" w:hAnsi="Alkaios"/>
                <w:sz w:val="20"/>
              </w:rPr>
              <w:t>ἵνα(περ)</w:t>
            </w:r>
            <w:r>
              <w:rPr>
                <w:sz w:val="20"/>
              </w:rPr>
              <w:t xml:space="preserve"> mit Ind.: wo</w:t>
            </w:r>
          </w:p>
          <w:p w:rsidR="00E878B2" w:rsidRDefault="005C6C4C">
            <w:pPr>
              <w:pStyle w:val="Standa"/>
              <w:ind w:left="425" w:right="6"/>
              <w:jc w:val="both"/>
              <w:rPr>
                <w:sz w:val="20"/>
              </w:rPr>
            </w:pPr>
            <w:r>
              <w:rPr>
                <w:position w:val="6"/>
                <w:sz w:val="14"/>
                <w:szCs w:val="14"/>
              </w:rPr>
              <w:t xml:space="preserve">12 </w:t>
            </w:r>
            <w:r>
              <w:rPr>
                <w:rFonts w:ascii="Alkaios" w:hAnsi="Alkaios"/>
                <w:sz w:val="20"/>
              </w:rPr>
              <w:t>σαλεύω</w:t>
            </w:r>
            <w:r>
              <w:rPr>
                <w:sz w:val="20"/>
              </w:rPr>
              <w:t>: schwanken, hier: auf hoher See liegen</w:t>
            </w:r>
          </w:p>
          <w:p w:rsidR="00E878B2" w:rsidRDefault="005C6C4C">
            <w:pPr>
              <w:pStyle w:val="Standa"/>
              <w:ind w:left="425" w:right="6"/>
              <w:jc w:val="both"/>
              <w:rPr>
                <w:rFonts w:ascii="Alkaios" w:hAnsi="Alkaios"/>
                <w:sz w:val="20"/>
              </w:rPr>
            </w:pPr>
            <w:r>
              <w:rPr>
                <w:position w:val="6"/>
                <w:sz w:val="14"/>
                <w:szCs w:val="14"/>
              </w:rPr>
              <w:t xml:space="preserve">13 </w:t>
            </w:r>
            <w:r>
              <w:rPr>
                <w:sz w:val="20"/>
              </w:rPr>
              <w:t xml:space="preserve">ergänze:  </w:t>
            </w:r>
            <w:r>
              <w:rPr>
                <w:rFonts w:ascii="Alkaios" w:hAnsi="Alkaios"/>
                <w:sz w:val="20"/>
              </w:rPr>
              <w:t>καὶ ‹ἀπὸ› τῆς ἄκρης</w:t>
            </w:r>
          </w:p>
          <w:p w:rsidR="00E878B2" w:rsidRDefault="005C6C4C">
            <w:pPr>
              <w:pStyle w:val="Standa"/>
              <w:ind w:left="425" w:right="6"/>
              <w:jc w:val="both"/>
              <w:rPr>
                <w:sz w:val="20"/>
              </w:rPr>
            </w:pPr>
            <w:r>
              <w:rPr>
                <w:position w:val="6"/>
                <w:sz w:val="14"/>
                <w:szCs w:val="14"/>
              </w:rPr>
              <w:t xml:space="preserve">14 </w:t>
            </w:r>
            <w:r>
              <w:rPr>
                <w:rFonts w:ascii="Alkaios" w:hAnsi="Alkaios"/>
                <w:sz w:val="20"/>
              </w:rPr>
              <w:t>καταντικρύ</w:t>
            </w:r>
            <w:r>
              <w:rPr>
                <w:sz w:val="20"/>
              </w:rPr>
              <w:t xml:space="preserve"> (Adv.): gerade gegenüber</w:t>
            </w:r>
          </w:p>
          <w:p w:rsidR="00E878B2" w:rsidRDefault="005C6C4C">
            <w:pPr>
              <w:pStyle w:val="Standa"/>
              <w:ind w:left="425" w:right="6"/>
              <w:jc w:val="both"/>
              <w:rPr>
                <w:sz w:val="20"/>
              </w:rPr>
            </w:pPr>
            <w:r>
              <w:rPr>
                <w:position w:val="6"/>
                <w:sz w:val="14"/>
                <w:szCs w:val="14"/>
              </w:rPr>
              <w:t xml:space="preserve">15 </w:t>
            </w:r>
            <w:r>
              <w:rPr>
                <w:rFonts w:ascii="Alkaios" w:hAnsi="Alkaios"/>
                <w:sz w:val="20"/>
              </w:rPr>
              <w:t>ὁ κόλπος</w:t>
            </w:r>
            <w:r>
              <w:rPr>
                <w:sz w:val="20"/>
              </w:rPr>
              <w:t>: Meerbusen</w:t>
            </w:r>
          </w:p>
          <w:p w:rsidR="00E878B2" w:rsidRDefault="005C6C4C">
            <w:pPr>
              <w:pStyle w:val="Standa"/>
              <w:ind w:left="425" w:right="6"/>
              <w:jc w:val="both"/>
              <w:rPr>
                <w:sz w:val="20"/>
              </w:rPr>
            </w:pPr>
            <w:r>
              <w:rPr>
                <w:position w:val="6"/>
                <w:sz w:val="14"/>
                <w:szCs w:val="14"/>
              </w:rPr>
              <w:t xml:space="preserve">16  </w:t>
            </w:r>
            <w:r>
              <w:rPr>
                <w:rFonts w:ascii="Alkaios" w:hAnsi="Alkaios"/>
                <w:sz w:val="20"/>
              </w:rPr>
              <w:t>ἀναχέομαι</w:t>
            </w:r>
            <w:r>
              <w:rPr>
                <w:sz w:val="20"/>
              </w:rPr>
              <w:t>: hier: sich erstrecken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17 </w:t>
            </w:r>
            <w:r>
              <w:rPr>
                <w:rFonts w:ascii="Alkaios" w:hAnsi="Alkaios"/>
                <w:sz w:val="20"/>
              </w:rPr>
              <w:t>εἰκός ‹ἐστι›</w:t>
            </w:r>
            <w:r>
              <w:rPr>
                <w:sz w:val="20"/>
              </w:rPr>
              <w:t>: wahrscheinlich</w:t>
            </w:r>
          </w:p>
          <w:p w:rsidR="00E878B2" w:rsidRDefault="005C6C4C">
            <w:pPr>
              <w:pStyle w:val="Standa"/>
              <w:ind w:left="425" w:right="6"/>
              <w:jc w:val="both"/>
              <w:rPr>
                <w:sz w:val="20"/>
              </w:rPr>
            </w:pPr>
            <w:r>
              <w:rPr>
                <w:position w:val="6"/>
                <w:sz w:val="14"/>
                <w:szCs w:val="14"/>
              </w:rPr>
              <w:t xml:space="preserve">18 </w:t>
            </w:r>
            <w:r>
              <w:rPr>
                <w:rFonts w:ascii="Alkaios" w:hAnsi="Alkaios"/>
                <w:sz w:val="20"/>
              </w:rPr>
              <w:t>ἡ Ἐρυθρὴ θάλασσα</w:t>
            </w:r>
            <w:r>
              <w:rPr>
                <w:sz w:val="20"/>
              </w:rPr>
              <w:t>: s. Anm.</w:t>
            </w:r>
            <w:r>
              <w:rPr>
                <w:sz w:val="20"/>
              </w:rPr>
              <w:t xml:space="preserve"> 8, S.6</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19 </w:t>
            </w:r>
            <w:r>
              <w:rPr>
                <w:rFonts w:ascii="Alkaios" w:hAnsi="Alkaios"/>
                <w:sz w:val="20"/>
              </w:rPr>
              <w:t>ἐλαστρέω</w:t>
            </w:r>
            <w:r>
              <w:rPr>
                <w:sz w:val="20"/>
              </w:rPr>
              <w:t xml:space="preserve"> = </w:t>
            </w:r>
            <w:r>
              <w:rPr>
                <w:rFonts w:ascii="Alkaios" w:hAnsi="Alkaios"/>
                <w:sz w:val="20"/>
              </w:rPr>
              <w:t>ἐλαύνω</w:t>
            </w:r>
          </w:p>
          <w:p w:rsidR="00E878B2" w:rsidRDefault="005C6C4C">
            <w:pPr>
              <w:pStyle w:val="Standa"/>
              <w:ind w:left="425" w:right="6"/>
              <w:jc w:val="both"/>
              <w:rPr>
                <w:sz w:val="20"/>
              </w:rPr>
            </w:pPr>
            <w:r>
              <w:rPr>
                <w:position w:val="6"/>
                <w:sz w:val="14"/>
                <w:szCs w:val="14"/>
              </w:rPr>
              <w:t xml:space="preserve">20 </w:t>
            </w:r>
            <w:r>
              <w:rPr>
                <w:rFonts w:ascii="Alkaios" w:hAnsi="Alkaios"/>
                <w:sz w:val="20"/>
              </w:rPr>
              <w:t>ταλαιπωρέω</w:t>
            </w:r>
            <w:r>
              <w:rPr>
                <w:sz w:val="20"/>
              </w:rPr>
              <w:t>: sich abmühen</w:t>
            </w:r>
          </w:p>
          <w:p w:rsidR="00E878B2" w:rsidRDefault="005C6C4C">
            <w:pPr>
              <w:pStyle w:val="Standa"/>
              <w:ind w:left="425" w:right="6"/>
              <w:jc w:val="both"/>
              <w:rPr>
                <w:sz w:val="20"/>
              </w:rPr>
            </w:pPr>
            <w:r>
              <w:rPr>
                <w:position w:val="6"/>
                <w:sz w:val="14"/>
                <w:szCs w:val="14"/>
              </w:rPr>
              <w:t xml:space="preserve">21 </w:t>
            </w:r>
            <w:r>
              <w:rPr>
                <w:rFonts w:ascii="Alkaios" w:hAnsi="Alkaios"/>
                <w:sz w:val="20"/>
              </w:rPr>
              <w:t>νήπιος</w:t>
            </w:r>
            <w:r>
              <w:rPr>
                <w:sz w:val="20"/>
              </w:rPr>
              <w:t>: kindisch, dumm</w:t>
            </w:r>
          </w:p>
          <w:p w:rsidR="00E878B2" w:rsidRDefault="005C6C4C">
            <w:pPr>
              <w:pStyle w:val="Standa"/>
              <w:ind w:left="425" w:right="6"/>
              <w:jc w:val="both"/>
              <w:rPr>
                <w:sz w:val="20"/>
              </w:rPr>
            </w:pPr>
            <w:r>
              <w:rPr>
                <w:position w:val="6"/>
                <w:sz w:val="14"/>
                <w:szCs w:val="14"/>
              </w:rPr>
              <w:t xml:space="preserve">22 </w:t>
            </w:r>
            <w:r>
              <w:rPr>
                <w:rFonts w:ascii="Alkaios" w:hAnsi="Alkaios"/>
                <w:sz w:val="20"/>
              </w:rPr>
              <w:t>ἐπ' ὅτῳ</w:t>
            </w:r>
            <w:r>
              <w:rPr>
                <w:sz w:val="20"/>
              </w:rPr>
              <w:t>: vgl. S.6, Z. 9ff</w:t>
            </w: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23 </w:t>
            </w:r>
            <w:r>
              <w:rPr>
                <w:rFonts w:ascii="Alkaios" w:hAnsi="Alkaios"/>
                <w:sz w:val="20"/>
              </w:rPr>
              <w:t>πεζῇ</w:t>
            </w:r>
            <w:r>
              <w:rPr>
                <w:sz w:val="20"/>
              </w:rPr>
              <w:t xml:space="preserve"> (Adv.): zu Fuss</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τῷδε ἄρα ἐκπέμψαι τὰς νέας, ἀλλὰ ἐθέλον</w:t>
            </w:r>
            <w:r>
              <w:rPr>
                <w:rFonts w:ascii="Alkaios" w:hAnsi="Alkaios"/>
              </w:rPr>
              <w:softHyphen/>
              <w:t>τα αἰγιαλούς τε τοὺς κατὰ τὸν παράπλουν κατασκέψασθα</w:t>
            </w:r>
            <w:r>
              <w:rPr>
                <w:rFonts w:ascii="Alkaios" w:hAnsi="Alkaios"/>
              </w:rPr>
              <w:t>ι καὶ ὅρμους</w:t>
            </w:r>
            <w:r>
              <w:rPr>
                <w:position w:val="6"/>
                <w:sz w:val="14"/>
                <w:szCs w:val="14"/>
              </w:rPr>
              <w:t>1</w:t>
            </w:r>
            <w:r>
              <w:rPr>
                <w:rFonts w:ascii="Alkaios" w:hAnsi="Alkaios"/>
              </w:rPr>
              <w:t xml:space="preserve"> καὶ νησῖδας</w:t>
            </w:r>
            <w:r>
              <w:rPr>
                <w:position w:val="6"/>
                <w:sz w:val="14"/>
                <w:szCs w:val="14"/>
              </w:rPr>
              <w:t>2</w:t>
            </w:r>
            <w:r>
              <w:rPr>
                <w:rFonts w:ascii="Alkaios" w:hAnsi="Alkaios"/>
              </w:rPr>
              <w:t>, καὶ ὅστις κόλπος ἐσέχοι ἐκπεριπλῶσαι</w:t>
            </w:r>
            <w:r>
              <w:rPr>
                <w:position w:val="6"/>
                <w:sz w:val="14"/>
                <w:szCs w:val="14"/>
              </w:rPr>
              <w:t>3</w:t>
            </w:r>
            <w:r>
              <w:rPr>
                <w:rFonts w:ascii="Alkaios" w:hAnsi="Alkaios"/>
              </w:rPr>
              <w:t xml:space="preserve"> τοῦ</w:t>
            </w:r>
            <w:r>
              <w:rPr>
                <w:rFonts w:ascii="Alkaios" w:hAnsi="Alkaios"/>
              </w:rPr>
              <w:softHyphen/>
              <w:t>τον, καὶ πόλιας</w:t>
            </w:r>
            <w:r>
              <w:rPr>
                <w:position w:val="6"/>
                <w:sz w:val="14"/>
                <w:szCs w:val="14"/>
              </w:rPr>
              <w:t>4</w:t>
            </w:r>
            <w:r>
              <w:rPr>
                <w:rFonts w:ascii="Alkaios" w:hAnsi="Alkaios"/>
              </w:rPr>
              <w:t xml:space="preserve"> ὅσαι ἐπιθαλάσσιαι</w:t>
            </w:r>
            <w:r>
              <w:rPr>
                <w:position w:val="6"/>
                <w:sz w:val="14"/>
                <w:szCs w:val="14"/>
              </w:rPr>
              <w:t>5</w:t>
            </w:r>
            <w:r>
              <w:rPr>
                <w:rFonts w:ascii="Alkaios" w:hAnsi="Alkaios"/>
              </w:rPr>
              <w:t>, καὶ εἴ τις ἔγκαρπος</w:t>
            </w:r>
            <w:r>
              <w:rPr>
                <w:position w:val="6"/>
                <w:sz w:val="14"/>
                <w:szCs w:val="14"/>
              </w:rPr>
              <w:t>6</w:t>
            </w:r>
            <w:r>
              <w:rPr>
                <w:rFonts w:ascii="Alkaios" w:hAnsi="Alkaios"/>
              </w:rPr>
              <w:t xml:space="preserve"> γῆ καὶ εἴ τις ἐρήμη. σφᾶς ὦν οὐ χρῆναι ἀφανίσαι τὸ ἔργον, πρὸς τέρμα</w:t>
            </w:r>
            <w:r>
              <w:rPr>
                <w:rFonts w:ascii="Alkaios" w:hAnsi="Alkaios"/>
              </w:rPr>
              <w:softHyphen/>
              <w:t>τι</w:t>
            </w:r>
            <w:r>
              <w:rPr>
                <w:position w:val="6"/>
                <w:sz w:val="14"/>
                <w:szCs w:val="14"/>
              </w:rPr>
              <w:t>7</w:t>
            </w:r>
            <w:r>
              <w:rPr>
                <w:rFonts w:ascii="Alkaios" w:hAnsi="Alkaios"/>
              </w:rPr>
              <w:t xml:space="preserve"> ἤδη ἐόντας τῶν πόνων, ἄλλως</w:t>
            </w:r>
            <w:r>
              <w:rPr>
                <w:position w:val="6"/>
                <w:sz w:val="14"/>
                <w:szCs w:val="14"/>
              </w:rPr>
              <w:t>8</w:t>
            </w:r>
            <w:r>
              <w:rPr>
                <w:rFonts w:ascii="Alkaios" w:hAnsi="Alkaios"/>
              </w:rPr>
              <w:t xml:space="preserve"> τε οὐδὲ ἀπόρως ἔτι τῶν ἀνα</w:t>
            </w:r>
            <w:r>
              <w:rPr>
                <w:rFonts w:ascii="Alkaios" w:hAnsi="Alkaios"/>
              </w:rPr>
              <w:t>γκαίων ἐν τῷ παρά</w:t>
            </w:r>
            <w:r>
              <w:rPr>
                <w:rFonts w:ascii="Alkaios" w:hAnsi="Alkaios"/>
              </w:rPr>
              <w:softHyphen/>
              <w:t>πλῳ ἔχοντας. δεδιέναι τε, ὅτι ἡ ἄκρη ἐς μεσημβρίην ἀνέχει, μὴ ἐρήμῳ τε τῇ ταύ</w:t>
            </w:r>
            <w:r>
              <w:rPr>
                <w:rFonts w:ascii="Alkaios" w:hAnsi="Alkaios"/>
              </w:rPr>
              <w:softHyphen/>
              <w:t>τῃ γῇ καὶ ἀνύδρῳ καὶ φλογώδει</w:t>
            </w:r>
            <w:r>
              <w:rPr>
                <w:position w:val="6"/>
                <w:sz w:val="14"/>
                <w:szCs w:val="14"/>
              </w:rPr>
              <w:t>9</w:t>
            </w:r>
            <w:r>
              <w:rPr>
                <w:rFonts w:ascii="Alkaios" w:hAnsi="Alkaios"/>
              </w:rPr>
              <w:t xml:space="preserve"> ἐγκύρ</w:t>
            </w:r>
            <w:r>
              <w:rPr>
                <w:rFonts w:ascii="Alkaios" w:hAnsi="Alkaios"/>
              </w:rPr>
              <w:softHyphen/>
              <w:t>σειαν</w:t>
            </w:r>
            <w:r>
              <w:rPr>
                <w:position w:val="6"/>
                <w:sz w:val="14"/>
                <w:szCs w:val="14"/>
              </w:rPr>
              <w:t>10</w:t>
            </w:r>
            <w:r>
              <w:rPr>
                <w:rFonts w:ascii="Alkaios" w:hAnsi="Alkaios"/>
              </w:rPr>
              <w:t>. ταῦτα ἐνίκα, καί μοι δοκέει περιφα</w:t>
            </w:r>
            <w:r>
              <w:rPr>
                <w:rFonts w:ascii="Alkaios" w:hAnsi="Alkaios"/>
              </w:rPr>
              <w:softHyphen/>
              <w:t>νέως σῶσαι τὴν στρατιὴν τῇδε τῇ βουλῇ Νέαρ</w:t>
            </w:r>
            <w:r>
              <w:rPr>
                <w:rFonts w:ascii="Alkaios" w:hAnsi="Alkaios"/>
              </w:rPr>
              <w:softHyphen/>
              <w:t>χος· τὴν γὰρ δὴ ἄκρην ἐκείνην καὶ τὴ</w:t>
            </w:r>
            <w:r>
              <w:rPr>
                <w:rFonts w:ascii="Alkaios" w:hAnsi="Alkaios"/>
              </w:rPr>
              <w:t>ν πρὸς αὐτῇ χώρην πᾶσαν ἐρήμην τε εἶναι λόγος κατέχει</w:t>
            </w:r>
            <w:r>
              <w:rPr>
                <w:position w:val="6"/>
                <w:sz w:val="14"/>
                <w:szCs w:val="14"/>
              </w:rPr>
              <w:t>11</w:t>
            </w:r>
            <w:r>
              <w:rPr>
                <w:rFonts w:ascii="Alkaios" w:hAnsi="Alkaios"/>
              </w:rPr>
              <w:t xml:space="preserve"> καὶ ὕδατος ἀπορίῃ ἔχεσθαι. </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ὁ ὅρμος</w:t>
            </w:r>
            <w:r>
              <w:rPr>
                <w:sz w:val="20"/>
              </w:rPr>
              <w:t>: Hafen</w:t>
            </w:r>
          </w:p>
          <w:p w:rsidR="00E878B2" w:rsidRDefault="005C6C4C">
            <w:pPr>
              <w:pStyle w:val="Standa"/>
              <w:ind w:left="425" w:right="6"/>
              <w:jc w:val="both"/>
              <w:rPr>
                <w:sz w:val="20"/>
              </w:rPr>
            </w:pPr>
            <w:r>
              <w:rPr>
                <w:position w:val="6"/>
                <w:sz w:val="14"/>
                <w:szCs w:val="14"/>
              </w:rPr>
              <w:t xml:space="preserve">2 </w:t>
            </w:r>
            <w:r>
              <w:rPr>
                <w:rFonts w:ascii="Alkaios" w:hAnsi="Alkaios"/>
                <w:sz w:val="20"/>
              </w:rPr>
              <w:t>ἡ νησίς, -ῖδος</w:t>
            </w:r>
            <w:r>
              <w:rPr>
                <w:sz w:val="20"/>
              </w:rPr>
              <w:t>: Inselchen</w:t>
            </w:r>
          </w:p>
          <w:p w:rsidR="00E878B2" w:rsidRDefault="005C6C4C">
            <w:pPr>
              <w:pStyle w:val="Standa"/>
              <w:ind w:left="425" w:right="6"/>
              <w:jc w:val="both"/>
              <w:rPr>
                <w:sz w:val="20"/>
              </w:rPr>
            </w:pPr>
            <w:r>
              <w:rPr>
                <w:position w:val="6"/>
                <w:sz w:val="14"/>
                <w:szCs w:val="14"/>
              </w:rPr>
              <w:t>3</w:t>
            </w:r>
            <w:r>
              <w:t xml:space="preserve"> </w:t>
            </w:r>
            <w:r>
              <w:rPr>
                <w:rFonts w:ascii="Alkaios" w:hAnsi="Alkaios"/>
                <w:sz w:val="20"/>
              </w:rPr>
              <w:t>ἐκπεριπλέω</w:t>
            </w:r>
            <w:r>
              <w:rPr>
                <w:sz w:val="20"/>
              </w:rPr>
              <w:t>: umschiffen</w:t>
            </w: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4 </w:t>
            </w:r>
            <w:r>
              <w:rPr>
                <w:rFonts w:ascii="Alkaios" w:hAnsi="Alkaios"/>
                <w:sz w:val="20"/>
              </w:rPr>
              <w:t>πόλιας</w:t>
            </w:r>
            <w:r>
              <w:rPr>
                <w:sz w:val="20"/>
              </w:rPr>
              <w:t xml:space="preserve">: ion. für </w:t>
            </w:r>
            <w:r>
              <w:rPr>
                <w:rFonts w:ascii="Alkaios" w:hAnsi="Alkaios"/>
                <w:sz w:val="20"/>
              </w:rPr>
              <w:t>πόλεις</w:t>
            </w:r>
          </w:p>
          <w:p w:rsidR="00E878B2" w:rsidRDefault="005C6C4C">
            <w:pPr>
              <w:pStyle w:val="Standa"/>
              <w:ind w:left="425" w:right="6"/>
              <w:jc w:val="both"/>
              <w:rPr>
                <w:sz w:val="20"/>
              </w:rPr>
            </w:pPr>
            <w:r>
              <w:rPr>
                <w:position w:val="6"/>
                <w:sz w:val="14"/>
                <w:szCs w:val="14"/>
              </w:rPr>
              <w:t xml:space="preserve">5 </w:t>
            </w:r>
            <w:r>
              <w:rPr>
                <w:rFonts w:ascii="Alkaios" w:hAnsi="Alkaios"/>
                <w:sz w:val="20"/>
              </w:rPr>
              <w:t>ἐπιθαλάσσιος</w:t>
            </w:r>
            <w:r>
              <w:rPr>
                <w:sz w:val="20"/>
              </w:rPr>
              <w:t>: am Meer gelegen</w:t>
            </w:r>
          </w:p>
          <w:p w:rsidR="00E878B2" w:rsidRDefault="005C6C4C">
            <w:pPr>
              <w:pStyle w:val="Standa"/>
              <w:ind w:left="425" w:right="6"/>
              <w:jc w:val="both"/>
              <w:rPr>
                <w:sz w:val="20"/>
              </w:rPr>
            </w:pPr>
            <w:r>
              <w:rPr>
                <w:position w:val="6"/>
                <w:sz w:val="14"/>
                <w:szCs w:val="14"/>
              </w:rPr>
              <w:t xml:space="preserve">6 </w:t>
            </w:r>
            <w:r>
              <w:rPr>
                <w:rFonts w:ascii="Alkaios" w:hAnsi="Alkaios"/>
                <w:sz w:val="20"/>
              </w:rPr>
              <w:t>ἔγκαρπος</w:t>
            </w:r>
            <w:r>
              <w:rPr>
                <w:sz w:val="20"/>
              </w:rPr>
              <w:t>: fruchtbar</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7 </w:t>
            </w:r>
            <w:r>
              <w:rPr>
                <w:rFonts w:ascii="Alkaios" w:hAnsi="Alkaios"/>
                <w:sz w:val="20"/>
              </w:rPr>
              <w:t>τὸ τέρμα</w:t>
            </w:r>
            <w:r>
              <w:rPr>
                <w:sz w:val="20"/>
              </w:rPr>
              <w:t>: Ende</w:t>
            </w:r>
          </w:p>
          <w:p w:rsidR="00E878B2" w:rsidRDefault="005C6C4C">
            <w:pPr>
              <w:pStyle w:val="Standa"/>
              <w:ind w:left="425" w:right="6"/>
              <w:jc w:val="both"/>
              <w:rPr>
                <w:sz w:val="20"/>
              </w:rPr>
            </w:pPr>
            <w:r>
              <w:rPr>
                <w:position w:val="6"/>
                <w:sz w:val="14"/>
                <w:szCs w:val="14"/>
              </w:rPr>
              <w:t xml:space="preserve">8 </w:t>
            </w:r>
            <w:r>
              <w:rPr>
                <w:rFonts w:ascii="Alkaios" w:hAnsi="Alkaios"/>
                <w:sz w:val="20"/>
              </w:rPr>
              <w:t>ἄλλως τε καί / οὐδέ</w:t>
            </w:r>
            <w:r>
              <w:rPr>
                <w:sz w:val="20"/>
              </w:rPr>
              <w:t>: besonders / be</w:t>
            </w:r>
            <w:r>
              <w:rPr>
                <w:sz w:val="20"/>
              </w:rPr>
              <w:softHyphen/>
              <w:t>sonders nicht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9 </w:t>
            </w:r>
            <w:r>
              <w:rPr>
                <w:rFonts w:ascii="Alkaios" w:hAnsi="Alkaios"/>
                <w:sz w:val="20"/>
              </w:rPr>
              <w:t>φλογώδης</w:t>
            </w:r>
            <w:r>
              <w:rPr>
                <w:sz w:val="20"/>
              </w:rPr>
              <w:t>: feurig</w:t>
            </w:r>
          </w:p>
          <w:p w:rsidR="00E878B2" w:rsidRDefault="005C6C4C">
            <w:pPr>
              <w:pStyle w:val="Standa"/>
              <w:ind w:left="425" w:right="6"/>
              <w:jc w:val="both"/>
              <w:rPr>
                <w:sz w:val="20"/>
              </w:rPr>
            </w:pPr>
            <w:r>
              <w:rPr>
                <w:position w:val="6"/>
                <w:sz w:val="14"/>
                <w:szCs w:val="14"/>
              </w:rPr>
              <w:t xml:space="preserve">10 </w:t>
            </w:r>
            <w:r>
              <w:rPr>
                <w:rFonts w:ascii="Alkaios" w:hAnsi="Alkaios"/>
                <w:sz w:val="20"/>
              </w:rPr>
              <w:t>ἐγκύρω τινί</w:t>
            </w:r>
            <w:r>
              <w:rPr>
                <w:sz w:val="20"/>
              </w:rPr>
              <w:t>: auf etw. treffen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r>
              <w:rPr>
                <w:position w:val="6"/>
                <w:sz w:val="14"/>
                <w:szCs w:val="14"/>
              </w:rPr>
              <w:t>11</w:t>
            </w:r>
            <w:r>
              <w:t xml:space="preserve"> </w:t>
            </w:r>
            <w:r>
              <w:rPr>
                <w:rFonts w:ascii="Alkaios" w:hAnsi="Alkaios"/>
                <w:sz w:val="20"/>
              </w:rPr>
              <w:t>κατέχω</w:t>
            </w:r>
            <w:r>
              <w:rPr>
                <w:sz w:val="20"/>
              </w:rPr>
              <w:t>: festhalten</w:t>
            </w:r>
          </w:p>
        </w:tc>
      </w:tr>
    </w:tbl>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i/>
        </w:rPr>
      </w:pPr>
      <w:r>
        <w:rPr>
          <w:i/>
        </w:rPr>
        <w:t>Aus dieser Passage erfahren wir etwas von den Spannungen, die offenbar zwischen Nearch und Onesikritos geherrscht hatt</w:t>
      </w:r>
      <w:r>
        <w:rPr>
          <w:i/>
        </w:rPr>
        <w:t>en. Kraft seines Amtes (s. oben) konnte Onesikritos berech</w:t>
      </w:r>
      <w:r>
        <w:rPr>
          <w:i/>
        </w:rPr>
        <w:softHyphen/>
        <w:t>tigterweise am Kap Maketa diesen Kurs vorschlagen, wenn er es als Routine</w:t>
      </w:r>
      <w:r>
        <w:rPr>
          <w:i/>
        </w:rPr>
        <w:softHyphen/>
        <w:t>entschei</w:t>
      </w:r>
      <w:r>
        <w:rPr>
          <w:i/>
        </w:rPr>
        <w:softHyphen/>
        <w:t>dung, nicht als prinzipielle Entscheidung ansah. Weder Nearch noch Onesikritos wussten, dass es sich hier um den E</w:t>
      </w:r>
      <w:r>
        <w:rPr>
          <w:i/>
        </w:rPr>
        <w:t xml:space="preserve">ingang zum persischen Golf handelte und dass sie anderfalls ganz Arabien hätten umfahren müssen. Die Bezeichnung des Onesikritos als </w:t>
      </w:r>
      <w:r>
        <w:rPr>
          <w:rFonts w:ascii="Alkaios" w:hAnsi="Alkaios"/>
          <w:i/>
        </w:rPr>
        <w:t>νήπιος</w:t>
      </w:r>
      <w:r>
        <w:rPr>
          <w:i/>
        </w:rPr>
        <w:t xml:space="preserve"> ist ziemlich hart. Nur die Gewissenhaftigkeit und der Gehorsam hatten Nearch vor dieser "Abkürzung" bewahrt. </w:t>
      </w:r>
    </w:p>
    <w:p w:rsidR="00E878B2" w:rsidRDefault="005C6C4C">
      <w:pPr>
        <w:pStyle w:val="Standa"/>
        <w:spacing w:line="360" w:lineRule="atLeast"/>
        <w:jc w:val="both"/>
        <w:rPr>
          <w:i/>
        </w:rPr>
      </w:pPr>
      <w:r>
        <w:rPr>
          <w:i/>
        </w:rPr>
        <w:t>Der Gegensatz zwischen den beiden Männern setzte sich auf literarischem Gebiet fort. Auch Onesikritos schrieb über dieses Unternehmen, alle</w:t>
      </w:r>
      <w:r>
        <w:rPr>
          <w:i/>
        </w:rPr>
        <w:t>rdings im grösseren Rahmen seiner Alexan</w:t>
      </w:r>
      <w:r>
        <w:rPr>
          <w:i/>
        </w:rPr>
        <w:softHyphen/>
        <w:t>dergeschichte, die nicht erhalten ist. Onesikritos hatte mehr Sinn für naturwissenschaftliche Beobachtungen und war wohl eine grössere Forscherpersönlichkeit als Nearch.Der Bericht Nearchs, der bewusst nüchtern geha</w:t>
      </w:r>
      <w:r>
        <w:rPr>
          <w:i/>
        </w:rPr>
        <w:t xml:space="preserve">lten ist und in dem Onesikritos ausser an dieser Stelle absichtlich nicht erwähnt wird, ist auch als Reaktion darauf zu verstehen. </w:t>
      </w:r>
    </w:p>
    <w:p w:rsidR="00E878B2" w:rsidRDefault="005C6C4C">
      <w:pPr>
        <w:pStyle w:val="Standa"/>
        <w:spacing w:line="360" w:lineRule="atLeast"/>
        <w:jc w:val="both"/>
        <w:rPr>
          <w:i/>
        </w:rPr>
      </w:pPr>
    </w:p>
    <w:p w:rsidR="00E878B2" w:rsidRDefault="005C6C4C">
      <w:pPr>
        <w:pStyle w:val="Standa"/>
        <w:spacing w:line="360" w:lineRule="atLeast"/>
        <w:jc w:val="both"/>
        <w:rPr>
          <w:i/>
        </w:rPr>
      </w:pPr>
    </w:p>
    <w:p w:rsidR="00E878B2" w:rsidRDefault="005C6C4C">
      <w:pPr>
        <w:pStyle w:val="Standa"/>
        <w:spacing w:line="360" w:lineRule="atLeast"/>
        <w:jc w:val="both"/>
        <w:rPr>
          <w:rFonts w:ascii="Alkaios" w:hAnsi="Alkaios"/>
        </w:rPr>
        <w:sectPr w:rsidR="00E878B2">
          <w:type w:val="continuous"/>
          <w:pgSz w:w="11900" w:h="16840"/>
          <w:pgMar w:top="1702" w:right="1416" w:bottom="1702" w:left="1416" w:header="1077" w:footer="1077" w:gutter="0"/>
          <w:cols w:space="708"/>
        </w:sectPr>
      </w:pPr>
    </w:p>
    <w:p w:rsidR="00E878B2" w:rsidRDefault="005C6C4C">
      <w:pPr>
        <w:pStyle w:val="Standa"/>
        <w:spacing w:line="360" w:lineRule="atLeast"/>
        <w:ind w:left="420" w:hanging="420"/>
        <w:jc w:val="both"/>
        <w:rPr>
          <w:b/>
          <w:sz w:val="28"/>
          <w:szCs w:val="28"/>
        </w:rPr>
      </w:pPr>
      <w:r>
        <w:rPr>
          <w:b/>
          <w:sz w:val="28"/>
          <w:szCs w:val="28"/>
        </w:rPr>
        <w:br w:type="page"/>
        <w:t>7. Das Zusammentreffen mit Alexander in der Nähe von Ormuz (33.1 - 36.3)</w:t>
      </w:r>
    </w:p>
    <w:p w:rsidR="00E878B2" w:rsidRDefault="005C6C4C">
      <w:pPr>
        <w:pStyle w:val="Standa"/>
        <w:spacing w:line="360" w:lineRule="atLeast"/>
        <w:jc w:val="both"/>
        <w:rPr>
          <w:b/>
          <w:sz w:val="28"/>
          <w:szCs w:val="28"/>
        </w:rPr>
      </w:pPr>
    </w:p>
    <w:p w:rsidR="00E878B2" w:rsidRDefault="005C6C4C">
      <w:pPr>
        <w:pStyle w:val="Standa"/>
        <w:spacing w:line="360" w:lineRule="atLeast"/>
        <w:jc w:val="both"/>
        <w:rPr>
          <w:u w:val="single"/>
        </w:rPr>
      </w:pPr>
      <w:r>
        <w:rPr>
          <w:u w:val="single"/>
        </w:rPr>
        <w:t>7.1. Begegnung mit einem Griechen (33.1 - 33.1</w:t>
      </w:r>
      <w:r>
        <w:rPr>
          <w:u w:val="single"/>
        </w:rPr>
        <w:t>0)</w:t>
      </w:r>
    </w:p>
    <w:p w:rsidR="00E878B2" w:rsidRDefault="005C6C4C">
      <w:pPr>
        <w:pStyle w:val="Standa"/>
        <w:spacing w:line="360" w:lineRule="atLeast"/>
        <w:jc w:val="both"/>
        <w:rPr>
          <w:u w:val="single"/>
        </w:rPr>
      </w:pPr>
    </w:p>
    <w:p w:rsidR="00E878B2" w:rsidRDefault="005C6C4C">
      <w:pPr>
        <w:pStyle w:val="Standa"/>
        <w:spacing w:line="360" w:lineRule="atLeast"/>
        <w:jc w:val="both"/>
        <w:rPr>
          <w:i/>
        </w:rPr>
      </w:pPr>
      <w:r>
        <w:rPr>
          <w:i/>
        </w:rPr>
        <w:t xml:space="preserve">Nearch hatte am Kap Maketa entschieden, die"Bucht", wie es zuerst schien, auszufahren und war somit in den persischen Golf eingefahren. </w:t>
      </w:r>
    </w:p>
    <w:p w:rsidR="00E878B2" w:rsidRDefault="005C6C4C">
      <w:pPr>
        <w:pStyle w:val="Standa"/>
        <w:spacing w:line="360" w:lineRule="atLeast"/>
        <w:jc w:val="both"/>
        <w:rPr>
          <w:i/>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ἀλλὰ ἔπλωον γὰρ ἀπὸ τοῦ αἰγιαλοῦ</w:t>
            </w:r>
            <w:r>
              <w:rPr>
                <w:position w:val="6"/>
                <w:sz w:val="14"/>
                <w:szCs w:val="14"/>
              </w:rPr>
              <w:t>1</w:t>
            </w:r>
            <w:r>
              <w:rPr>
                <w:rFonts w:ascii="Alkaios" w:hAnsi="Alkaios"/>
              </w:rPr>
              <w:t xml:space="preserve"> ἄραντες</w:t>
            </w:r>
            <w:r>
              <w:rPr>
                <w:position w:val="6"/>
                <w:sz w:val="14"/>
                <w:szCs w:val="14"/>
              </w:rPr>
              <w:t>2</w:t>
            </w:r>
            <w:r>
              <w:rPr>
                <w:rFonts w:ascii="Alkaios" w:hAnsi="Alkaios"/>
              </w:rPr>
              <w:t xml:space="preserve"> τῇ γῇ προσεχέες</w:t>
            </w:r>
            <w:r>
              <w:rPr>
                <w:position w:val="6"/>
                <w:sz w:val="14"/>
                <w:szCs w:val="14"/>
              </w:rPr>
              <w:t>3</w:t>
            </w:r>
            <w:r>
              <w:rPr>
                <w:rFonts w:ascii="Alkaios" w:hAnsi="Alkaios"/>
              </w:rPr>
              <w:t xml:space="preserve">, καὶ πλώσαντες </w:t>
            </w:r>
            <w:r>
              <w:rPr>
                <w:rFonts w:ascii="Alkaios" w:hAnsi="Alkaios"/>
              </w:rPr>
              <w:t>σταδίους ὡς ἑπτακοσίους ἐν ἄλλῳ αἰγια</w:t>
            </w:r>
            <w:r>
              <w:rPr>
                <w:rFonts w:ascii="Alkaios" w:hAnsi="Alkaios"/>
              </w:rPr>
              <w:softHyphen/>
              <w:t>λῷ ὡρμίσαντο</w:t>
            </w:r>
            <w:r>
              <w:rPr>
                <w:position w:val="6"/>
                <w:sz w:val="14"/>
                <w:szCs w:val="14"/>
              </w:rPr>
              <w:t>4</w:t>
            </w:r>
            <w:r>
              <w:rPr>
                <w:rFonts w:ascii="Alkaios" w:hAnsi="Alkaios"/>
              </w:rPr>
              <w:t>· Νεόπτανα ὄνομα τῷ αἰ</w:t>
            </w:r>
            <w:r>
              <w:rPr>
                <w:rFonts w:ascii="Alkaios" w:hAnsi="Alkaios"/>
              </w:rPr>
              <w:softHyphen/>
              <w:t>γιαλῷ. καὶ αὖθις ὑπὸ τὴν ἕω</w:t>
            </w:r>
            <w:r>
              <w:rPr>
                <w:position w:val="6"/>
                <w:sz w:val="14"/>
                <w:szCs w:val="14"/>
              </w:rPr>
              <w:t>5</w:t>
            </w:r>
            <w:r>
              <w:rPr>
                <w:rFonts w:ascii="Alkaios" w:hAnsi="Alkaios"/>
              </w:rPr>
              <w:t xml:space="preserve"> ἀνήγοντο</w:t>
            </w:r>
            <w:r>
              <w:rPr>
                <w:position w:val="6"/>
                <w:sz w:val="14"/>
                <w:szCs w:val="14"/>
              </w:rPr>
              <w:t>6</w:t>
            </w:r>
            <w:r>
              <w:rPr>
                <w:rFonts w:ascii="Alkaios" w:hAnsi="Alkaios"/>
              </w:rPr>
              <w:t>, καὶ πλεύσαντες σταδίους ἑκατὸν ὁρμίζον</w:t>
            </w:r>
            <w:r>
              <w:rPr>
                <w:rFonts w:ascii="Alkaios" w:hAnsi="Alkaios"/>
              </w:rPr>
              <w:softHyphen/>
              <w:t>ται κατὰ ποταμὸν Ἄναμιν· ὁ δὲ χῶρος Ἁρμόζεια</w:t>
            </w:r>
            <w:r>
              <w:rPr>
                <w:position w:val="6"/>
                <w:sz w:val="14"/>
                <w:szCs w:val="14"/>
              </w:rPr>
              <w:t>7</w:t>
            </w:r>
            <w:r>
              <w:rPr>
                <w:rFonts w:ascii="Alkaios" w:hAnsi="Alkaios"/>
              </w:rPr>
              <w:t xml:space="preserve"> ἐκαλέετο. δαψιλέα</w:t>
            </w:r>
            <w:r>
              <w:rPr>
                <w:position w:val="6"/>
                <w:sz w:val="14"/>
                <w:szCs w:val="14"/>
              </w:rPr>
              <w:t>8</w:t>
            </w:r>
            <w:r>
              <w:rPr>
                <w:rFonts w:ascii="Alkaios" w:hAnsi="Alkaios"/>
              </w:rPr>
              <w:t xml:space="preserve"> δὲ ἤδη καὶ πάμφορα</w:t>
            </w:r>
            <w:r>
              <w:rPr>
                <w:position w:val="6"/>
                <w:sz w:val="14"/>
                <w:szCs w:val="14"/>
              </w:rPr>
              <w:t>9</w:t>
            </w:r>
            <w:r>
              <w:rPr>
                <w:rFonts w:ascii="Alkaios" w:hAnsi="Alkaios"/>
              </w:rPr>
              <w:t xml:space="preserve"> τὰ ταύτῃ ἦν, πλὴν </w:t>
            </w:r>
            <w:r>
              <w:rPr>
                <w:rFonts w:ascii="Alkaios" w:hAnsi="Alkaios"/>
              </w:rPr>
              <w:t>ἐλαῖαι οὐ πεφύκεσαν. ἐνταῦθα ἐκβαίνουσί τε ἐκ τῶν νεῶν καὶ ἀπὸ τῶν πολλῶν πόνων ἄσ</w:t>
            </w:r>
            <w:r>
              <w:rPr>
                <w:rFonts w:ascii="Alkaios" w:hAnsi="Alkaios"/>
              </w:rPr>
              <w:softHyphen/>
              <w:t>μενοι</w:t>
            </w:r>
            <w:r>
              <w:rPr>
                <w:position w:val="6"/>
                <w:sz w:val="14"/>
                <w:szCs w:val="14"/>
              </w:rPr>
              <w:t>10</w:t>
            </w:r>
            <w:r>
              <w:rPr>
                <w:rFonts w:ascii="Alkaios" w:hAnsi="Alkaios"/>
              </w:rPr>
              <w:t xml:space="preserve"> ἀνεπαύοντο, μεμνημένοι, ὅσα κακὰ κατὰ τὴν θάλασσαν πεπονθότες ἦσαν, καὶ πρὸς τῇ γῇ τῶν Ἰχθυοφάγων, τήν τε ἐρη</w:t>
            </w:r>
            <w:r>
              <w:rPr>
                <w:rFonts w:ascii="Alkaios" w:hAnsi="Alkaios"/>
              </w:rPr>
              <w:softHyphen/>
              <w:t>μίην τῆς χώρης καὶ τοὺς ἀνθρώπους, ὅπως θηριώδεες</w:t>
            </w:r>
            <w:r>
              <w:rPr>
                <w:position w:val="6"/>
                <w:sz w:val="14"/>
                <w:szCs w:val="14"/>
              </w:rPr>
              <w:t>11</w:t>
            </w:r>
            <w:r>
              <w:t>,</w:t>
            </w:r>
            <w:r>
              <w:rPr>
                <w:rFonts w:ascii="Alkaios" w:hAnsi="Alkaios"/>
              </w:rPr>
              <w:t xml:space="preserve"> κα</w:t>
            </w:r>
            <w:r>
              <w:rPr>
                <w:rFonts w:ascii="Alkaios" w:hAnsi="Alkaios"/>
              </w:rPr>
              <w:t>ὶ τὰς σφῶν ἀπορίας ἐπι</w:t>
            </w:r>
            <w:r>
              <w:rPr>
                <w:rFonts w:ascii="Alkaios" w:hAnsi="Alkaios"/>
              </w:rPr>
              <w:softHyphen/>
              <w:t>λεγό</w:t>
            </w:r>
            <w:r>
              <w:rPr>
                <w:rFonts w:ascii="Alkaios" w:hAnsi="Alkaios"/>
              </w:rPr>
              <w:softHyphen/>
              <w:t>μενοι. καί τινες αὐτῶν ἀπὸ θαλάσσης</w:t>
            </w:r>
            <w:r>
              <w:rPr>
                <w:position w:val="6"/>
                <w:sz w:val="14"/>
                <w:szCs w:val="14"/>
              </w:rPr>
              <w:t>12</w:t>
            </w:r>
            <w:r>
              <w:rPr>
                <w:rFonts w:ascii="Alkaios" w:hAnsi="Alkaios"/>
              </w:rPr>
              <w:t xml:space="preserve"> ἐς τὸ πρόσω</w:t>
            </w:r>
            <w:r>
              <w:rPr>
                <w:position w:val="6"/>
                <w:sz w:val="14"/>
                <w:szCs w:val="14"/>
              </w:rPr>
              <w:t>13</w:t>
            </w:r>
            <w:r>
              <w:rPr>
                <w:rFonts w:ascii="Alkaios" w:hAnsi="Alkaios"/>
              </w:rPr>
              <w:t xml:space="preserve"> ἀνῆλθον, ἀποσκεδασθέντες</w:t>
            </w:r>
            <w:r>
              <w:rPr>
                <w:position w:val="6"/>
                <w:sz w:val="14"/>
                <w:szCs w:val="14"/>
              </w:rPr>
              <w:t>14</w:t>
            </w:r>
            <w:r>
              <w:rPr>
                <w:rFonts w:ascii="Alkaios" w:hAnsi="Alkaios"/>
              </w:rPr>
              <w:t xml:space="preserve"> τῆς στρατιῆς κατὰ ζήτησιν ἄλλος ἄλλου. </w:t>
            </w:r>
          </w:p>
          <w:p w:rsidR="00E878B2" w:rsidRDefault="005C6C4C">
            <w:pPr>
              <w:pStyle w:val="Standa"/>
              <w:spacing w:line="360" w:lineRule="atLeast"/>
              <w:jc w:val="both"/>
              <w:rPr>
                <w:rFonts w:ascii="Alkaios" w:hAnsi="Alkaios"/>
              </w:rPr>
            </w:pPr>
            <w:r>
              <w:rPr>
                <w:rFonts w:ascii="Alkaios" w:hAnsi="Alkaios"/>
              </w:rPr>
              <w:t>ἐνταῦθα ἄνθρωπός σφισιν ὤφθη χλαμύδα</w:t>
            </w:r>
            <w:r>
              <w:rPr>
                <w:position w:val="6"/>
                <w:sz w:val="14"/>
                <w:szCs w:val="14"/>
              </w:rPr>
              <w:t>15</w:t>
            </w:r>
            <w:r>
              <w:rPr>
                <w:rFonts w:ascii="Alkaios" w:hAnsi="Alkaios"/>
              </w:rPr>
              <w:t xml:space="preserve"> τε φορῶν Ἑλληνικὴν καὶ τὰ ἄλλα ὡς Ἕλλην ἐσκευασμένος, καὶ φωνὴν Ἑλλάδα</w:t>
            </w:r>
            <w:r>
              <w:rPr>
                <w:rFonts w:ascii="Alkaios" w:hAnsi="Alkaios"/>
              </w:rPr>
              <w:t xml:space="preserve"> ἐφώνεε. τοῦτον οἱ πρῶτοι ἰδόντες δακρῦ</w:t>
            </w:r>
            <w:r>
              <w:rPr>
                <w:rFonts w:ascii="Alkaios" w:hAnsi="Alkaios"/>
              </w:rPr>
              <w:softHyphen/>
              <w:t>σαι</w:t>
            </w:r>
            <w:r>
              <w:rPr>
                <w:position w:val="6"/>
                <w:sz w:val="14"/>
                <w:szCs w:val="14"/>
              </w:rPr>
              <w:t>16</w:t>
            </w:r>
            <w:r>
              <w:rPr>
                <w:rFonts w:ascii="Alkaios" w:hAnsi="Alkaios"/>
              </w:rPr>
              <w:t xml:space="preserve"> ἔλεγον· οὕτω τι παράλογόν</w:t>
            </w:r>
            <w:r>
              <w:rPr>
                <w:position w:val="6"/>
                <w:sz w:val="14"/>
                <w:szCs w:val="14"/>
              </w:rPr>
              <w:t>17</w:t>
            </w:r>
            <w:r>
              <w:rPr>
                <w:rFonts w:ascii="Alkaios" w:hAnsi="Alkaios"/>
              </w:rPr>
              <w:t xml:space="preserve"> σφισι φανῆναι ἐκ τῶν τοσῶνδε κακῶν Ἕλληνα μὲν ἄνθρωπον ἰδεῖν, Ἑλλάδος δὲ φωνῆς ἀκοῦσαι. ἐπηρώτων τε, ὁπόθεν ἥκοι καὶ ὅστις ὤν· ὃ δὲ ἀπὸ τοῦ στρατοπέδου τοῦ Ἀλεξάνδρου  ἀποσκεδασθῆναι</w:t>
            </w:r>
            <w:r>
              <w:rPr>
                <w:rFonts w:ascii="Alkaios" w:hAnsi="Alkaios"/>
              </w:rPr>
              <w:t xml:space="preserve">  ἔλεγε,  καὶ </w:t>
            </w:r>
          </w:p>
        </w:tc>
        <w:tc>
          <w:tcPr>
            <w:tcW w:w="3904" w:type="dxa"/>
          </w:tcPr>
          <w:p w:rsidR="00E878B2" w:rsidRDefault="005C6C4C">
            <w:pPr>
              <w:pStyle w:val="Standa"/>
              <w:ind w:left="425" w:right="6"/>
              <w:jc w:val="both"/>
              <w:rPr>
                <w:sz w:val="20"/>
              </w:rPr>
            </w:pPr>
            <w:r>
              <w:rPr>
                <w:position w:val="6"/>
                <w:sz w:val="14"/>
                <w:szCs w:val="14"/>
              </w:rPr>
              <w:t>1</w:t>
            </w:r>
            <w:r>
              <w:rPr>
                <w:sz w:val="20"/>
              </w:rPr>
              <w:t xml:space="preserve"> </w:t>
            </w:r>
            <w:r>
              <w:rPr>
                <w:rFonts w:ascii="Alkaios" w:hAnsi="Alkaios"/>
                <w:sz w:val="20"/>
              </w:rPr>
              <w:t>ὁ αἰγιαλός</w:t>
            </w:r>
            <w:r>
              <w:rPr>
                <w:sz w:val="20"/>
              </w:rPr>
              <w:t>: Strand</w:t>
            </w:r>
          </w:p>
          <w:p w:rsidR="00E878B2" w:rsidRDefault="005C6C4C">
            <w:pPr>
              <w:pStyle w:val="Standa"/>
              <w:ind w:left="425" w:right="6"/>
              <w:jc w:val="both"/>
              <w:rPr>
                <w:sz w:val="20"/>
              </w:rPr>
            </w:pPr>
            <w:r>
              <w:rPr>
                <w:position w:val="6"/>
                <w:sz w:val="14"/>
                <w:szCs w:val="14"/>
              </w:rPr>
              <w:t>2</w:t>
            </w:r>
            <w:r>
              <w:t xml:space="preserve"> </w:t>
            </w:r>
            <w:r>
              <w:rPr>
                <w:rFonts w:ascii="Alkaios" w:hAnsi="Alkaios"/>
                <w:sz w:val="20"/>
              </w:rPr>
              <w:t>αἴρω, ἦρα</w:t>
            </w:r>
            <w:r>
              <w:rPr>
                <w:sz w:val="20"/>
              </w:rPr>
              <w:t>: hier: auslaufen</w:t>
            </w:r>
          </w:p>
          <w:p w:rsidR="00E878B2" w:rsidRDefault="005C6C4C">
            <w:pPr>
              <w:pStyle w:val="Standa"/>
              <w:ind w:left="425" w:right="6"/>
              <w:jc w:val="both"/>
              <w:rPr>
                <w:sz w:val="20"/>
              </w:rPr>
            </w:pPr>
            <w:r>
              <w:rPr>
                <w:position w:val="6"/>
                <w:sz w:val="14"/>
                <w:szCs w:val="14"/>
              </w:rPr>
              <w:t xml:space="preserve">3 </w:t>
            </w:r>
            <w:r>
              <w:rPr>
                <w:rFonts w:ascii="Alkaios" w:hAnsi="Alkaios"/>
                <w:sz w:val="20"/>
              </w:rPr>
              <w:t>προσεχής</w:t>
            </w:r>
            <w:r>
              <w:rPr>
                <w:sz w:val="20"/>
              </w:rPr>
              <w:t>: sich haltend an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4 </w:t>
            </w:r>
            <w:r>
              <w:rPr>
                <w:rFonts w:ascii="Alkaios" w:hAnsi="Alkaios"/>
                <w:sz w:val="20"/>
              </w:rPr>
              <w:t>ὁρμίζομαι</w:t>
            </w:r>
            <w:r>
              <w:rPr>
                <w:sz w:val="20"/>
              </w:rPr>
              <w:t>: in den Ankerplatz ein</w:t>
            </w:r>
            <w:r>
              <w:rPr>
                <w:sz w:val="20"/>
              </w:rPr>
              <w:softHyphen/>
              <w:t>lau</w:t>
            </w:r>
            <w:r>
              <w:rPr>
                <w:sz w:val="20"/>
              </w:rPr>
              <w:softHyphen/>
              <w:t>fen, anlegen</w:t>
            </w:r>
          </w:p>
          <w:p w:rsidR="00E878B2" w:rsidRDefault="005C6C4C">
            <w:pPr>
              <w:pStyle w:val="Standa"/>
              <w:ind w:left="425" w:right="6"/>
              <w:jc w:val="both"/>
              <w:rPr>
                <w:position w:val="6"/>
                <w:sz w:val="14"/>
                <w:szCs w:val="14"/>
              </w:rPr>
            </w:pPr>
            <w:r>
              <w:rPr>
                <w:position w:val="6"/>
                <w:sz w:val="14"/>
                <w:szCs w:val="14"/>
              </w:rPr>
              <w:t>5</w:t>
            </w:r>
            <w:r>
              <w:t xml:space="preserve"> </w:t>
            </w:r>
            <w:r>
              <w:rPr>
                <w:rFonts w:ascii="Alkaios" w:hAnsi="Alkaios"/>
                <w:sz w:val="20"/>
              </w:rPr>
              <w:t>ὑπὸ τὴν ἕω</w:t>
            </w:r>
            <w:r>
              <w:rPr>
                <w:sz w:val="20"/>
              </w:rPr>
              <w:t>: gegen Morgen</w:t>
            </w:r>
          </w:p>
          <w:p w:rsidR="00E878B2" w:rsidRDefault="005C6C4C">
            <w:pPr>
              <w:pStyle w:val="Standa"/>
              <w:ind w:left="425" w:right="6"/>
              <w:jc w:val="both"/>
              <w:rPr>
                <w:sz w:val="20"/>
              </w:rPr>
            </w:pPr>
            <w:r>
              <w:rPr>
                <w:position w:val="6"/>
                <w:sz w:val="14"/>
                <w:szCs w:val="14"/>
              </w:rPr>
              <w:t xml:space="preserve">6 </w:t>
            </w:r>
            <w:r>
              <w:rPr>
                <w:rFonts w:ascii="Alkaios" w:hAnsi="Alkaios"/>
                <w:sz w:val="20"/>
              </w:rPr>
              <w:t>ἀνάγομαι·</w:t>
            </w:r>
            <w:r>
              <w:rPr>
                <w:sz w:val="20"/>
              </w:rPr>
              <w:t xml:space="preserve"> auslaufen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7</w:t>
            </w:r>
            <w:r>
              <w:rPr>
                <w:rFonts w:ascii="Alkaios" w:hAnsi="Alkaios"/>
                <w:sz w:val="20"/>
              </w:rPr>
              <w:t xml:space="preserve"> Ἁρμόζεια</w:t>
            </w:r>
            <w:r>
              <w:rPr>
                <w:sz w:val="20"/>
              </w:rPr>
              <w:t>: heute Ormuz an der Mün</w:t>
            </w:r>
            <w:r>
              <w:rPr>
                <w:sz w:val="20"/>
              </w:rPr>
              <w:softHyphen/>
              <w:t>dung des Minab (= Anami</w:t>
            </w:r>
            <w:r>
              <w:rPr>
                <w:sz w:val="20"/>
              </w:rPr>
              <w:t>s)</w:t>
            </w:r>
          </w:p>
          <w:p w:rsidR="00E878B2" w:rsidRDefault="005C6C4C">
            <w:pPr>
              <w:pStyle w:val="Standa"/>
              <w:ind w:left="425" w:right="6"/>
              <w:jc w:val="both"/>
              <w:rPr>
                <w:sz w:val="20"/>
              </w:rPr>
            </w:pPr>
            <w:r>
              <w:rPr>
                <w:position w:val="6"/>
                <w:sz w:val="14"/>
                <w:szCs w:val="14"/>
              </w:rPr>
              <w:t>8</w:t>
            </w:r>
            <w:r>
              <w:rPr>
                <w:sz w:val="20"/>
              </w:rPr>
              <w:t xml:space="preserve"> </w:t>
            </w:r>
            <w:r>
              <w:rPr>
                <w:rFonts w:ascii="Alkaios" w:hAnsi="Alkaios"/>
                <w:sz w:val="20"/>
              </w:rPr>
              <w:t>δαψιλής</w:t>
            </w:r>
            <w:r>
              <w:rPr>
                <w:sz w:val="20"/>
              </w:rPr>
              <w:t>: im Ueberfluss</w:t>
            </w:r>
          </w:p>
          <w:p w:rsidR="00E878B2" w:rsidRDefault="005C6C4C">
            <w:pPr>
              <w:pStyle w:val="Standa"/>
              <w:ind w:left="425" w:right="6"/>
              <w:jc w:val="both"/>
              <w:rPr>
                <w:sz w:val="20"/>
              </w:rPr>
            </w:pPr>
            <w:r>
              <w:rPr>
                <w:position w:val="6"/>
                <w:sz w:val="14"/>
                <w:szCs w:val="14"/>
              </w:rPr>
              <w:t>9</w:t>
            </w:r>
            <w:r>
              <w:rPr>
                <w:sz w:val="20"/>
              </w:rPr>
              <w:t xml:space="preserve"> </w:t>
            </w:r>
            <w:r>
              <w:rPr>
                <w:rFonts w:ascii="Alkaios" w:hAnsi="Alkaios"/>
                <w:sz w:val="20"/>
              </w:rPr>
              <w:t>πάμφορος</w:t>
            </w:r>
            <w:r>
              <w:rPr>
                <w:sz w:val="20"/>
              </w:rPr>
              <w:t>: fruchtbar</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10 </w:t>
            </w:r>
            <w:r>
              <w:rPr>
                <w:rFonts w:ascii="Alkaios" w:hAnsi="Alkaios"/>
                <w:sz w:val="20"/>
              </w:rPr>
              <w:t>ἄσμενος</w:t>
            </w:r>
            <w:r>
              <w:rPr>
                <w:sz w:val="20"/>
              </w:rPr>
              <w:t>: freudig</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11 </w:t>
            </w:r>
            <w:r>
              <w:rPr>
                <w:rFonts w:ascii="Alkaios" w:hAnsi="Alkaios"/>
                <w:sz w:val="20"/>
              </w:rPr>
              <w:t>θηριώδης</w:t>
            </w:r>
            <w:r>
              <w:rPr>
                <w:sz w:val="20"/>
              </w:rPr>
              <w:t>: tierähnlich</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12 </w:t>
            </w:r>
            <w:r>
              <w:rPr>
                <w:rFonts w:ascii="Alkaios" w:hAnsi="Alkaios"/>
                <w:sz w:val="20"/>
              </w:rPr>
              <w:t>ἡ θάλασσα</w:t>
            </w:r>
            <w:r>
              <w:rPr>
                <w:sz w:val="20"/>
              </w:rPr>
              <w:t>: Meer</w:t>
            </w:r>
          </w:p>
          <w:p w:rsidR="00E878B2" w:rsidRDefault="005C6C4C">
            <w:pPr>
              <w:pStyle w:val="Standa"/>
              <w:ind w:left="425" w:right="6"/>
              <w:jc w:val="both"/>
              <w:rPr>
                <w:sz w:val="20"/>
              </w:rPr>
            </w:pPr>
            <w:r>
              <w:rPr>
                <w:position w:val="6"/>
                <w:sz w:val="14"/>
                <w:szCs w:val="14"/>
              </w:rPr>
              <w:t xml:space="preserve">13 </w:t>
            </w:r>
            <w:r>
              <w:rPr>
                <w:rFonts w:ascii="Alkaios" w:hAnsi="Alkaios"/>
                <w:sz w:val="20"/>
              </w:rPr>
              <w:t>πρόσω</w:t>
            </w:r>
            <w:r>
              <w:rPr>
                <w:sz w:val="20"/>
              </w:rPr>
              <w:t xml:space="preserve">: ion. für </w:t>
            </w:r>
            <w:r>
              <w:rPr>
                <w:rFonts w:ascii="Alkaios" w:hAnsi="Alkaios"/>
                <w:sz w:val="20"/>
              </w:rPr>
              <w:t>πόρρω</w:t>
            </w:r>
          </w:p>
          <w:p w:rsidR="00E878B2" w:rsidRDefault="005C6C4C">
            <w:pPr>
              <w:pStyle w:val="Standa"/>
              <w:ind w:left="425" w:right="6"/>
              <w:jc w:val="both"/>
              <w:rPr>
                <w:sz w:val="20"/>
              </w:rPr>
            </w:pPr>
            <w:r>
              <w:rPr>
                <w:position w:val="6"/>
                <w:sz w:val="14"/>
                <w:szCs w:val="14"/>
              </w:rPr>
              <w:t xml:space="preserve">14 </w:t>
            </w:r>
            <w:r>
              <w:rPr>
                <w:rFonts w:ascii="Alkaios" w:hAnsi="Alkaios"/>
                <w:sz w:val="20"/>
              </w:rPr>
              <w:t>ἀποσκεδάννυμαι</w:t>
            </w:r>
            <w:r>
              <w:rPr>
                <w:sz w:val="20"/>
              </w:rPr>
              <w:t>: sich zerstreuen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15 </w:t>
            </w:r>
            <w:r>
              <w:rPr>
                <w:rFonts w:ascii="Alkaios" w:hAnsi="Alkaios"/>
                <w:sz w:val="20"/>
              </w:rPr>
              <w:t>ἡ χλαμύς, -ύδος</w:t>
            </w:r>
            <w:r>
              <w:rPr>
                <w:sz w:val="20"/>
              </w:rPr>
              <w:t>: Oberkeid für Män</w:t>
            </w:r>
            <w:r>
              <w:rPr>
                <w:sz w:val="20"/>
              </w:rPr>
              <w:softHyphen/>
              <w:t>ner, Chlamys</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16 </w:t>
            </w:r>
            <w:r>
              <w:rPr>
                <w:rFonts w:ascii="Alkaios" w:hAnsi="Alkaios"/>
                <w:sz w:val="20"/>
              </w:rPr>
              <w:t>δακρύω</w:t>
            </w:r>
            <w:r>
              <w:rPr>
                <w:sz w:val="20"/>
              </w:rPr>
              <w:t>: weinen</w:t>
            </w:r>
          </w:p>
          <w:p w:rsidR="00E878B2" w:rsidRDefault="005C6C4C">
            <w:pPr>
              <w:pStyle w:val="Standa"/>
              <w:ind w:left="425" w:right="6"/>
              <w:jc w:val="both"/>
              <w:rPr>
                <w:sz w:val="20"/>
              </w:rPr>
            </w:pPr>
            <w:r>
              <w:rPr>
                <w:position w:val="6"/>
                <w:sz w:val="14"/>
                <w:szCs w:val="14"/>
              </w:rPr>
              <w:t xml:space="preserve">17 </w:t>
            </w:r>
            <w:r>
              <w:rPr>
                <w:rFonts w:ascii="Alkaios" w:hAnsi="Alkaios"/>
                <w:sz w:val="20"/>
              </w:rPr>
              <w:t>παράλογος</w:t>
            </w:r>
            <w:r>
              <w:rPr>
                <w:sz w:val="20"/>
              </w:rPr>
              <w:t>: unerwartet</w:t>
            </w:r>
          </w:p>
          <w:p w:rsidR="00E878B2" w:rsidRDefault="005C6C4C">
            <w:pPr>
              <w:pStyle w:val="Standa"/>
              <w:ind w:left="425" w:right="6"/>
              <w:jc w:val="both"/>
              <w:rPr>
                <w:sz w:val="20"/>
              </w:rPr>
            </w:pP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εἶναι οὐ πόρρω τὸ στρατόπεδον καὶ αὐτὸν Ἀλέξανδρον. τοῦτον τὸν ἄνθρωπον βοῶν</w:t>
            </w:r>
            <w:r>
              <w:rPr>
                <w:rFonts w:ascii="Alkaios" w:hAnsi="Alkaios"/>
              </w:rPr>
              <w:softHyphen/>
              <w:t>τές τε καὶ κροτέοντες</w:t>
            </w:r>
            <w:r>
              <w:rPr>
                <w:position w:val="6"/>
                <w:sz w:val="14"/>
                <w:szCs w:val="14"/>
              </w:rPr>
              <w:t>1</w:t>
            </w:r>
            <w:r>
              <w:rPr>
                <w:rFonts w:ascii="Alkaios" w:hAnsi="Alkaios"/>
              </w:rPr>
              <w:t xml:space="preserve"> ἀνάγουσι παρὰ τὸν Νέαρχον· καὶ Νεάρχῳ πάντα ἔφρασε, καὶ ὅτι πέντε ἡμερέων ὁδὸν ἀπέχει τὸ στρατό</w:t>
            </w:r>
            <w:r>
              <w:rPr>
                <w:rFonts w:ascii="Alkaios" w:hAnsi="Alkaios"/>
              </w:rPr>
              <w:softHyphen/>
              <w:t>πεδον κ</w:t>
            </w:r>
            <w:r>
              <w:rPr>
                <w:rFonts w:ascii="Alkaios" w:hAnsi="Alkaios"/>
              </w:rPr>
              <w:t>αὶ ὁ βασιλεὺς ἀπὸ τῆς θαλάσσης. τόν τε ὕπαρχον</w:t>
            </w:r>
            <w:r>
              <w:rPr>
                <w:position w:val="6"/>
                <w:sz w:val="14"/>
                <w:szCs w:val="14"/>
              </w:rPr>
              <w:t>2</w:t>
            </w:r>
            <w:r>
              <w:rPr>
                <w:rFonts w:ascii="Alkaios" w:hAnsi="Alkaios"/>
              </w:rPr>
              <w:t xml:space="preserve"> τῆς χώρης ταύτης δείξειν ἔφη Νεάρχῳ, καὶ ἔδειξε· καὶ μετὰ τούτου Νέαρχος γνώμην ποιέεται, ὅπως ἀναβήσε</w:t>
            </w:r>
            <w:r>
              <w:rPr>
                <w:rFonts w:ascii="Alkaios" w:hAnsi="Alkaios"/>
              </w:rPr>
              <w:softHyphen/>
              <w:t>ται πρὸς βασιλέα. τότε μὲν δὴ ἐπὶ τὰς νέας ἀπῆλθον· ὑπὸ δὲ τὴν ἕω τὰς νέας ἐνεώλ-κεεν</w:t>
            </w:r>
            <w:r>
              <w:rPr>
                <w:position w:val="6"/>
                <w:sz w:val="14"/>
                <w:szCs w:val="14"/>
              </w:rPr>
              <w:t>3</w:t>
            </w:r>
            <w:r>
              <w:rPr>
                <w:rFonts w:ascii="Alkaios" w:hAnsi="Alkaios"/>
              </w:rPr>
              <w:t>, ἐπισκευῆς</w:t>
            </w:r>
            <w:r>
              <w:rPr>
                <w:position w:val="6"/>
                <w:sz w:val="14"/>
                <w:szCs w:val="14"/>
              </w:rPr>
              <w:t>4</w:t>
            </w:r>
            <w:r>
              <w:rPr>
                <w:rFonts w:ascii="Alkaios" w:hAnsi="Alkaios"/>
              </w:rPr>
              <w:t xml:space="preserve"> τε εἵν</w:t>
            </w:r>
            <w:r>
              <w:rPr>
                <w:rFonts w:ascii="Alkaios" w:hAnsi="Alkaios"/>
              </w:rPr>
              <w:t>εκα</w:t>
            </w:r>
            <w:r>
              <w:rPr>
                <w:position w:val="6"/>
                <w:sz w:val="14"/>
                <w:szCs w:val="14"/>
              </w:rPr>
              <w:t>5</w:t>
            </w:r>
            <w:r>
              <w:rPr>
                <w:rFonts w:ascii="Alkaios" w:hAnsi="Alkaios"/>
              </w:rPr>
              <w:t>, ὅσαι αὐτῶν κατὰ τὸν πλοῦν πεπονήκεσαν, καὶ ἅμα ὅτι ἐν τῷ χώρῳ τούτῳ ὑπολείπεσθαί οἱ ἐδόκεε τὸν πολλὸν στρατόν. χάρακά</w:t>
            </w:r>
            <w:r>
              <w:rPr>
                <w:position w:val="6"/>
                <w:sz w:val="14"/>
                <w:szCs w:val="14"/>
              </w:rPr>
              <w:t>6</w:t>
            </w:r>
            <w:r>
              <w:rPr>
                <w:rFonts w:ascii="Alkaios" w:hAnsi="Alkaios"/>
              </w:rPr>
              <w:t xml:space="preserve"> τε ὦν περι-βάλλεται διπλοῦν</w:t>
            </w:r>
            <w:r>
              <w:rPr>
                <w:position w:val="6"/>
                <w:sz w:val="14"/>
                <w:szCs w:val="14"/>
              </w:rPr>
              <w:t>7</w:t>
            </w:r>
            <w:r>
              <w:rPr>
                <w:rFonts w:ascii="Alkaios" w:hAnsi="Alkaios"/>
              </w:rPr>
              <w:t xml:space="preserve"> περὶ τῷ ναυστάθμῳ</w:t>
            </w:r>
            <w:r>
              <w:rPr>
                <w:position w:val="6"/>
                <w:sz w:val="14"/>
                <w:szCs w:val="14"/>
              </w:rPr>
              <w:t>8</w:t>
            </w:r>
            <w:r>
              <w:rPr>
                <w:rFonts w:ascii="Alkaios" w:hAnsi="Alkaios"/>
              </w:rPr>
              <w:t>, καὶ τεῖχος γήϊνον</w:t>
            </w:r>
            <w:r>
              <w:rPr>
                <w:position w:val="6"/>
                <w:sz w:val="14"/>
                <w:szCs w:val="14"/>
              </w:rPr>
              <w:t>9</w:t>
            </w:r>
            <w:r>
              <w:rPr>
                <w:rFonts w:ascii="Alkaios" w:hAnsi="Alkaios"/>
              </w:rPr>
              <w:t xml:space="preserve"> καὶ τάφρον</w:t>
            </w:r>
            <w:r>
              <w:rPr>
                <w:position w:val="6"/>
                <w:sz w:val="14"/>
                <w:szCs w:val="14"/>
              </w:rPr>
              <w:t>10</w:t>
            </w:r>
            <w:r>
              <w:rPr>
                <w:rFonts w:ascii="Alkaios" w:hAnsi="Alkaios"/>
              </w:rPr>
              <w:t xml:space="preserve"> βαθείην, ἀπὸ τοῦ ποταμοῦ τῆς ὄχθης</w:t>
            </w:r>
            <w:r>
              <w:rPr>
                <w:position w:val="6"/>
                <w:sz w:val="14"/>
                <w:szCs w:val="14"/>
              </w:rPr>
              <w:t>11</w:t>
            </w:r>
            <w:r>
              <w:rPr>
                <w:rFonts w:ascii="Alkaios" w:hAnsi="Alkaios"/>
              </w:rPr>
              <w:t xml:space="preserve"> ἀρξάμενος ἔστ</w:t>
            </w:r>
            <w:r>
              <w:rPr>
                <w:rFonts w:ascii="Alkaios" w:hAnsi="Alkaios"/>
              </w:rPr>
              <w:t>ε</w:t>
            </w:r>
            <w:r>
              <w:rPr>
                <w:position w:val="6"/>
                <w:sz w:val="14"/>
                <w:szCs w:val="14"/>
              </w:rPr>
              <w:t>12</w:t>
            </w:r>
            <w:r>
              <w:rPr>
                <w:rFonts w:ascii="Alkaios" w:hAnsi="Alkaios"/>
              </w:rPr>
              <w:t xml:space="preserve"> ἐπὶ τὸν αἰγιαλόν, ἵνα</w:t>
            </w:r>
            <w:r>
              <w:rPr>
                <w:position w:val="6"/>
                <w:sz w:val="14"/>
                <w:szCs w:val="14"/>
              </w:rPr>
              <w:t>13</w:t>
            </w:r>
            <w:r>
              <w:rPr>
                <w:rFonts w:ascii="Alkaios" w:hAnsi="Alkaios"/>
              </w:rPr>
              <w:t xml:space="preserve"> αἱ νέες αὐτῷ ἀνειρυσμέναι</w:t>
            </w:r>
            <w:r>
              <w:rPr>
                <w:position w:val="6"/>
                <w:sz w:val="14"/>
                <w:szCs w:val="14"/>
              </w:rPr>
              <w:t>14</w:t>
            </w:r>
            <w:r>
              <w:rPr>
                <w:rFonts w:ascii="Alkaios" w:hAnsi="Alkaios"/>
              </w:rPr>
              <w:t xml:space="preserve"> ἦσαν. </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κροτέω</w:t>
            </w:r>
            <w:r>
              <w:rPr>
                <w:sz w:val="20"/>
              </w:rPr>
              <w:t>: klatschen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ὁ ὕπαρχος</w:t>
            </w:r>
            <w:r>
              <w:rPr>
                <w:sz w:val="20"/>
              </w:rPr>
              <w:t>: Hyparch, Unterstatthalter</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3 </w:t>
            </w:r>
            <w:r>
              <w:rPr>
                <w:rFonts w:ascii="Alkaios" w:hAnsi="Alkaios"/>
                <w:sz w:val="20"/>
              </w:rPr>
              <w:t>νεωλκέω</w:t>
            </w:r>
            <w:r>
              <w:rPr>
                <w:sz w:val="20"/>
              </w:rPr>
              <w:t>: ein Schiff an Land ziehen</w:t>
            </w:r>
          </w:p>
          <w:p w:rsidR="00E878B2" w:rsidRDefault="005C6C4C">
            <w:pPr>
              <w:pStyle w:val="Standa"/>
              <w:ind w:left="425" w:right="6"/>
              <w:jc w:val="both"/>
              <w:rPr>
                <w:sz w:val="20"/>
              </w:rPr>
            </w:pPr>
            <w:r>
              <w:rPr>
                <w:position w:val="6"/>
                <w:sz w:val="14"/>
                <w:szCs w:val="14"/>
              </w:rPr>
              <w:t xml:space="preserve">4 </w:t>
            </w:r>
            <w:r>
              <w:rPr>
                <w:rFonts w:ascii="Alkaios" w:hAnsi="Alkaios"/>
                <w:sz w:val="20"/>
              </w:rPr>
              <w:t>ἡ ἐπισκευή</w:t>
            </w:r>
            <w:r>
              <w:rPr>
                <w:sz w:val="20"/>
              </w:rPr>
              <w:t>: Ausbesserung</w:t>
            </w:r>
          </w:p>
          <w:p w:rsidR="00E878B2" w:rsidRDefault="005C6C4C">
            <w:pPr>
              <w:pStyle w:val="Standa"/>
              <w:ind w:left="425" w:right="6"/>
              <w:jc w:val="both"/>
              <w:rPr>
                <w:rFonts w:ascii="Alkaios" w:hAnsi="Alkaios"/>
                <w:sz w:val="20"/>
              </w:rPr>
            </w:pPr>
            <w:r>
              <w:rPr>
                <w:position w:val="6"/>
                <w:sz w:val="14"/>
                <w:szCs w:val="14"/>
              </w:rPr>
              <w:t xml:space="preserve">5 </w:t>
            </w:r>
            <w:r>
              <w:rPr>
                <w:rFonts w:ascii="Alkaios" w:hAnsi="Alkaios"/>
                <w:sz w:val="20"/>
              </w:rPr>
              <w:t>εἵνεκα</w:t>
            </w:r>
            <w:r>
              <w:rPr>
                <w:sz w:val="20"/>
              </w:rPr>
              <w:t xml:space="preserve">: ion. für </w:t>
            </w:r>
            <w:r>
              <w:rPr>
                <w:rFonts w:ascii="Alkaios" w:hAnsi="Alkaios"/>
                <w:sz w:val="20"/>
              </w:rPr>
              <w:t>ἕνεκα</w:t>
            </w: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6 </w:t>
            </w:r>
            <w:r>
              <w:rPr>
                <w:rFonts w:ascii="Alkaios" w:hAnsi="Alkaios"/>
                <w:sz w:val="20"/>
              </w:rPr>
              <w:t>ὁ χάραξ, -κος</w:t>
            </w:r>
            <w:r>
              <w:rPr>
                <w:sz w:val="20"/>
              </w:rPr>
              <w:t>: spitzer Pfahl</w:t>
            </w:r>
            <w:r>
              <w:rPr>
                <w:sz w:val="20"/>
              </w:rPr>
              <w:t>, Palisade</w:t>
            </w:r>
          </w:p>
          <w:p w:rsidR="00E878B2" w:rsidRDefault="005C6C4C">
            <w:pPr>
              <w:pStyle w:val="Standa"/>
              <w:ind w:left="425" w:right="6"/>
              <w:jc w:val="both"/>
              <w:rPr>
                <w:sz w:val="20"/>
              </w:rPr>
            </w:pPr>
            <w:r>
              <w:rPr>
                <w:position w:val="6"/>
                <w:sz w:val="14"/>
                <w:szCs w:val="14"/>
              </w:rPr>
              <w:t xml:space="preserve">7 </w:t>
            </w:r>
            <w:r>
              <w:rPr>
                <w:rFonts w:ascii="Alkaios" w:hAnsi="Alkaios"/>
                <w:sz w:val="20"/>
              </w:rPr>
              <w:t>διπλοῦς</w:t>
            </w:r>
            <w:r>
              <w:rPr>
                <w:sz w:val="20"/>
              </w:rPr>
              <w:t>: doppelt</w:t>
            </w:r>
          </w:p>
          <w:p w:rsidR="00E878B2" w:rsidRDefault="005C6C4C">
            <w:pPr>
              <w:pStyle w:val="Standa"/>
              <w:ind w:left="425" w:right="6"/>
              <w:jc w:val="both"/>
              <w:rPr>
                <w:sz w:val="20"/>
              </w:rPr>
            </w:pPr>
            <w:r>
              <w:rPr>
                <w:position w:val="6"/>
                <w:sz w:val="14"/>
                <w:szCs w:val="14"/>
              </w:rPr>
              <w:t xml:space="preserve">8 </w:t>
            </w:r>
            <w:r>
              <w:rPr>
                <w:rFonts w:ascii="Alkaios" w:hAnsi="Alkaios"/>
                <w:sz w:val="20"/>
              </w:rPr>
              <w:t>τὸ ναύσταθμον</w:t>
            </w:r>
            <w:r>
              <w:rPr>
                <w:sz w:val="20"/>
              </w:rPr>
              <w:t>: Schiffslager</w:t>
            </w:r>
          </w:p>
          <w:p w:rsidR="00E878B2" w:rsidRDefault="005C6C4C">
            <w:pPr>
              <w:pStyle w:val="Standa"/>
              <w:ind w:left="425" w:right="6"/>
              <w:jc w:val="both"/>
              <w:rPr>
                <w:sz w:val="20"/>
              </w:rPr>
            </w:pPr>
            <w:r>
              <w:rPr>
                <w:position w:val="6"/>
                <w:sz w:val="14"/>
                <w:szCs w:val="14"/>
              </w:rPr>
              <w:t xml:space="preserve">9 </w:t>
            </w:r>
            <w:r>
              <w:rPr>
                <w:rFonts w:ascii="Alkaios" w:hAnsi="Alkaios"/>
                <w:sz w:val="20"/>
              </w:rPr>
              <w:t>γήϊνος</w:t>
            </w:r>
            <w:r>
              <w:rPr>
                <w:sz w:val="20"/>
              </w:rPr>
              <w:t>: von Erde gemacht</w:t>
            </w:r>
          </w:p>
          <w:p w:rsidR="00E878B2" w:rsidRDefault="005C6C4C">
            <w:pPr>
              <w:pStyle w:val="Standa"/>
              <w:ind w:left="425" w:right="6"/>
              <w:jc w:val="both"/>
              <w:rPr>
                <w:sz w:val="20"/>
              </w:rPr>
            </w:pPr>
            <w:r>
              <w:rPr>
                <w:position w:val="6"/>
                <w:sz w:val="14"/>
                <w:szCs w:val="14"/>
              </w:rPr>
              <w:t xml:space="preserve">10 </w:t>
            </w:r>
            <w:r>
              <w:rPr>
                <w:rFonts w:ascii="Alkaios" w:hAnsi="Alkaios"/>
                <w:sz w:val="20"/>
              </w:rPr>
              <w:t>ἡ τάφρος</w:t>
            </w:r>
            <w:r>
              <w:rPr>
                <w:sz w:val="20"/>
              </w:rPr>
              <w:t>: Graben</w:t>
            </w:r>
          </w:p>
          <w:p w:rsidR="00E878B2" w:rsidRDefault="005C6C4C">
            <w:pPr>
              <w:pStyle w:val="Standa"/>
              <w:ind w:left="425" w:right="6"/>
              <w:jc w:val="both"/>
              <w:rPr>
                <w:sz w:val="20"/>
              </w:rPr>
            </w:pPr>
            <w:r>
              <w:rPr>
                <w:position w:val="6"/>
                <w:sz w:val="14"/>
                <w:szCs w:val="14"/>
              </w:rPr>
              <w:t xml:space="preserve">11 </w:t>
            </w:r>
            <w:r>
              <w:rPr>
                <w:rFonts w:ascii="Alkaios" w:hAnsi="Alkaios"/>
                <w:sz w:val="20"/>
              </w:rPr>
              <w:t>ἡ ὄχθη</w:t>
            </w:r>
            <w:r>
              <w:rPr>
                <w:sz w:val="20"/>
              </w:rPr>
              <w:t>: Ufer</w:t>
            </w:r>
          </w:p>
          <w:p w:rsidR="00E878B2" w:rsidRDefault="005C6C4C">
            <w:pPr>
              <w:pStyle w:val="Standa"/>
              <w:ind w:left="425" w:right="6"/>
              <w:jc w:val="both"/>
              <w:rPr>
                <w:sz w:val="20"/>
              </w:rPr>
            </w:pPr>
            <w:r>
              <w:rPr>
                <w:position w:val="6"/>
                <w:sz w:val="14"/>
                <w:szCs w:val="14"/>
              </w:rPr>
              <w:t xml:space="preserve">12 </w:t>
            </w:r>
            <w:r>
              <w:rPr>
                <w:rFonts w:ascii="Alkaios" w:hAnsi="Alkaios"/>
                <w:sz w:val="20"/>
              </w:rPr>
              <w:t>ἔστε</w:t>
            </w:r>
            <w:r>
              <w:rPr>
                <w:sz w:val="20"/>
              </w:rPr>
              <w:t>: bis</w:t>
            </w:r>
          </w:p>
          <w:p w:rsidR="00E878B2" w:rsidRDefault="005C6C4C">
            <w:pPr>
              <w:pStyle w:val="Standa"/>
              <w:ind w:left="425" w:right="6"/>
              <w:jc w:val="both"/>
              <w:rPr>
                <w:sz w:val="20"/>
              </w:rPr>
            </w:pPr>
            <w:r>
              <w:rPr>
                <w:position w:val="6"/>
                <w:sz w:val="14"/>
                <w:szCs w:val="14"/>
              </w:rPr>
              <w:t xml:space="preserve">13 </w:t>
            </w:r>
            <w:r>
              <w:rPr>
                <w:rFonts w:ascii="Alkaios" w:hAnsi="Alkaios"/>
                <w:sz w:val="20"/>
              </w:rPr>
              <w:t>ἵνα</w:t>
            </w:r>
            <w:r>
              <w:rPr>
                <w:sz w:val="20"/>
              </w:rPr>
              <w:t xml:space="preserve"> mit Ind.: wo</w:t>
            </w:r>
          </w:p>
          <w:p w:rsidR="00E878B2" w:rsidRDefault="005C6C4C">
            <w:pPr>
              <w:pStyle w:val="Standa"/>
              <w:ind w:left="425" w:right="6"/>
              <w:jc w:val="both"/>
              <w:rPr>
                <w:position w:val="6"/>
                <w:sz w:val="14"/>
                <w:szCs w:val="14"/>
              </w:rPr>
            </w:pPr>
            <w:r>
              <w:rPr>
                <w:position w:val="6"/>
                <w:sz w:val="14"/>
                <w:szCs w:val="14"/>
              </w:rPr>
              <w:t xml:space="preserve">14 </w:t>
            </w:r>
            <w:r>
              <w:rPr>
                <w:rFonts w:ascii="Alkaios" w:hAnsi="Alkaios"/>
                <w:sz w:val="20"/>
              </w:rPr>
              <w:t>ἀνειρύω</w:t>
            </w:r>
            <w:r>
              <w:rPr>
                <w:sz w:val="20"/>
              </w:rPr>
              <w:t>: heraufziehen</w:t>
            </w:r>
          </w:p>
        </w:tc>
      </w:tr>
    </w:tbl>
    <w:p w:rsidR="00E878B2" w:rsidRDefault="005C6C4C">
      <w:pPr>
        <w:pStyle w:val="Standa"/>
        <w:spacing w:line="360" w:lineRule="atLeast"/>
        <w:jc w:val="both"/>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u w:val="single"/>
        </w:rPr>
      </w:pPr>
      <w:r>
        <w:rPr>
          <w:u w:val="single"/>
        </w:rPr>
        <w:t>7.2 Schlecht belohnter Eifer des Hyparchen (34.1 - 34.5)</w:t>
      </w:r>
    </w:p>
    <w:p w:rsidR="00E878B2" w:rsidRDefault="005C6C4C">
      <w:pPr>
        <w:pStyle w:val="Standa"/>
        <w:spacing w:line="360" w:lineRule="atLeast"/>
        <w:jc w:val="both"/>
        <w:rPr>
          <w:rFonts w:ascii="Alkaios" w:hAnsi="Alkaios"/>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ἐν ᾧ δὲ ὁ Νέαρχος ταῦτα ἐκόσμεε, τῆς χώ</w:t>
            </w:r>
            <w:r>
              <w:rPr>
                <w:rFonts w:ascii="Alkaios" w:hAnsi="Alkaios"/>
              </w:rPr>
              <w:softHyphen/>
              <w:t>ρης ὁ ὕπαρχος πεπυσμένος, ὅπως ἐν μεγά</w:t>
            </w:r>
            <w:r>
              <w:rPr>
                <w:rFonts w:ascii="Alkaios" w:hAnsi="Alkaios"/>
              </w:rPr>
              <w:softHyphen/>
              <w:t>λῃ φροντίδι</w:t>
            </w:r>
            <w:r>
              <w:rPr>
                <w:position w:val="6"/>
                <w:sz w:val="14"/>
                <w:szCs w:val="14"/>
              </w:rPr>
              <w:t>1</w:t>
            </w:r>
            <w:r>
              <w:rPr>
                <w:rFonts w:ascii="Alkaios" w:hAnsi="Alkaios"/>
              </w:rPr>
              <w:t xml:space="preserve"> ἔχοι Ἀλέξανδρος τὰ ἀμφὶ τὸν στόλον τοῦτον, μέγα δή τι ἀγαθὸν ἐξ Ἀλε</w:t>
            </w:r>
            <w:r>
              <w:rPr>
                <w:rFonts w:ascii="Alkaios" w:hAnsi="Alkaios"/>
              </w:rPr>
              <w:softHyphen/>
              <w:t xml:space="preserve">ξάνδρου ἂν ἔγνω πείσεσθαι, εἰ πρῶτός οἱ ἀπαγγείλειε τοῦ στρατοῦ τὴν σωτηρίην καὶ τὸν Νέαρχον, </w:t>
            </w:r>
            <w:r>
              <w:rPr>
                <w:rFonts w:ascii="Alkaios" w:hAnsi="Alkaios"/>
              </w:rPr>
              <w:t>ὅτι οὐ πολλῷ ὕστερον ἀφίξεται ἐς ὄψιν τὴν βασιλέος. οὕτω δὴ τὴν βραχυτάτην</w:t>
            </w:r>
            <w:r>
              <w:rPr>
                <w:position w:val="6"/>
                <w:sz w:val="14"/>
                <w:szCs w:val="14"/>
              </w:rPr>
              <w:t>2</w:t>
            </w:r>
            <w:r>
              <w:rPr>
                <w:rFonts w:ascii="Alkaios" w:hAnsi="Alkaios"/>
              </w:rPr>
              <w:t xml:space="preserve"> ἐλάσας ἀπαγγέλλει Ἀλεξάν</w:t>
            </w:r>
            <w:r>
              <w:rPr>
                <w:rFonts w:ascii="Alkaios" w:hAnsi="Alkaios"/>
              </w:rPr>
              <w:softHyphen/>
              <w:t xml:space="preserve">δρῳ, ὅτι Νέαρχος οὗτος προσάγει ἀπὸ τῶν νεῶν. τότε μὲν δὴ καίπερ ἀπιστέων τῷ λόγῳ Ἀλέξανδρος ἀλλὰ ἐχάρη γε κατὰ τὸ εἰκὸς τῇ ἀγγελίῃ· ὡς δὲ ἡμέρη τε </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ἡ</w:t>
            </w:r>
            <w:r>
              <w:rPr>
                <w:rFonts w:ascii="Alkaios" w:hAnsi="Alkaios"/>
                <w:sz w:val="20"/>
              </w:rPr>
              <w:t xml:space="preserve"> φροντίς, -ίδος</w:t>
            </w:r>
            <w:r>
              <w:rPr>
                <w:sz w:val="20"/>
              </w:rPr>
              <w:t>: Sorge</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τὴν βραχυτάτην</w:t>
            </w:r>
            <w:r>
              <w:rPr>
                <w:sz w:val="20"/>
              </w:rPr>
              <w:t xml:space="preserve">: ergänze: </w:t>
            </w:r>
            <w:r>
              <w:rPr>
                <w:rFonts w:ascii="Alkaios" w:hAnsi="Alkaios"/>
                <w:sz w:val="20"/>
              </w:rPr>
              <w:t>‹ὁδόν›</w:t>
            </w:r>
            <w:r>
              <w:rPr>
                <w:sz w:val="20"/>
              </w:rPr>
              <w:t>, (</w:t>
            </w:r>
            <w:r>
              <w:rPr>
                <w:rFonts w:ascii="Alkaios" w:hAnsi="Alkaios"/>
                <w:sz w:val="20"/>
              </w:rPr>
              <w:t>βραχύς</w:t>
            </w:r>
            <w:r>
              <w:rPr>
                <w:sz w:val="20"/>
              </w:rPr>
              <w:t>: kurz)</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position w:val="6"/>
                <w:sz w:val="14"/>
                <w:szCs w:val="14"/>
              </w:rPr>
            </w:pP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ἄλλη ἐξ ἄλλης ἐγίνετο, καὶ ξυντιθέντι αὐτῷ τῆς ἀγγελίης τὸν χρόνον οὐκέτι πιστὰ τὰ ἐξ</w:t>
            </w:r>
            <w:r>
              <w:rPr>
                <w:rFonts w:ascii="Alkaios" w:hAnsi="Alkaios"/>
              </w:rPr>
              <w:softHyphen/>
              <w:t>ηγγελμένα ἐφαίνετο, πεμπόμενοί τε ἄλ</w:t>
            </w:r>
            <w:r>
              <w:rPr>
                <w:rFonts w:ascii="Alkaios" w:hAnsi="Alkaios"/>
              </w:rPr>
              <w:softHyphen/>
              <w:t>λοι ἐπ' ἄλλοισιν ὡς ἐπὶ κο</w:t>
            </w:r>
            <w:r>
              <w:rPr>
                <w:rFonts w:ascii="Alkaios" w:hAnsi="Alkaios"/>
              </w:rPr>
              <w:t>μιδῇ</w:t>
            </w:r>
            <w:r>
              <w:rPr>
                <w:position w:val="6"/>
                <w:sz w:val="14"/>
                <w:szCs w:val="14"/>
              </w:rPr>
              <w:t>3</w:t>
            </w:r>
            <w:r>
              <w:rPr>
                <w:rFonts w:ascii="Alkaios" w:hAnsi="Alkaios"/>
              </w:rPr>
              <w:t xml:space="preserve"> τοῦ Νεάρ</w:t>
            </w:r>
            <w:r>
              <w:rPr>
                <w:rFonts w:ascii="Alkaios" w:hAnsi="Alkaios"/>
              </w:rPr>
              <w:softHyphen/>
              <w:t>χου οἳ μέν τινες ὀλίγον τῆς ὁδοῦ προελθόν</w:t>
            </w:r>
            <w:r>
              <w:rPr>
                <w:rFonts w:ascii="Alkaios" w:hAnsi="Alkaios"/>
              </w:rPr>
              <w:softHyphen/>
              <w:t>τες καὶ οὐδενὶ ἐγκύρσαντες</w:t>
            </w:r>
            <w:r>
              <w:rPr>
                <w:position w:val="6"/>
                <w:sz w:val="14"/>
                <w:szCs w:val="14"/>
              </w:rPr>
              <w:t>2</w:t>
            </w:r>
            <w:r>
              <w:rPr>
                <w:rFonts w:ascii="Alkaios" w:hAnsi="Alkaios"/>
              </w:rPr>
              <w:t xml:space="preserve"> κενοὶ</w:t>
            </w:r>
            <w:r>
              <w:rPr>
                <w:position w:val="6"/>
                <w:sz w:val="14"/>
                <w:szCs w:val="14"/>
              </w:rPr>
              <w:t>3</w:t>
            </w:r>
            <w:r>
              <w:rPr>
                <w:rFonts w:ascii="Alkaios" w:hAnsi="Alkaios"/>
              </w:rPr>
              <w:t xml:space="preserve"> ἐπαν</w:t>
            </w:r>
            <w:r>
              <w:rPr>
                <w:rFonts w:ascii="Alkaios" w:hAnsi="Alkaios"/>
              </w:rPr>
              <w:softHyphen/>
              <w:t>ῄεσαν</w:t>
            </w:r>
            <w:r>
              <w:rPr>
                <w:position w:val="6"/>
                <w:sz w:val="14"/>
                <w:szCs w:val="14"/>
              </w:rPr>
              <w:t>4</w:t>
            </w:r>
            <w:r>
              <w:rPr>
                <w:rFonts w:ascii="Alkaios" w:hAnsi="Alkaios"/>
              </w:rPr>
              <w:t>, οἳ δὲ καὶ πορρωτέρω ἐλθόντες καὶ διαμαρ</w:t>
            </w:r>
            <w:r>
              <w:rPr>
                <w:rFonts w:ascii="Alkaios" w:hAnsi="Alkaios"/>
              </w:rPr>
              <w:softHyphen/>
              <w:t>τόντες τῶν ἀμφὶ τὸν Νέαρχον οὐδὲ αὐτοὶ ἐπανῄεσαν, ἐνταῦθα δὴ τὸν μὲν ἄνθρωπον ἐκεῖνον, ὡς κενά τε ἀγγείλαντα κα</w:t>
            </w:r>
            <w:r>
              <w:rPr>
                <w:rFonts w:ascii="Alkaios" w:hAnsi="Alkaios"/>
              </w:rPr>
              <w:t>ὶ λυπη</w:t>
            </w:r>
            <w:r>
              <w:rPr>
                <w:rFonts w:ascii="Alkaios" w:hAnsi="Alkaios"/>
              </w:rPr>
              <w:softHyphen/>
              <w:t>ρότερά οἱ τὰ πρήγματα ποιή</w:t>
            </w:r>
            <w:r>
              <w:rPr>
                <w:rFonts w:ascii="Alkaios" w:hAnsi="Alkaios"/>
              </w:rPr>
              <w:softHyphen/>
              <w:t>σαντα τῇ μα</w:t>
            </w:r>
            <w:r>
              <w:rPr>
                <w:rFonts w:ascii="Alkaios" w:hAnsi="Alkaios"/>
              </w:rPr>
              <w:softHyphen/>
              <w:t>ταίῃ</w:t>
            </w:r>
            <w:r>
              <w:rPr>
                <w:position w:val="6"/>
                <w:sz w:val="14"/>
                <w:szCs w:val="14"/>
              </w:rPr>
              <w:t>5</w:t>
            </w:r>
            <w:r>
              <w:rPr>
                <w:rFonts w:ascii="Alkaios" w:hAnsi="Alkaios"/>
              </w:rPr>
              <w:t xml:space="preserve"> εὐφροσύνῃ, συλλαβεῖν κελεύει Ἀλέ</w:t>
            </w:r>
            <w:r>
              <w:rPr>
                <w:rFonts w:ascii="Alkaios" w:hAnsi="Alkaios"/>
              </w:rPr>
              <w:softHyphen/>
              <w:t>ξανδρος, αὐτὸς δὲ τῇ τε ὄψει καὶ τῇ γνώμῃ δῆλος ἦν μεγάλῳ ἄχει</w:t>
            </w:r>
            <w:r>
              <w:rPr>
                <w:position w:val="6"/>
                <w:sz w:val="14"/>
                <w:szCs w:val="14"/>
              </w:rPr>
              <w:t>6</w:t>
            </w:r>
            <w:r>
              <w:rPr>
                <w:rFonts w:ascii="Alkaios" w:hAnsi="Alkaios"/>
              </w:rPr>
              <w:t xml:space="preserve"> βεβλη</w:t>
            </w:r>
            <w:r>
              <w:rPr>
                <w:rFonts w:ascii="Alkaios" w:hAnsi="Alkaios"/>
              </w:rPr>
              <w:softHyphen/>
              <w:t>μένος.</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ἡ κομιδή</w:t>
            </w:r>
            <w:r>
              <w:rPr>
                <w:sz w:val="20"/>
              </w:rPr>
              <w:t>: das Herbeischaffen, Geleit</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ἐγκύρω τινί</w:t>
            </w:r>
            <w:r>
              <w:rPr>
                <w:sz w:val="20"/>
              </w:rPr>
              <w:t>: auf jd. treffen</w:t>
            </w:r>
          </w:p>
          <w:p w:rsidR="00E878B2" w:rsidRDefault="005C6C4C">
            <w:pPr>
              <w:pStyle w:val="Standa"/>
              <w:ind w:left="425" w:right="6"/>
              <w:jc w:val="both"/>
              <w:rPr>
                <w:sz w:val="20"/>
              </w:rPr>
            </w:pPr>
            <w:r>
              <w:rPr>
                <w:position w:val="6"/>
                <w:sz w:val="14"/>
                <w:szCs w:val="14"/>
              </w:rPr>
              <w:t xml:space="preserve">3 </w:t>
            </w:r>
            <w:r>
              <w:rPr>
                <w:rFonts w:ascii="Alkaios" w:hAnsi="Alkaios"/>
                <w:sz w:val="20"/>
              </w:rPr>
              <w:t>κενός</w:t>
            </w:r>
            <w:r>
              <w:rPr>
                <w:sz w:val="20"/>
              </w:rPr>
              <w:t>: leer</w:t>
            </w:r>
          </w:p>
          <w:p w:rsidR="00E878B2" w:rsidRDefault="005C6C4C">
            <w:pPr>
              <w:pStyle w:val="Standa"/>
              <w:ind w:left="425" w:right="6"/>
              <w:jc w:val="both"/>
              <w:rPr>
                <w:sz w:val="20"/>
              </w:rPr>
            </w:pPr>
            <w:r>
              <w:rPr>
                <w:position w:val="6"/>
                <w:sz w:val="14"/>
                <w:szCs w:val="14"/>
              </w:rPr>
              <w:t xml:space="preserve">4 </w:t>
            </w:r>
            <w:r>
              <w:rPr>
                <w:rFonts w:ascii="Alkaios" w:hAnsi="Alkaios"/>
                <w:sz w:val="20"/>
              </w:rPr>
              <w:t>ἐ</w:t>
            </w:r>
            <w:r>
              <w:rPr>
                <w:rFonts w:ascii="Alkaios" w:hAnsi="Alkaios"/>
                <w:sz w:val="20"/>
              </w:rPr>
              <w:t>πάνειμι</w:t>
            </w:r>
            <w:r>
              <w:rPr>
                <w:sz w:val="20"/>
              </w:rPr>
              <w:t>: zurückkehren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5 </w:t>
            </w:r>
            <w:r>
              <w:rPr>
                <w:rFonts w:ascii="Alkaios" w:hAnsi="Alkaios"/>
                <w:sz w:val="20"/>
              </w:rPr>
              <w:t>μάταιος</w:t>
            </w:r>
            <w:r>
              <w:rPr>
                <w:sz w:val="20"/>
              </w:rPr>
              <w:t>: vergeblich, falsch</w:t>
            </w:r>
          </w:p>
          <w:p w:rsidR="00E878B2" w:rsidRDefault="005C6C4C">
            <w:pPr>
              <w:pStyle w:val="Standa"/>
              <w:ind w:left="425" w:right="6"/>
              <w:jc w:val="both"/>
              <w:rPr>
                <w:sz w:val="20"/>
              </w:rPr>
            </w:pPr>
          </w:p>
          <w:p w:rsidR="00E878B2" w:rsidRDefault="005C6C4C">
            <w:pPr>
              <w:pStyle w:val="Standa"/>
              <w:ind w:left="425" w:right="6"/>
              <w:jc w:val="both"/>
              <w:rPr>
                <w:position w:val="6"/>
                <w:sz w:val="14"/>
                <w:szCs w:val="14"/>
              </w:rPr>
            </w:pPr>
            <w:r>
              <w:rPr>
                <w:position w:val="6"/>
                <w:sz w:val="14"/>
                <w:szCs w:val="14"/>
              </w:rPr>
              <w:t xml:space="preserve">6 </w:t>
            </w:r>
            <w:r>
              <w:rPr>
                <w:rFonts w:ascii="Alkaios" w:hAnsi="Alkaios"/>
                <w:sz w:val="20"/>
              </w:rPr>
              <w:t>τὸ ἄχος</w:t>
            </w:r>
            <w:r>
              <w:rPr>
                <w:sz w:val="20"/>
              </w:rPr>
              <w:t>: Schmerz</w:t>
            </w:r>
          </w:p>
        </w:tc>
      </w:tr>
    </w:tbl>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u w:val="single"/>
        </w:rPr>
      </w:pPr>
      <w:r>
        <w:rPr>
          <w:u w:val="single"/>
        </w:rPr>
        <w:t>7.3 Nearch und Archias treffen auf Kundschafter Alexanders (34.6 - 34.12)</w:t>
      </w:r>
    </w:p>
    <w:p w:rsidR="00E878B2" w:rsidRDefault="005C6C4C">
      <w:pPr>
        <w:pStyle w:val="Standa"/>
        <w:spacing w:line="360" w:lineRule="atLeast"/>
        <w:jc w:val="both"/>
        <w:rPr>
          <w:rFonts w:ascii="Alkaios" w:hAnsi="Alkaios"/>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jc w:val="both"/>
              <w:rPr>
                <w:rFonts w:ascii="Alkaios" w:hAnsi="Alkaios"/>
              </w:rPr>
            </w:pPr>
            <w:r>
              <w:rPr>
                <w:rFonts w:ascii="Alkaios" w:hAnsi="Alkaios"/>
              </w:rPr>
              <w:t>ἐν τούτῳ δὲ τῶν τινες κατὰ ζήτησιν τοῦ Νεάρχου ἐσταλμένων ἵππους τε ἐπὶ κομι</w:t>
            </w:r>
            <w:r>
              <w:rPr>
                <w:rFonts w:ascii="Alkaios" w:hAnsi="Alkaios"/>
              </w:rPr>
              <w:t>δῇ</w:t>
            </w:r>
            <w:r>
              <w:rPr>
                <w:position w:val="6"/>
                <w:sz w:val="14"/>
                <w:szCs w:val="14"/>
              </w:rPr>
              <w:t>1</w:t>
            </w:r>
            <w:r>
              <w:rPr>
                <w:rFonts w:ascii="Alkaios" w:hAnsi="Alkaios"/>
              </w:rPr>
              <w:t xml:space="preserve"> αὐτῶν καὶ ἀπήνας</w:t>
            </w:r>
            <w:r>
              <w:rPr>
                <w:position w:val="6"/>
                <w:sz w:val="14"/>
                <w:szCs w:val="14"/>
              </w:rPr>
              <w:t>2</w:t>
            </w:r>
            <w:r>
              <w:rPr>
                <w:rFonts w:ascii="Alkaios" w:hAnsi="Alkaios"/>
              </w:rPr>
              <w:t xml:space="preserve"> δὲ ἄγοντες ἐντυγχά</w:t>
            </w:r>
            <w:r>
              <w:rPr>
                <w:rFonts w:ascii="Alkaios" w:hAnsi="Alkaios"/>
              </w:rPr>
              <w:softHyphen/>
              <w:t>νουσι κατὰ τὴν ὁδὸν αὐτῷ τε Νεάρχῳ καὶ τῷ Ἀρχίῃ καὶ πέντε ἢ ἓξ ἅμα αὐτοῖσιν· μετὰ τοσούτων γὰρ ἀνῄει. καὶ ἐντυχόντες οὔτε αὐτὸν ἐγνώρισαν</w:t>
            </w:r>
            <w:r>
              <w:rPr>
                <w:position w:val="6"/>
                <w:sz w:val="14"/>
                <w:szCs w:val="14"/>
              </w:rPr>
              <w:t>3</w:t>
            </w:r>
            <w:r>
              <w:rPr>
                <w:rFonts w:ascii="Alkaios" w:hAnsi="Alkaios"/>
              </w:rPr>
              <w:t xml:space="preserve"> οὔτε τὸν Ἀρχίην - οὕτω τοι κάρτα</w:t>
            </w:r>
            <w:r>
              <w:rPr>
                <w:position w:val="6"/>
                <w:sz w:val="14"/>
                <w:szCs w:val="14"/>
              </w:rPr>
              <w:t>4</w:t>
            </w:r>
            <w:r>
              <w:rPr>
                <w:rFonts w:ascii="Alkaios" w:hAnsi="Alkaios"/>
              </w:rPr>
              <w:t xml:space="preserve"> ἀλλοῖοι</w:t>
            </w:r>
            <w:r>
              <w:rPr>
                <w:position w:val="6"/>
                <w:sz w:val="14"/>
                <w:szCs w:val="14"/>
              </w:rPr>
              <w:t>5</w:t>
            </w:r>
            <w:r>
              <w:rPr>
                <w:rFonts w:ascii="Alkaios" w:hAnsi="Alkaios"/>
              </w:rPr>
              <w:t xml:space="preserve"> ἐφάνησαν, κομό</w:t>
            </w:r>
            <w:r>
              <w:rPr>
                <w:rFonts w:ascii="Alkaios" w:hAnsi="Alkaios"/>
              </w:rPr>
              <w:softHyphen/>
              <w:t>ωντές</w:t>
            </w:r>
            <w:r>
              <w:rPr>
                <w:position w:val="6"/>
                <w:sz w:val="14"/>
                <w:szCs w:val="14"/>
              </w:rPr>
              <w:t>6</w:t>
            </w:r>
            <w:r>
              <w:rPr>
                <w:rFonts w:ascii="Alkaios" w:hAnsi="Alkaios"/>
              </w:rPr>
              <w:t xml:space="preserve"> τε καὶ ῥυπό</w:t>
            </w:r>
            <w:r>
              <w:rPr>
                <w:rFonts w:ascii="Alkaios" w:hAnsi="Alkaios"/>
              </w:rPr>
              <w:t>ωντες</w:t>
            </w:r>
            <w:r>
              <w:rPr>
                <w:position w:val="6"/>
                <w:sz w:val="14"/>
                <w:szCs w:val="14"/>
              </w:rPr>
              <w:t>7</w:t>
            </w:r>
            <w:r>
              <w:rPr>
                <w:rFonts w:ascii="Alkaios" w:hAnsi="Alkaios"/>
              </w:rPr>
              <w:t xml:space="preserve"> καὶ μεστοὶ ἅλ</w:t>
            </w:r>
            <w:r>
              <w:rPr>
                <w:rFonts w:ascii="Alkaios" w:hAnsi="Alkaios"/>
              </w:rPr>
              <w:softHyphen/>
              <w:t>μης</w:t>
            </w:r>
            <w:r>
              <w:rPr>
                <w:position w:val="6"/>
                <w:sz w:val="14"/>
                <w:szCs w:val="14"/>
              </w:rPr>
              <w:t>8</w:t>
            </w:r>
            <w:r>
              <w:rPr>
                <w:rFonts w:ascii="Alkaios" w:hAnsi="Alkaios"/>
              </w:rPr>
              <w:t xml:space="preserve"> καὶ ῥικνοὶ</w:t>
            </w:r>
            <w:r>
              <w:rPr>
                <w:position w:val="6"/>
                <w:sz w:val="14"/>
                <w:szCs w:val="14"/>
              </w:rPr>
              <w:t>9</w:t>
            </w:r>
            <w:r>
              <w:rPr>
                <w:rFonts w:ascii="Alkaios" w:hAnsi="Alkaios"/>
              </w:rPr>
              <w:t xml:space="preserve"> τὰ σώματα καὶ ὠχροὶ</w:t>
            </w:r>
            <w:r>
              <w:rPr>
                <w:position w:val="6"/>
                <w:sz w:val="14"/>
                <w:szCs w:val="14"/>
              </w:rPr>
              <w:t>10</w:t>
            </w:r>
            <w:r>
              <w:rPr>
                <w:rFonts w:ascii="Alkaios" w:hAnsi="Alkaios"/>
              </w:rPr>
              <w:t xml:space="preserve"> ὑπὸ ἀγρυπνίης</w:t>
            </w:r>
            <w:r>
              <w:rPr>
                <w:position w:val="6"/>
                <w:sz w:val="14"/>
                <w:szCs w:val="14"/>
              </w:rPr>
              <w:t>11</w:t>
            </w:r>
            <w:r>
              <w:rPr>
                <w:rFonts w:ascii="Alkaios" w:hAnsi="Alkaios"/>
              </w:rPr>
              <w:t xml:space="preserve"> τε καὶ τῆς ἄλλης ταλαι</w:t>
            </w:r>
            <w:r>
              <w:rPr>
                <w:rFonts w:ascii="Alkaios" w:hAnsi="Alkaios"/>
              </w:rPr>
              <w:softHyphen/>
              <w:t>πωρίης</w:t>
            </w:r>
            <w:r>
              <w:rPr>
                <w:position w:val="6"/>
                <w:sz w:val="14"/>
                <w:szCs w:val="14"/>
              </w:rPr>
              <w:t>12</w:t>
            </w:r>
            <w:r>
              <w:rPr>
                <w:rFonts w:ascii="Alkaios" w:hAnsi="Alkaios"/>
              </w:rPr>
              <w:t xml:space="preserve"> - ἀλλὰ ἐρομένοις</w:t>
            </w:r>
            <w:r>
              <w:rPr>
                <w:position w:val="6"/>
                <w:sz w:val="14"/>
                <w:szCs w:val="14"/>
              </w:rPr>
              <w:t>13</w:t>
            </w:r>
            <w:r>
              <w:rPr>
                <w:rFonts w:ascii="Alkaios" w:hAnsi="Alkaios"/>
              </w:rPr>
              <w:t xml:space="preserve"> γὰρ αὐτοῖς ἵναπερ</w:t>
            </w:r>
            <w:r>
              <w:rPr>
                <w:position w:val="6"/>
                <w:sz w:val="14"/>
                <w:szCs w:val="14"/>
              </w:rPr>
              <w:t>14</w:t>
            </w:r>
            <w:r>
              <w:rPr>
                <w:rFonts w:ascii="Alkaios" w:hAnsi="Alkaios"/>
              </w:rPr>
              <w:t xml:space="preserve"> εἴη Ἀλέξανδρος, ὑποκρινάμενοι τὸν χῶρον οἳ δὲ παρήλαυνον. Ἀρχίης δὲ ἐπιφρασθεὶς</w:t>
            </w:r>
            <w:r>
              <w:rPr>
                <w:position w:val="6"/>
                <w:sz w:val="14"/>
                <w:szCs w:val="14"/>
              </w:rPr>
              <w:t>15</w:t>
            </w:r>
            <w:r>
              <w:rPr>
                <w:rFonts w:ascii="Alkaios" w:hAnsi="Alkaios"/>
              </w:rPr>
              <w:t xml:space="preserve"> λέγει πρὸς Νέαρχον "ὦ Νέαρ</w:t>
            </w:r>
            <w:r>
              <w:rPr>
                <w:rFonts w:ascii="Alkaios" w:hAnsi="Alkaios"/>
              </w:rPr>
              <w:softHyphen/>
            </w:r>
            <w:r>
              <w:rPr>
                <w:rFonts w:ascii="Alkaios" w:hAnsi="Alkaios"/>
              </w:rPr>
              <w:t>χε, τούτους τοὺς ἀνθρώπους δι' ἐρη</w:t>
            </w:r>
            <w:r>
              <w:rPr>
                <w:rFonts w:ascii="Alkaios" w:hAnsi="Alkaios"/>
              </w:rPr>
              <w:softHyphen/>
              <w:t>μίας ἐλαύνειν τὴν αὐτὴν ἡμῖν ὁδὸν οὐκ ἐπ' ἄλλῳ τινὶ συντίθημι</w:t>
            </w:r>
            <w:r>
              <w:rPr>
                <w:position w:val="6"/>
                <w:sz w:val="14"/>
                <w:szCs w:val="14"/>
              </w:rPr>
              <w:t>16</w:t>
            </w:r>
            <w:r>
              <w:t>,</w:t>
            </w:r>
            <w:r>
              <w:rPr>
                <w:rFonts w:ascii="Alkaios" w:hAnsi="Alkaios"/>
              </w:rPr>
              <w:t xml:space="preserve"> ἢ ὅτι μὴ κατὰ ζήτησιν τὴν</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ἡ κομιδή</w:t>
            </w:r>
            <w:r>
              <w:rPr>
                <w:sz w:val="20"/>
              </w:rPr>
              <w:t>: das Herbeischaffen, Geleit</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ἡ ἀπήνη</w:t>
            </w:r>
            <w:r>
              <w:rPr>
                <w:sz w:val="20"/>
              </w:rPr>
              <w:t>: Wagen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3 </w:t>
            </w:r>
            <w:r>
              <w:rPr>
                <w:rFonts w:ascii="Alkaios" w:hAnsi="Alkaios"/>
                <w:sz w:val="20"/>
              </w:rPr>
              <w:t>γνωρίζω</w:t>
            </w:r>
            <w:r>
              <w:rPr>
                <w:sz w:val="20"/>
              </w:rPr>
              <w:t>: erkennen</w:t>
            </w:r>
          </w:p>
          <w:p w:rsidR="00E878B2" w:rsidRDefault="005C6C4C">
            <w:pPr>
              <w:pStyle w:val="Standa"/>
              <w:ind w:left="425" w:right="6"/>
              <w:jc w:val="both"/>
              <w:rPr>
                <w:sz w:val="20"/>
              </w:rPr>
            </w:pPr>
            <w:r>
              <w:rPr>
                <w:position w:val="6"/>
                <w:sz w:val="14"/>
                <w:szCs w:val="14"/>
              </w:rPr>
              <w:t xml:space="preserve">4 </w:t>
            </w:r>
            <w:r>
              <w:rPr>
                <w:rFonts w:ascii="Alkaios" w:hAnsi="Alkaios"/>
                <w:sz w:val="20"/>
              </w:rPr>
              <w:t>κάρτα</w:t>
            </w:r>
            <w:r>
              <w:rPr>
                <w:sz w:val="20"/>
              </w:rPr>
              <w:t xml:space="preserve"> (Adv.): sehr</w:t>
            </w:r>
          </w:p>
          <w:p w:rsidR="00E878B2" w:rsidRDefault="005C6C4C">
            <w:pPr>
              <w:pStyle w:val="Standa"/>
              <w:ind w:left="425" w:right="6"/>
              <w:jc w:val="both"/>
              <w:rPr>
                <w:sz w:val="20"/>
              </w:rPr>
            </w:pPr>
            <w:r>
              <w:rPr>
                <w:position w:val="6"/>
                <w:sz w:val="14"/>
                <w:szCs w:val="14"/>
              </w:rPr>
              <w:t xml:space="preserve">5 </w:t>
            </w:r>
            <w:r>
              <w:rPr>
                <w:rFonts w:ascii="Alkaios" w:hAnsi="Alkaios"/>
                <w:sz w:val="20"/>
              </w:rPr>
              <w:t>ἀλλοῖος</w:t>
            </w:r>
            <w:r>
              <w:rPr>
                <w:sz w:val="20"/>
              </w:rPr>
              <w:t>: andersartig, ve</w:t>
            </w:r>
            <w:r>
              <w:rPr>
                <w:sz w:val="20"/>
              </w:rPr>
              <w:t>rändert</w:t>
            </w:r>
          </w:p>
          <w:p w:rsidR="00E878B2" w:rsidRDefault="005C6C4C">
            <w:pPr>
              <w:pStyle w:val="Standa"/>
              <w:ind w:left="425" w:right="6"/>
              <w:jc w:val="both"/>
              <w:rPr>
                <w:sz w:val="20"/>
              </w:rPr>
            </w:pPr>
            <w:r>
              <w:rPr>
                <w:position w:val="6"/>
                <w:sz w:val="14"/>
                <w:szCs w:val="14"/>
              </w:rPr>
              <w:t xml:space="preserve">6 </w:t>
            </w:r>
            <w:r>
              <w:rPr>
                <w:rFonts w:ascii="Alkaios" w:hAnsi="Alkaios"/>
                <w:sz w:val="20"/>
              </w:rPr>
              <w:t>κομάω</w:t>
            </w:r>
            <w:r>
              <w:rPr>
                <w:sz w:val="20"/>
              </w:rPr>
              <w:t>: langes Haar tragen</w:t>
            </w:r>
          </w:p>
          <w:p w:rsidR="00E878B2" w:rsidRDefault="005C6C4C">
            <w:pPr>
              <w:pStyle w:val="Standa"/>
              <w:ind w:left="425" w:right="6"/>
              <w:jc w:val="both"/>
              <w:rPr>
                <w:sz w:val="20"/>
              </w:rPr>
            </w:pPr>
            <w:r>
              <w:rPr>
                <w:position w:val="6"/>
                <w:sz w:val="14"/>
                <w:szCs w:val="14"/>
              </w:rPr>
              <w:t xml:space="preserve">7 </w:t>
            </w:r>
            <w:r>
              <w:rPr>
                <w:rFonts w:ascii="Alkaios" w:hAnsi="Alkaios"/>
                <w:sz w:val="20"/>
              </w:rPr>
              <w:t>῾ρυπάω</w:t>
            </w:r>
            <w:r>
              <w:rPr>
                <w:sz w:val="20"/>
              </w:rPr>
              <w:t>: schmutzig sein</w:t>
            </w:r>
          </w:p>
          <w:p w:rsidR="00E878B2" w:rsidRDefault="005C6C4C">
            <w:pPr>
              <w:pStyle w:val="Standa"/>
              <w:ind w:left="425" w:right="6"/>
              <w:jc w:val="both"/>
              <w:rPr>
                <w:sz w:val="20"/>
              </w:rPr>
            </w:pPr>
            <w:r>
              <w:rPr>
                <w:position w:val="6"/>
                <w:sz w:val="14"/>
                <w:szCs w:val="14"/>
              </w:rPr>
              <w:t xml:space="preserve">8 </w:t>
            </w:r>
            <w:r>
              <w:rPr>
                <w:rFonts w:ascii="Alkaios" w:hAnsi="Alkaios"/>
                <w:sz w:val="20"/>
              </w:rPr>
              <w:t>ἡ ἅλμα</w:t>
            </w:r>
            <w:r>
              <w:rPr>
                <w:sz w:val="20"/>
              </w:rPr>
              <w:t>: Meersalz</w:t>
            </w:r>
          </w:p>
          <w:p w:rsidR="00E878B2" w:rsidRDefault="005C6C4C">
            <w:pPr>
              <w:pStyle w:val="Standa"/>
              <w:ind w:left="425" w:right="6"/>
              <w:jc w:val="both"/>
              <w:rPr>
                <w:sz w:val="20"/>
              </w:rPr>
            </w:pPr>
            <w:r>
              <w:rPr>
                <w:position w:val="6"/>
                <w:sz w:val="14"/>
                <w:szCs w:val="14"/>
              </w:rPr>
              <w:t xml:space="preserve">9 </w:t>
            </w:r>
            <w:r>
              <w:rPr>
                <w:rFonts w:ascii="Alkaios" w:hAnsi="Alkaios"/>
                <w:sz w:val="20"/>
              </w:rPr>
              <w:t>ῥικνός</w:t>
            </w:r>
            <w:r>
              <w:rPr>
                <w:sz w:val="20"/>
              </w:rPr>
              <w:t>: runzlig</w:t>
            </w:r>
          </w:p>
          <w:p w:rsidR="00E878B2" w:rsidRDefault="005C6C4C">
            <w:pPr>
              <w:pStyle w:val="Standa"/>
              <w:ind w:left="425" w:right="6"/>
              <w:jc w:val="both"/>
              <w:rPr>
                <w:sz w:val="20"/>
              </w:rPr>
            </w:pPr>
            <w:r>
              <w:rPr>
                <w:position w:val="6"/>
                <w:sz w:val="14"/>
                <w:szCs w:val="14"/>
              </w:rPr>
              <w:t xml:space="preserve">10 </w:t>
            </w:r>
            <w:r>
              <w:rPr>
                <w:rFonts w:ascii="Alkaios" w:hAnsi="Alkaios"/>
                <w:sz w:val="20"/>
              </w:rPr>
              <w:t>ὠχρός</w:t>
            </w:r>
            <w:r>
              <w:rPr>
                <w:sz w:val="20"/>
              </w:rPr>
              <w:t>: blass</w:t>
            </w:r>
          </w:p>
          <w:p w:rsidR="00E878B2" w:rsidRDefault="005C6C4C">
            <w:pPr>
              <w:pStyle w:val="Standa"/>
              <w:ind w:left="425" w:right="6"/>
              <w:jc w:val="both"/>
              <w:rPr>
                <w:sz w:val="20"/>
              </w:rPr>
            </w:pPr>
            <w:r>
              <w:rPr>
                <w:position w:val="6"/>
                <w:sz w:val="14"/>
                <w:szCs w:val="14"/>
              </w:rPr>
              <w:t xml:space="preserve">11 </w:t>
            </w:r>
            <w:r>
              <w:rPr>
                <w:rFonts w:ascii="Alkaios" w:hAnsi="Alkaios"/>
                <w:sz w:val="20"/>
              </w:rPr>
              <w:t>ἡ ἀγρυπνία</w:t>
            </w:r>
            <w:r>
              <w:rPr>
                <w:sz w:val="20"/>
              </w:rPr>
              <w:t>: Schlaflosigkeit</w:t>
            </w:r>
          </w:p>
          <w:p w:rsidR="00E878B2" w:rsidRDefault="005C6C4C">
            <w:pPr>
              <w:pStyle w:val="Standa"/>
              <w:ind w:left="425" w:right="6"/>
              <w:jc w:val="both"/>
              <w:rPr>
                <w:sz w:val="20"/>
              </w:rPr>
            </w:pPr>
            <w:r>
              <w:rPr>
                <w:position w:val="6"/>
                <w:sz w:val="14"/>
                <w:szCs w:val="14"/>
              </w:rPr>
              <w:t xml:space="preserve">12 </w:t>
            </w:r>
            <w:r>
              <w:rPr>
                <w:rFonts w:ascii="Alkaios" w:hAnsi="Alkaios"/>
                <w:sz w:val="20"/>
              </w:rPr>
              <w:t>ἡ ταλαιπωρίη</w:t>
            </w:r>
            <w:r>
              <w:rPr>
                <w:sz w:val="20"/>
              </w:rPr>
              <w:t>: Strapaze</w:t>
            </w:r>
          </w:p>
          <w:p w:rsidR="00E878B2" w:rsidRDefault="005C6C4C">
            <w:pPr>
              <w:pStyle w:val="Standa"/>
              <w:ind w:left="425" w:right="6"/>
              <w:jc w:val="both"/>
              <w:rPr>
                <w:sz w:val="20"/>
              </w:rPr>
            </w:pPr>
            <w:r>
              <w:rPr>
                <w:position w:val="6"/>
                <w:sz w:val="14"/>
                <w:szCs w:val="14"/>
              </w:rPr>
              <w:t xml:space="preserve">13 </w:t>
            </w:r>
            <w:r>
              <w:rPr>
                <w:rFonts w:ascii="Alkaios" w:hAnsi="Alkaios"/>
                <w:sz w:val="20"/>
              </w:rPr>
              <w:t>ἔρομαι</w:t>
            </w:r>
            <w:r>
              <w:rPr>
                <w:sz w:val="20"/>
              </w:rPr>
              <w:t>: fragen</w:t>
            </w:r>
          </w:p>
          <w:p w:rsidR="00E878B2" w:rsidRDefault="005C6C4C">
            <w:pPr>
              <w:pStyle w:val="Standa"/>
              <w:ind w:left="425" w:right="6"/>
              <w:jc w:val="both"/>
              <w:rPr>
                <w:sz w:val="20"/>
              </w:rPr>
            </w:pPr>
            <w:r>
              <w:rPr>
                <w:position w:val="6"/>
                <w:sz w:val="14"/>
                <w:szCs w:val="14"/>
              </w:rPr>
              <w:t xml:space="preserve">14 </w:t>
            </w:r>
            <w:r>
              <w:rPr>
                <w:rFonts w:ascii="Alkaios" w:hAnsi="Alkaios"/>
                <w:sz w:val="20"/>
              </w:rPr>
              <w:t>ἴνα(περ)</w:t>
            </w:r>
            <w:r>
              <w:rPr>
                <w:sz w:val="20"/>
              </w:rPr>
              <w:t xml:space="preserve"> mit Ind.: wo</w:t>
            </w:r>
          </w:p>
          <w:p w:rsidR="00E878B2" w:rsidRDefault="005C6C4C">
            <w:pPr>
              <w:pStyle w:val="Standa"/>
              <w:ind w:left="425" w:right="6"/>
              <w:jc w:val="both"/>
              <w:rPr>
                <w:sz w:val="20"/>
              </w:rPr>
            </w:pPr>
            <w:r>
              <w:rPr>
                <w:position w:val="6"/>
                <w:sz w:val="14"/>
                <w:szCs w:val="14"/>
              </w:rPr>
              <w:t xml:space="preserve">15 </w:t>
            </w:r>
            <w:r>
              <w:rPr>
                <w:rFonts w:ascii="Alkaios" w:hAnsi="Alkaios"/>
                <w:sz w:val="20"/>
              </w:rPr>
              <w:t>ἐπιφράζομαι</w:t>
            </w:r>
            <w:r>
              <w:rPr>
                <w:sz w:val="20"/>
              </w:rPr>
              <w:t>: etw. einsehen, mer</w:t>
            </w:r>
            <w:r>
              <w:rPr>
                <w:sz w:val="20"/>
              </w:rPr>
              <w:softHyphen/>
              <w:t>ken</w:t>
            </w: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r>
              <w:rPr>
                <w:position w:val="6"/>
                <w:sz w:val="14"/>
                <w:szCs w:val="14"/>
              </w:rPr>
              <w:t>16</w:t>
            </w:r>
            <w:r>
              <w:rPr>
                <w:position w:val="6"/>
                <w:sz w:val="14"/>
                <w:szCs w:val="14"/>
              </w:rPr>
              <w:t xml:space="preserve"> </w:t>
            </w:r>
            <w:r>
              <w:rPr>
                <w:rFonts w:ascii="Alkaios" w:hAnsi="Alkaios"/>
                <w:sz w:val="20"/>
              </w:rPr>
              <w:t xml:space="preserve">οὐκ ἐπ' ἄλλῳ τινὶ συντίθημι </w:t>
            </w:r>
            <w:r>
              <w:rPr>
                <w:sz w:val="20"/>
              </w:rPr>
              <w:t>(hier: vermuten)</w:t>
            </w:r>
            <w:r>
              <w:rPr>
                <w:rFonts w:ascii="Alkaios" w:hAnsi="Alkaios"/>
                <w:sz w:val="20"/>
              </w:rPr>
              <w:t>, ἢ ὅτι μὴ</w:t>
            </w:r>
            <w:r>
              <w:rPr>
                <w:sz w:val="20"/>
              </w:rPr>
              <w:t>: nach Ausdrücken, die "bestreiten, bezweifeln" (= nicht ver</w:t>
            </w:r>
            <w:r>
              <w:rPr>
                <w:sz w:val="20"/>
              </w:rPr>
              <w:softHyphen/>
              <w:t>muten) u.ä. bedeuten, steht ein im Deut</w:t>
            </w:r>
            <w:r>
              <w:rPr>
                <w:sz w:val="20"/>
              </w:rPr>
              <w:softHyphen/>
              <w:t xml:space="preserve">schen nicht zu übersetzendes </w:t>
            </w:r>
            <w:r>
              <w:rPr>
                <w:rFonts w:ascii="Alkaios" w:hAnsi="Alkaios"/>
                <w:sz w:val="20"/>
              </w:rPr>
              <w:t xml:space="preserve">μή. </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tc>
        <w:tc>
          <w:tcPr>
            <w:tcW w:w="4940" w:type="dxa"/>
          </w:tcPr>
          <w:p w:rsidR="00E878B2" w:rsidRDefault="005C6C4C">
            <w:pPr>
              <w:pStyle w:val="Standa"/>
              <w:spacing w:line="360" w:lineRule="atLeast"/>
              <w:ind w:right="-18"/>
              <w:jc w:val="both"/>
              <w:rPr>
                <w:rFonts w:ascii="Alkaios" w:hAnsi="Alkaios"/>
              </w:rPr>
            </w:pPr>
            <w:r>
              <w:rPr>
                <w:rFonts w:ascii="Alkaios" w:hAnsi="Alkaios"/>
              </w:rPr>
              <w:t>ἡμετέρην ἀπεσταλμένους. ὅτι δὲ οὐ γιγ</w:t>
            </w:r>
            <w:r>
              <w:rPr>
                <w:rFonts w:ascii="Alkaios" w:hAnsi="Alkaios"/>
              </w:rPr>
              <w:softHyphen/>
              <w:t>νώσκουσιν ἡ</w:t>
            </w:r>
            <w:r>
              <w:rPr>
                <w:rFonts w:ascii="Alkaios" w:hAnsi="Alkaios"/>
              </w:rPr>
              <w:t>μέας, οὐκ ἐν θώματι</w:t>
            </w:r>
            <w:r>
              <w:rPr>
                <w:position w:val="6"/>
                <w:sz w:val="14"/>
                <w:szCs w:val="14"/>
              </w:rPr>
              <w:t>1</w:t>
            </w:r>
            <w:r>
              <w:rPr>
                <w:rFonts w:ascii="Alkaios" w:hAnsi="Alkaios"/>
              </w:rPr>
              <w:t xml:space="preserve"> ποιέο</w:t>
            </w:r>
            <w:r>
              <w:rPr>
                <w:rFonts w:ascii="Alkaios" w:hAnsi="Alkaios"/>
              </w:rPr>
              <w:softHyphen/>
              <w:t>μαι· οὕτω γάρ τι ἔχομεν</w:t>
            </w:r>
            <w:r>
              <w:rPr>
                <w:position w:val="6"/>
                <w:sz w:val="14"/>
                <w:szCs w:val="14"/>
              </w:rPr>
              <w:t>2</w:t>
            </w:r>
            <w:r>
              <w:rPr>
                <w:rFonts w:ascii="Alkaios" w:hAnsi="Alkaios"/>
              </w:rPr>
              <w:t xml:space="preserve"> κακῶς ὡς ἄγνω</w:t>
            </w:r>
            <w:r>
              <w:rPr>
                <w:rFonts w:ascii="Alkaios" w:hAnsi="Alkaios"/>
              </w:rPr>
              <w:softHyphen/>
              <w:t>στοι εἶναι. φράσωμεν αὐτοῖσιν, οἵτινές εἰμεν, καὶ αὐτοὺς ἐρώμεθα, καθότι</w:t>
            </w:r>
            <w:r>
              <w:rPr>
                <w:position w:val="6"/>
                <w:sz w:val="14"/>
                <w:szCs w:val="14"/>
              </w:rPr>
              <w:t>3</w:t>
            </w:r>
            <w:r>
              <w:rPr>
                <w:rFonts w:ascii="Alkaios" w:hAnsi="Alkaios"/>
              </w:rPr>
              <w:t xml:space="preserve"> ταύτῃ ἐλαύ</w:t>
            </w:r>
            <w:r>
              <w:rPr>
                <w:rFonts w:ascii="Alkaios" w:hAnsi="Alkaios"/>
              </w:rPr>
              <w:softHyphen/>
              <w:t>νου</w:t>
            </w:r>
            <w:r>
              <w:rPr>
                <w:rFonts w:ascii="Alkaios" w:hAnsi="Alkaios"/>
              </w:rPr>
              <w:softHyphen/>
              <w:t>σιν." ἔδοξε τῷ Νεάρχῳ ἐναίσιμα</w:t>
            </w:r>
            <w:r>
              <w:rPr>
                <w:position w:val="6"/>
                <w:sz w:val="14"/>
                <w:szCs w:val="14"/>
              </w:rPr>
              <w:t>4</w:t>
            </w:r>
            <w:r>
              <w:rPr>
                <w:rFonts w:ascii="Alkaios" w:hAnsi="Alkaios"/>
              </w:rPr>
              <w:t xml:space="preserve"> λέ</w:t>
            </w:r>
            <w:r>
              <w:rPr>
                <w:rFonts w:ascii="Alkaios" w:hAnsi="Alkaios"/>
              </w:rPr>
              <w:softHyphen/>
              <w:t>γειν· καὶ ἤροντο ὅποι ἐλαύνουσιν· οἳ δὲ ὑπο</w:t>
            </w:r>
            <w:r>
              <w:rPr>
                <w:rFonts w:ascii="Alkaios" w:hAnsi="Alkaios"/>
              </w:rPr>
              <w:softHyphen/>
              <w:t>κρίνον</w:t>
            </w:r>
            <w:r>
              <w:rPr>
                <w:rFonts w:ascii="Alkaios" w:hAnsi="Alkaios"/>
              </w:rPr>
              <w:softHyphen/>
              <w:t>ται, ὅτι κατὰ ζ</w:t>
            </w:r>
            <w:r>
              <w:rPr>
                <w:rFonts w:ascii="Alkaios" w:hAnsi="Alkaios"/>
              </w:rPr>
              <w:t>ήτησιν Νεάρχου τε καὶ τοῦ στρατοῦ τοῦ ναυτικοῦ. ὃ δέ "οὗτος" ἔφη "ἐγώ εἰμι Νέαρχος, καὶ Ἀρχίας οὗτος. ἀλλ' ἄγετε ἡμέας· ἡμεῖς δὲ τὰ ὑπὲρ τῆς στρατιῆς Ἀλεξάνδρῳ ἀπηγησόμεθα</w:t>
            </w:r>
            <w:r>
              <w:rPr>
                <w:position w:val="6"/>
                <w:sz w:val="14"/>
                <w:szCs w:val="14"/>
              </w:rPr>
              <w:t>5</w:t>
            </w:r>
            <w:r>
              <w:rPr>
                <w:rFonts w:ascii="Alkaios" w:hAnsi="Alkaios"/>
              </w:rPr>
              <w:t xml:space="preserve">." </w:t>
            </w:r>
          </w:p>
        </w:tc>
        <w:tc>
          <w:tcPr>
            <w:tcW w:w="3904" w:type="dxa"/>
          </w:tcPr>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 </w:t>
            </w:r>
            <w:r>
              <w:rPr>
                <w:rFonts w:ascii="Alkaios" w:hAnsi="Alkaios"/>
                <w:sz w:val="20"/>
              </w:rPr>
              <w:t>τὸ θῶμα</w:t>
            </w:r>
            <w:r>
              <w:rPr>
                <w:sz w:val="20"/>
              </w:rPr>
              <w:t xml:space="preserve"> = </w:t>
            </w:r>
            <w:r>
              <w:rPr>
                <w:rFonts w:ascii="Alkaios" w:hAnsi="Alkaios"/>
                <w:sz w:val="20"/>
              </w:rPr>
              <w:t>τὸ θαῦμα</w:t>
            </w:r>
            <w:r>
              <w:rPr>
                <w:sz w:val="20"/>
              </w:rPr>
              <w:t>: Wunder</w:t>
            </w:r>
          </w:p>
          <w:p w:rsidR="00E878B2" w:rsidRDefault="005C6C4C">
            <w:pPr>
              <w:pStyle w:val="Standa"/>
              <w:ind w:left="425" w:right="6"/>
              <w:jc w:val="both"/>
              <w:rPr>
                <w:position w:val="6"/>
                <w:sz w:val="14"/>
                <w:szCs w:val="14"/>
              </w:rPr>
            </w:pPr>
          </w:p>
          <w:p w:rsidR="00E878B2" w:rsidRDefault="005C6C4C">
            <w:pPr>
              <w:pStyle w:val="Standa"/>
              <w:ind w:left="425" w:right="6"/>
              <w:jc w:val="both"/>
              <w:rPr>
                <w:sz w:val="20"/>
              </w:rPr>
            </w:pPr>
            <w:r>
              <w:rPr>
                <w:position w:val="6"/>
                <w:sz w:val="14"/>
                <w:szCs w:val="14"/>
              </w:rPr>
              <w:t xml:space="preserve">2 </w:t>
            </w:r>
            <w:r>
              <w:rPr>
                <w:rFonts w:ascii="Alkaios" w:hAnsi="Alkaios"/>
                <w:sz w:val="20"/>
              </w:rPr>
              <w:t>κακῶς ἔχειν</w:t>
            </w:r>
            <w:r>
              <w:rPr>
                <w:sz w:val="20"/>
              </w:rPr>
              <w:t>: sich schlecht befinden</w:t>
            </w: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sz w:val="20"/>
              </w:rPr>
            </w:pPr>
            <w:r>
              <w:rPr>
                <w:position w:val="6"/>
                <w:sz w:val="14"/>
                <w:szCs w:val="14"/>
              </w:rPr>
              <w:t xml:space="preserve">3 </w:t>
            </w:r>
            <w:r>
              <w:rPr>
                <w:rFonts w:ascii="Alkaios" w:hAnsi="Alkaios"/>
                <w:sz w:val="20"/>
              </w:rPr>
              <w:t>καθότ</w:t>
            </w:r>
            <w:r>
              <w:rPr>
                <w:rFonts w:ascii="Alkaios" w:hAnsi="Alkaios"/>
                <w:sz w:val="20"/>
              </w:rPr>
              <w:t>ι</w:t>
            </w:r>
            <w:r>
              <w:rPr>
                <w:sz w:val="20"/>
              </w:rPr>
              <w:t>: hier: weswegen</w:t>
            </w:r>
          </w:p>
          <w:p w:rsidR="00E878B2" w:rsidRDefault="005C6C4C">
            <w:pPr>
              <w:pStyle w:val="Standa"/>
              <w:ind w:left="425" w:right="6"/>
              <w:jc w:val="both"/>
              <w:rPr>
                <w:sz w:val="20"/>
              </w:rPr>
            </w:pPr>
            <w:r>
              <w:rPr>
                <w:position w:val="6"/>
                <w:sz w:val="14"/>
                <w:szCs w:val="14"/>
              </w:rPr>
              <w:t xml:space="preserve">4 </w:t>
            </w:r>
            <w:r>
              <w:rPr>
                <w:rFonts w:ascii="Alkaios" w:hAnsi="Alkaios"/>
                <w:sz w:val="20"/>
              </w:rPr>
              <w:t>ἐναίσιμος</w:t>
            </w:r>
            <w:r>
              <w:rPr>
                <w:sz w:val="20"/>
              </w:rPr>
              <w:t>: recht, gebührend</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position w:val="6"/>
                <w:sz w:val="14"/>
                <w:szCs w:val="14"/>
              </w:rPr>
            </w:pPr>
            <w:r>
              <w:rPr>
                <w:position w:val="6"/>
                <w:sz w:val="14"/>
                <w:szCs w:val="14"/>
              </w:rPr>
              <w:t xml:space="preserve">5 </w:t>
            </w:r>
            <w:r>
              <w:rPr>
                <w:rFonts w:ascii="Alkaios" w:hAnsi="Alkaios"/>
                <w:sz w:val="20"/>
              </w:rPr>
              <w:t>ἀπηγέομαι</w:t>
            </w:r>
            <w:r>
              <w:rPr>
                <w:sz w:val="20"/>
              </w:rPr>
              <w:t>: erzählen, darlegen</w:t>
            </w:r>
          </w:p>
        </w:tc>
      </w:tr>
    </w:tbl>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rFonts w:ascii="Alkaios" w:hAnsi="Alkaios"/>
        </w:rPr>
      </w:pPr>
    </w:p>
    <w:p w:rsidR="00E878B2" w:rsidRDefault="005C6C4C">
      <w:pPr>
        <w:pStyle w:val="Standa"/>
        <w:spacing w:line="360" w:lineRule="atLeast"/>
        <w:jc w:val="both"/>
        <w:rPr>
          <w:u w:val="single"/>
        </w:rPr>
      </w:pPr>
      <w:r>
        <w:rPr>
          <w:u w:val="single"/>
        </w:rPr>
        <w:t>7.4. Das Wiedersehen (35.1 - 36.3)</w:t>
      </w:r>
    </w:p>
    <w:p w:rsidR="00E878B2" w:rsidRDefault="005C6C4C">
      <w:pPr>
        <w:pStyle w:val="Standa"/>
        <w:spacing w:line="360" w:lineRule="atLeast"/>
        <w:jc w:val="both"/>
        <w:rPr>
          <w:u w:val="single"/>
        </w:rPr>
      </w:pPr>
    </w:p>
    <w:tbl>
      <w:tblPr>
        <w:tblStyle w:val="NormaleTabe"/>
        <w:tblW w:w="0" w:type="auto"/>
        <w:tblLayout w:type="fixed"/>
        <w:tblCellMar>
          <w:left w:w="79" w:type="dxa"/>
          <w:right w:w="79" w:type="dxa"/>
        </w:tblCellMar>
        <w:tblLook w:val="0000"/>
      </w:tblPr>
      <w:tblGrid>
        <w:gridCol w:w="479"/>
        <w:gridCol w:w="4940"/>
        <w:gridCol w:w="3904"/>
      </w:tblGrid>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tc>
        <w:tc>
          <w:tcPr>
            <w:tcW w:w="4940" w:type="dxa"/>
          </w:tcPr>
          <w:p w:rsidR="00E878B2" w:rsidRDefault="005C6C4C">
            <w:pPr>
              <w:pStyle w:val="Standa"/>
              <w:spacing w:line="360" w:lineRule="atLeast"/>
              <w:jc w:val="both"/>
              <w:rPr>
                <w:rFonts w:ascii="Alkaios" w:hAnsi="Alkaios"/>
              </w:rPr>
            </w:pPr>
            <w:r>
              <w:rPr>
                <w:rFonts w:ascii="Alkaios" w:hAnsi="Alkaios"/>
              </w:rPr>
              <w:t>ἀναλαβόντες ὦν αὐτοὺς ἐπὶ τὰς ἀπήνας</w:t>
            </w:r>
            <w:r>
              <w:rPr>
                <w:position w:val="6"/>
                <w:sz w:val="14"/>
                <w:szCs w:val="14"/>
              </w:rPr>
              <w:t>1</w:t>
            </w:r>
            <w:r>
              <w:rPr>
                <w:rFonts w:ascii="Alkaios" w:hAnsi="Alkaios"/>
              </w:rPr>
              <w:t xml:space="preserve"> ὀπίσω ἤλαυνον. καί τινες αὐτῶν τούτων ὑποφθάσαι</w:t>
            </w:r>
            <w:r>
              <w:rPr>
                <w:position w:val="6"/>
                <w:sz w:val="14"/>
                <w:szCs w:val="14"/>
              </w:rPr>
              <w:t>2</w:t>
            </w:r>
            <w:r>
              <w:rPr>
                <w:rFonts w:ascii="Alkaios" w:hAnsi="Alkaios"/>
              </w:rPr>
              <w:t xml:space="preserve"> ἐθελήσαντες τ</w:t>
            </w:r>
            <w:r>
              <w:rPr>
                <w:rFonts w:ascii="Alkaios" w:hAnsi="Alkaios"/>
              </w:rPr>
              <w:t>ὴν ἀγγελίην, προδραμόντες λέγουσιν Ἀλεξάνδρῳ ὅτι "οὗτός τοι Νέαρχος, καὶ σὺν αὐτῷ Ἀρχίης καὶ πέντε ἄλλοι κομίζονται παρὰ σέ," ὑπὲρ δὲ τοῦ στρατοῦ παντὸς οὐδὲν εἶχον ὑπο</w:t>
            </w:r>
            <w:r>
              <w:rPr>
                <w:rFonts w:ascii="Alkaios" w:hAnsi="Alkaios"/>
              </w:rPr>
              <w:softHyphen/>
              <w:t>κρίνασθαι. τοῦτο ἐκεῖνο συνθεὶς Ἀλέξαν</w:t>
            </w:r>
            <w:r>
              <w:rPr>
                <w:rFonts w:ascii="Alkaios" w:hAnsi="Alkaios"/>
              </w:rPr>
              <w:softHyphen/>
              <w:t>δρος, τοὺς μὲν παραλόγως</w:t>
            </w:r>
            <w:r>
              <w:rPr>
                <w:position w:val="6"/>
                <w:sz w:val="14"/>
                <w:szCs w:val="14"/>
              </w:rPr>
              <w:t>3</w:t>
            </w:r>
            <w:r>
              <w:rPr>
                <w:rFonts w:ascii="Alkaios" w:hAnsi="Alkaios"/>
              </w:rPr>
              <w:t xml:space="preserve"> ἀποσω</w:t>
            </w:r>
            <w:r>
              <w:rPr>
                <w:rFonts w:ascii="Alkaios" w:hAnsi="Alkaios"/>
              </w:rPr>
              <w:softHyphen/>
              <w:t>θῆναι, τὴν στρατ</w:t>
            </w:r>
            <w:r>
              <w:rPr>
                <w:rFonts w:ascii="Alkaios" w:hAnsi="Alkaios"/>
              </w:rPr>
              <w:t>ιὴν δὲ πᾶσαν διεφθάρθαι αὐτῷ, οὐ τοσόνδε τοῦ Νεάρχου τε καὶ τοῦ Ἀρχίου τῇ σωτηρίῃ ἔχαιρεν, ὅσον ἐλύπει αὐτὸν ἀπολομένη ἡ στρατιὴ πᾶσα. οὔπω πάντα ταῦτα εἴρητο, καὶ ὁ Νέαρχός τε καὶ ὁ Ἀρ</w:t>
            </w:r>
            <w:r>
              <w:rPr>
                <w:rFonts w:ascii="Alkaios" w:hAnsi="Alkaios"/>
              </w:rPr>
              <w:softHyphen/>
              <w:t>χίης προσῆγον. τοὺς δὲ μόγις</w:t>
            </w:r>
            <w:r>
              <w:rPr>
                <w:position w:val="6"/>
                <w:sz w:val="14"/>
                <w:szCs w:val="14"/>
              </w:rPr>
              <w:t>4</w:t>
            </w:r>
            <w:r>
              <w:rPr>
                <w:rFonts w:ascii="Alkaios" w:hAnsi="Alkaios"/>
              </w:rPr>
              <w:t xml:space="preserve"> καὶ χαλεπῶς ἐπέγνω Ἀλέξανδρος, ὅτι τε κο</w:t>
            </w:r>
            <w:r>
              <w:rPr>
                <w:rFonts w:ascii="Alkaios" w:hAnsi="Alkaios"/>
              </w:rPr>
              <w:softHyphen/>
              <w:t>μόωντας</w:t>
            </w:r>
            <w:r>
              <w:rPr>
                <w:position w:val="6"/>
                <w:sz w:val="14"/>
                <w:szCs w:val="14"/>
              </w:rPr>
              <w:t>5</w:t>
            </w:r>
            <w:r>
              <w:rPr>
                <w:rFonts w:ascii="Alkaios" w:hAnsi="Alkaios"/>
              </w:rPr>
              <w:t xml:space="preserve"> καὶ κακῶς ἐσταλμένους</w:t>
            </w:r>
            <w:r>
              <w:rPr>
                <w:position w:val="6"/>
                <w:sz w:val="14"/>
                <w:szCs w:val="14"/>
              </w:rPr>
              <w:t>6</w:t>
            </w:r>
            <w:r>
              <w:rPr>
                <w:rFonts w:ascii="Alkaios" w:hAnsi="Alkaios"/>
              </w:rPr>
              <w:t xml:space="preserve"> καθεώ</w:t>
            </w:r>
            <w:r>
              <w:rPr>
                <w:rFonts w:ascii="Alkaios" w:hAnsi="Alkaios"/>
              </w:rPr>
              <w:softHyphen/>
              <w:t>ρα, ταύτῃ μᾶλλόν τι βεβαιότερον αὐτῷ τὸ ἄχος</w:t>
            </w:r>
            <w:r>
              <w:rPr>
                <w:position w:val="6"/>
                <w:sz w:val="14"/>
                <w:szCs w:val="14"/>
              </w:rPr>
              <w:t>7</w:t>
            </w:r>
            <w:r>
              <w:rPr>
                <w:rFonts w:ascii="Alkaios" w:hAnsi="Alkaios"/>
              </w:rPr>
              <w:t xml:space="preserve"> ὑπὲρ τῆς  στρατιῆς τῆς ναυτικῆς ἐγί</w:t>
            </w:r>
            <w:r>
              <w:rPr>
                <w:rFonts w:ascii="Alkaios" w:hAnsi="Alkaios"/>
              </w:rPr>
              <w:softHyphen/>
              <w:t>νετο. ὃ δὲ τὴν δεξιὰν τῷ Νεάρχῳ ἐμβαλὼν καὶ ἀπ</w:t>
            </w:r>
            <w:r>
              <w:rPr>
                <w:rFonts w:ascii="Alkaios" w:hAnsi="Alkaios"/>
              </w:rPr>
              <w:softHyphen/>
              <w:t xml:space="preserve">αγαγὼν μόνον αὐτὸν ἀπὸ τῶν ἑταίρων τε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ἡ ἀπήνη</w:t>
            </w:r>
            <w:r>
              <w:rPr>
                <w:sz w:val="20"/>
              </w:rPr>
              <w:t>: Wagen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tabs>
                <w:tab w:val="left" w:pos="-1380"/>
              </w:tabs>
              <w:ind w:left="425" w:right="6"/>
              <w:jc w:val="both"/>
              <w:rPr>
                <w:sz w:val="20"/>
              </w:rPr>
            </w:pPr>
            <w:r>
              <w:rPr>
                <w:position w:val="6"/>
                <w:sz w:val="14"/>
                <w:szCs w:val="14"/>
              </w:rPr>
              <w:t>2</w:t>
            </w:r>
            <w:r>
              <w:t xml:space="preserve"> </w:t>
            </w:r>
            <w:r>
              <w:rPr>
                <w:rFonts w:ascii="Alkaios" w:hAnsi="Alkaios"/>
                <w:sz w:val="20"/>
              </w:rPr>
              <w:t>ὑποφθάνω τι</w:t>
            </w:r>
            <w:r>
              <w:rPr>
                <w:sz w:val="20"/>
              </w:rPr>
              <w:t>: hier: mit etwa</w:t>
            </w:r>
            <w:r>
              <w:rPr>
                <w:sz w:val="20"/>
              </w:rPr>
              <w:t>s zuvor</w:t>
            </w:r>
            <w:r>
              <w:rPr>
                <w:sz w:val="20"/>
              </w:rPr>
              <w:softHyphen/>
              <w:t>kommen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3 </w:t>
            </w:r>
            <w:r>
              <w:rPr>
                <w:rFonts w:ascii="Alkaios" w:hAnsi="Alkaios"/>
                <w:sz w:val="20"/>
              </w:rPr>
              <w:t>παράλογος</w:t>
            </w:r>
            <w:r>
              <w:rPr>
                <w:sz w:val="20"/>
              </w:rPr>
              <w:t>: unerwartet</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4 </w:t>
            </w:r>
            <w:r>
              <w:rPr>
                <w:rFonts w:ascii="Alkaios" w:hAnsi="Alkaios"/>
                <w:sz w:val="20"/>
              </w:rPr>
              <w:t>μόγις</w:t>
            </w:r>
            <w:r>
              <w:rPr>
                <w:sz w:val="20"/>
              </w:rPr>
              <w:t xml:space="preserve"> (Adv.): kaum</w:t>
            </w:r>
          </w:p>
          <w:p w:rsidR="00E878B2" w:rsidRDefault="005C6C4C">
            <w:pPr>
              <w:pStyle w:val="Standa"/>
              <w:ind w:left="425" w:right="6"/>
              <w:jc w:val="both"/>
              <w:rPr>
                <w:sz w:val="20"/>
              </w:rPr>
            </w:pPr>
            <w:r>
              <w:rPr>
                <w:position w:val="6"/>
                <w:sz w:val="14"/>
                <w:szCs w:val="14"/>
              </w:rPr>
              <w:t xml:space="preserve">5 </w:t>
            </w:r>
            <w:r>
              <w:rPr>
                <w:rFonts w:ascii="Alkaios" w:hAnsi="Alkaios"/>
                <w:sz w:val="20"/>
              </w:rPr>
              <w:t>κομάω</w:t>
            </w:r>
            <w:r>
              <w:rPr>
                <w:sz w:val="20"/>
              </w:rPr>
              <w:t>: langes Haar tragen</w:t>
            </w:r>
          </w:p>
          <w:p w:rsidR="00E878B2" w:rsidRDefault="005C6C4C">
            <w:pPr>
              <w:pStyle w:val="Standa"/>
              <w:ind w:left="425" w:right="6"/>
              <w:jc w:val="both"/>
              <w:rPr>
                <w:sz w:val="20"/>
              </w:rPr>
            </w:pPr>
            <w:r>
              <w:rPr>
                <w:position w:val="6"/>
                <w:sz w:val="14"/>
                <w:szCs w:val="14"/>
              </w:rPr>
              <w:t xml:space="preserve">6 </w:t>
            </w:r>
            <w:r>
              <w:rPr>
                <w:rFonts w:ascii="Alkaios" w:hAnsi="Alkaios"/>
                <w:sz w:val="20"/>
              </w:rPr>
              <w:t>στέλλομαι</w:t>
            </w:r>
            <w:r>
              <w:rPr>
                <w:sz w:val="20"/>
              </w:rPr>
              <w:t xml:space="preserve">: hier: bekleidet sein </w:t>
            </w:r>
          </w:p>
          <w:p w:rsidR="00E878B2" w:rsidRDefault="005C6C4C">
            <w:pPr>
              <w:pStyle w:val="Standa"/>
              <w:ind w:left="425" w:right="6"/>
              <w:jc w:val="both"/>
              <w:rPr>
                <w:sz w:val="20"/>
              </w:rPr>
            </w:pPr>
          </w:p>
          <w:p w:rsidR="00E878B2" w:rsidRDefault="005C6C4C">
            <w:pPr>
              <w:pStyle w:val="Standa"/>
              <w:ind w:left="425" w:right="6"/>
              <w:jc w:val="both"/>
              <w:rPr>
                <w:position w:val="6"/>
                <w:sz w:val="14"/>
                <w:szCs w:val="14"/>
              </w:rPr>
            </w:pPr>
            <w:r>
              <w:rPr>
                <w:position w:val="6"/>
                <w:sz w:val="14"/>
                <w:szCs w:val="14"/>
              </w:rPr>
              <w:t xml:space="preserve">7 </w:t>
            </w:r>
            <w:r>
              <w:rPr>
                <w:rFonts w:ascii="Alkaios" w:hAnsi="Alkaios"/>
                <w:sz w:val="20"/>
              </w:rPr>
              <w:t>τὸ ἄχος</w:t>
            </w:r>
            <w:r>
              <w:rPr>
                <w:sz w:val="20"/>
              </w:rPr>
              <w:t>: Schmerz</w:t>
            </w:r>
          </w:p>
        </w:tc>
      </w:tr>
      <w:tr w:rsidR="00E878B2">
        <w:tblPrEx>
          <w:tblCellMar>
            <w:top w:w="0" w:type="dxa"/>
            <w:bottom w:w="0" w:type="dxa"/>
          </w:tblCellMar>
        </w:tblPrEx>
        <w:trPr>
          <w:cantSplit/>
        </w:trPr>
        <w:tc>
          <w:tcPr>
            <w:tcW w:w="479" w:type="dxa"/>
          </w:tcPr>
          <w:p w:rsidR="00E878B2" w:rsidRDefault="005C6C4C">
            <w:pPr>
              <w:pStyle w:val="Standa"/>
              <w:spacing w:line="360" w:lineRule="atLeast"/>
              <w:ind w:right="8"/>
              <w:jc w:val="both"/>
              <w:rPr>
                <w:sz w:val="20"/>
              </w:rPr>
            </w:pPr>
            <w:r>
              <w:rPr>
                <w:sz w:val="20"/>
              </w:rPr>
              <w:t>1</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15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25</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30</w:t>
            </w: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p>
          <w:p w:rsidR="00E878B2" w:rsidRDefault="005C6C4C">
            <w:pPr>
              <w:pStyle w:val="Standa"/>
              <w:spacing w:line="360" w:lineRule="atLeast"/>
              <w:ind w:right="8"/>
              <w:jc w:val="both"/>
              <w:rPr>
                <w:sz w:val="20"/>
              </w:rPr>
            </w:pPr>
            <w:r>
              <w:rPr>
                <w:sz w:val="20"/>
              </w:rPr>
              <w:t>35</w:t>
            </w:r>
          </w:p>
        </w:tc>
        <w:tc>
          <w:tcPr>
            <w:tcW w:w="4940" w:type="dxa"/>
          </w:tcPr>
          <w:p w:rsidR="00E878B2" w:rsidRDefault="005C6C4C">
            <w:pPr>
              <w:pStyle w:val="Standa"/>
              <w:spacing w:line="360" w:lineRule="atLeast"/>
              <w:jc w:val="both"/>
              <w:rPr>
                <w:rFonts w:ascii="Alkaios" w:hAnsi="Alkaios"/>
              </w:rPr>
            </w:pPr>
            <w:r>
              <w:rPr>
                <w:rFonts w:ascii="Alkaios" w:hAnsi="Alkaios"/>
              </w:rPr>
              <w:t>καὶ τῶν ὑπασπιστῶν</w:t>
            </w:r>
            <w:r>
              <w:rPr>
                <w:position w:val="6"/>
                <w:sz w:val="14"/>
                <w:szCs w:val="14"/>
              </w:rPr>
              <w:t>1</w:t>
            </w:r>
            <w:r>
              <w:rPr>
                <w:rFonts w:ascii="Alkaios" w:hAnsi="Alkaios"/>
              </w:rPr>
              <w:t>, πολλὸν ἐπὶ χρόνον ἐδάκρυε</w:t>
            </w:r>
            <w:r>
              <w:rPr>
                <w:rFonts w:ascii="Alkaios" w:hAnsi="Alkaios"/>
              </w:rPr>
              <w:t>ν</w:t>
            </w:r>
            <w:r>
              <w:rPr>
                <w:position w:val="6"/>
                <w:sz w:val="14"/>
                <w:szCs w:val="14"/>
              </w:rPr>
              <w:t>2</w:t>
            </w:r>
            <w:r>
              <w:rPr>
                <w:rFonts w:ascii="Alkaios" w:hAnsi="Alkaios"/>
              </w:rPr>
              <w:t>· ὀψὲ</w:t>
            </w:r>
            <w:r>
              <w:rPr>
                <w:position w:val="6"/>
                <w:sz w:val="14"/>
                <w:szCs w:val="14"/>
              </w:rPr>
              <w:t>3</w:t>
            </w:r>
            <w:r>
              <w:rPr>
                <w:rFonts w:ascii="Alkaios" w:hAnsi="Alkaios"/>
              </w:rPr>
              <w:t xml:space="preserve"> δὲ ἀνενεγκὼν</w:t>
            </w:r>
            <w:r>
              <w:rPr>
                <w:position w:val="6"/>
                <w:sz w:val="14"/>
                <w:szCs w:val="14"/>
              </w:rPr>
              <w:t>4</w:t>
            </w:r>
            <w:r>
              <w:rPr>
                <w:rFonts w:ascii="Alkaios" w:hAnsi="Alkaios"/>
              </w:rPr>
              <w:t xml:space="preserve"> "ἀλλὰ ὅτι σύγε ἡμῖν ἐπανήκεις</w:t>
            </w:r>
            <w:r>
              <w:rPr>
                <w:position w:val="6"/>
                <w:sz w:val="14"/>
                <w:szCs w:val="14"/>
              </w:rPr>
              <w:t>5</w:t>
            </w:r>
            <w:r>
              <w:rPr>
                <w:rFonts w:ascii="Alkaios" w:hAnsi="Alkaios"/>
              </w:rPr>
              <w:t xml:space="preserve"> σῷος</w:t>
            </w:r>
            <w:r>
              <w:rPr>
                <w:position w:val="6"/>
                <w:sz w:val="14"/>
                <w:szCs w:val="14"/>
              </w:rPr>
              <w:t>6</w:t>
            </w:r>
            <w:r>
              <w:rPr>
                <w:rFonts w:ascii="Alkaios" w:hAnsi="Alkaios"/>
              </w:rPr>
              <w:t>" ἔφη "καὶ Ἀρ</w:t>
            </w:r>
            <w:r>
              <w:rPr>
                <w:rFonts w:ascii="Alkaios" w:hAnsi="Alkaios"/>
              </w:rPr>
              <w:softHyphen/>
              <w:t>χίης οὗτος, ἔχοι</w:t>
            </w:r>
            <w:r>
              <w:rPr>
                <w:position w:val="6"/>
                <w:sz w:val="14"/>
                <w:szCs w:val="14"/>
              </w:rPr>
              <w:t>7</w:t>
            </w:r>
            <w:r>
              <w:rPr>
                <w:rFonts w:ascii="Alkaios" w:hAnsi="Alkaios"/>
              </w:rPr>
              <w:t xml:space="preserve"> ἂν ἔμοιγε ὡς ἐπὶ συμ</w:t>
            </w:r>
            <w:r>
              <w:rPr>
                <w:rFonts w:ascii="Alkaios" w:hAnsi="Alkaios"/>
              </w:rPr>
              <w:softHyphen/>
              <w:t>φο</w:t>
            </w:r>
            <w:r>
              <w:rPr>
                <w:rFonts w:ascii="Alkaios" w:hAnsi="Alkaios"/>
              </w:rPr>
              <w:softHyphen/>
              <w:t>ρῇ</w:t>
            </w:r>
            <w:r>
              <w:rPr>
                <w:position w:val="6"/>
                <w:sz w:val="14"/>
                <w:szCs w:val="14"/>
              </w:rPr>
              <w:t>8</w:t>
            </w:r>
            <w:r>
              <w:rPr>
                <w:rFonts w:ascii="Alkaios" w:hAnsi="Alkaios"/>
              </w:rPr>
              <w:t xml:space="preserve"> τῇ ἁπάσῃ μετρίως· αἱ δέ τοι νέες καὶ ἡ στρατιὴ κοίῳ</w:t>
            </w:r>
            <w:r>
              <w:rPr>
                <w:position w:val="6"/>
                <w:sz w:val="14"/>
                <w:szCs w:val="14"/>
              </w:rPr>
              <w:t>9</w:t>
            </w:r>
            <w:r>
              <w:rPr>
                <w:rFonts w:ascii="Alkaios" w:hAnsi="Alkaios"/>
              </w:rPr>
              <w:t xml:space="preserve"> τινὶ τρόπῳ διεφθάρη</w:t>
            </w:r>
            <w:r>
              <w:rPr>
                <w:rFonts w:ascii="Alkaios" w:hAnsi="Alkaios"/>
              </w:rPr>
              <w:softHyphen/>
              <w:t xml:space="preserve">σαν;" ὃ δὲ ὑπολαβών "ὦ βασιλεῦ," ἔφη "καὶ αἱ νέες τοι σῷαί εἰσι </w:t>
            </w:r>
            <w:r>
              <w:rPr>
                <w:rFonts w:ascii="Alkaios" w:hAnsi="Alkaios"/>
              </w:rPr>
              <w:t>καὶ ὁ στρατός· ἡμεῖς δὲ οὗτοι ἄγγελοι τῆς σωτηρίας αὐτῶν ἥκο</w:t>
            </w:r>
            <w:r>
              <w:rPr>
                <w:rFonts w:ascii="Alkaios" w:hAnsi="Alkaios"/>
              </w:rPr>
              <w:softHyphen/>
              <w:t>μεν." ἔτι μᾶλλον ἐδάκρυεν Ἀλέξανδρος, καθότι</w:t>
            </w:r>
            <w:r>
              <w:rPr>
                <w:position w:val="6"/>
                <w:sz w:val="14"/>
                <w:szCs w:val="14"/>
              </w:rPr>
              <w:t>10</w:t>
            </w:r>
            <w:r>
              <w:rPr>
                <w:rFonts w:ascii="Alkaios" w:hAnsi="Alkaios"/>
              </w:rPr>
              <w:t xml:space="preserve"> ἀν</w:t>
            </w:r>
            <w:r>
              <w:rPr>
                <w:rFonts w:ascii="Alkaios" w:hAnsi="Alkaios"/>
              </w:rPr>
              <w:softHyphen/>
              <w:t>έλπιστός οἱ ἡ σωτηρίη τοῦ στρατοῦ ἐφαί</w:t>
            </w:r>
            <w:r>
              <w:rPr>
                <w:rFonts w:ascii="Alkaios" w:hAnsi="Alkaios"/>
              </w:rPr>
              <w:softHyphen/>
              <w:t>νετο, καὶ ὅπου ὁρμέουσιν</w:t>
            </w:r>
            <w:r>
              <w:rPr>
                <w:position w:val="6"/>
                <w:sz w:val="14"/>
                <w:szCs w:val="14"/>
              </w:rPr>
              <w:t>11</w:t>
            </w:r>
            <w:r>
              <w:rPr>
                <w:rFonts w:ascii="Alkaios" w:hAnsi="Alkaios"/>
              </w:rPr>
              <w:t xml:space="preserve"> αἱ νέες ἀνηρώ</w:t>
            </w:r>
            <w:r>
              <w:rPr>
                <w:rFonts w:ascii="Alkaios" w:hAnsi="Alkaios"/>
              </w:rPr>
              <w:softHyphen/>
              <w:t>τα. ὃ δὲ "αὗται" ἔφη "ἐν τῷ στό</w:t>
            </w:r>
            <w:r>
              <w:rPr>
                <w:rFonts w:ascii="Alkaios" w:hAnsi="Alkaios"/>
              </w:rPr>
              <w:softHyphen/>
              <w:t>ματι τοῦ Ἀνά</w:t>
            </w:r>
            <w:r>
              <w:rPr>
                <w:rFonts w:ascii="Alkaios" w:hAnsi="Alkaios"/>
              </w:rPr>
              <w:softHyphen/>
              <w:t>μιδος ποταμοῦ ἀνειρυ</w:t>
            </w:r>
            <w:r>
              <w:rPr>
                <w:rFonts w:ascii="Alkaios" w:hAnsi="Alkaios"/>
              </w:rPr>
              <w:t>σμέναι</w:t>
            </w:r>
            <w:r>
              <w:rPr>
                <w:position w:val="6"/>
                <w:sz w:val="14"/>
                <w:szCs w:val="14"/>
              </w:rPr>
              <w:t>12</w:t>
            </w:r>
            <w:r>
              <w:rPr>
                <w:rFonts w:ascii="Alkaios" w:hAnsi="Alkaios"/>
              </w:rPr>
              <w:t xml:space="preserve"> ἐπισκευ</w:t>
            </w:r>
            <w:r>
              <w:rPr>
                <w:rFonts w:ascii="Alkaios" w:hAnsi="Alkaios"/>
              </w:rPr>
              <w:softHyphen/>
              <w:t>άζον</w:t>
            </w:r>
            <w:r>
              <w:rPr>
                <w:rFonts w:ascii="Alkaios" w:hAnsi="Alkaios"/>
              </w:rPr>
              <w:softHyphen/>
              <w:t>ται</w:t>
            </w:r>
            <w:r>
              <w:rPr>
                <w:position w:val="6"/>
                <w:sz w:val="14"/>
                <w:szCs w:val="14"/>
              </w:rPr>
              <w:t>13</w:t>
            </w:r>
            <w:r>
              <w:rPr>
                <w:rFonts w:ascii="Alkaios" w:hAnsi="Alkaios"/>
              </w:rPr>
              <w:t>." Ἀλέξανδρος δὲ τόν τε Δία τὸν Ἑλ</w:t>
            </w:r>
            <w:r>
              <w:rPr>
                <w:rFonts w:ascii="Alkaios" w:hAnsi="Alkaios"/>
              </w:rPr>
              <w:softHyphen/>
              <w:t>λήνων καὶ τὸν Ἄμμωνα τὸν Λιβύων ἐπόμ</w:t>
            </w:r>
            <w:r>
              <w:rPr>
                <w:rFonts w:ascii="Alkaios" w:hAnsi="Alkaios"/>
              </w:rPr>
              <w:softHyphen/>
              <w:t>νυσιν</w:t>
            </w:r>
            <w:r>
              <w:rPr>
                <w:position w:val="6"/>
                <w:sz w:val="14"/>
                <w:szCs w:val="14"/>
              </w:rPr>
              <w:t>14</w:t>
            </w:r>
            <w:r>
              <w:rPr>
                <w:rFonts w:ascii="Alkaios" w:hAnsi="Alkaios"/>
              </w:rPr>
              <w:t>, ἦ μὴν μειζόνως ἐπὶ τῇδε τῇ ἀγγελίῃ χαίρειν ἢ ὅτι τὴν Ἀσίην πᾶσαν ἐκτημένος</w:t>
            </w:r>
            <w:r>
              <w:rPr>
                <w:position w:val="6"/>
                <w:sz w:val="14"/>
                <w:szCs w:val="14"/>
              </w:rPr>
              <w:t>15</w:t>
            </w:r>
            <w:r>
              <w:rPr>
                <w:rFonts w:ascii="Alkaios" w:hAnsi="Alkaios"/>
              </w:rPr>
              <w:t xml:space="preserve"> ἔρχε</w:t>
            </w:r>
            <w:r>
              <w:rPr>
                <w:rFonts w:ascii="Alkaios" w:hAnsi="Alkaios"/>
              </w:rPr>
              <w:softHyphen/>
              <w:t>ται. καὶ γὰρ καὶ τὸ ἄχος οἱ ἐπὶ τῇ ἀπ</w:t>
            </w:r>
            <w:r>
              <w:rPr>
                <w:rFonts w:ascii="Alkaios" w:hAnsi="Alkaios"/>
              </w:rPr>
              <w:softHyphen/>
              <w:t>ωλείῃ</w:t>
            </w:r>
            <w:r>
              <w:rPr>
                <w:position w:val="6"/>
                <w:sz w:val="14"/>
                <w:szCs w:val="14"/>
              </w:rPr>
              <w:t xml:space="preserve">16 </w:t>
            </w:r>
            <w:r>
              <w:rPr>
                <w:rFonts w:ascii="Alkaios" w:hAnsi="Alkaios"/>
              </w:rPr>
              <w:t>τῆς στρατιῆς ἀντίρρο</w:t>
            </w:r>
            <w:r>
              <w:rPr>
                <w:rFonts w:ascii="Alkaios" w:hAnsi="Alkaios"/>
              </w:rPr>
              <w:softHyphen/>
              <w:t>πον</w:t>
            </w:r>
            <w:r>
              <w:rPr>
                <w:position w:val="6"/>
                <w:sz w:val="14"/>
                <w:szCs w:val="14"/>
              </w:rPr>
              <w:t>17</w:t>
            </w:r>
            <w:r>
              <w:rPr>
                <w:rFonts w:ascii="Alkaios" w:hAnsi="Alkaios"/>
              </w:rPr>
              <w:t xml:space="preserve"> γενέ</w:t>
            </w:r>
            <w:r>
              <w:rPr>
                <w:rFonts w:ascii="Alkaios" w:hAnsi="Alkaios"/>
              </w:rPr>
              <w:softHyphen/>
              <w:t xml:space="preserve">σθαι τῇ ἄλλῃ πάσῃ εὐτυχίῃ. </w:t>
            </w:r>
          </w:p>
          <w:p w:rsidR="00E878B2" w:rsidRDefault="005C6C4C">
            <w:pPr>
              <w:pStyle w:val="Standa"/>
              <w:spacing w:line="360" w:lineRule="atLeast"/>
              <w:jc w:val="both"/>
              <w:rPr>
                <w:rFonts w:ascii="Alkaios" w:hAnsi="Alkaios"/>
              </w:rPr>
            </w:pPr>
            <w:r>
              <w:rPr>
                <w:rFonts w:ascii="Alkaios" w:hAnsi="Alkaios"/>
              </w:rPr>
              <w:t>ὁ δὲ ὕπαρχος</w:t>
            </w:r>
            <w:r>
              <w:rPr>
                <w:position w:val="6"/>
                <w:sz w:val="14"/>
                <w:szCs w:val="14"/>
              </w:rPr>
              <w:t>18</w:t>
            </w:r>
            <w:r>
              <w:rPr>
                <w:rFonts w:ascii="Alkaios" w:hAnsi="Alkaios"/>
              </w:rPr>
              <w:t xml:space="preserve"> τῆς χώρης, ὅντινα συνειλή</w:t>
            </w:r>
            <w:r>
              <w:rPr>
                <w:rFonts w:ascii="Alkaios" w:hAnsi="Alkaios"/>
              </w:rPr>
              <w:softHyphen/>
              <w:t>φει Ἀλέξανδρος ἐπὶ τῆς ἀγγελίης τῇ μαται</w:t>
            </w:r>
            <w:r>
              <w:rPr>
                <w:rFonts w:ascii="Alkaios" w:hAnsi="Alkaios"/>
              </w:rPr>
              <w:softHyphen/>
              <w:t>ότητι</w:t>
            </w:r>
            <w:r>
              <w:rPr>
                <w:position w:val="6"/>
                <w:sz w:val="14"/>
                <w:szCs w:val="14"/>
              </w:rPr>
              <w:t>19</w:t>
            </w:r>
            <w:r>
              <w:rPr>
                <w:rFonts w:ascii="Alkaios" w:hAnsi="Alkaios"/>
              </w:rPr>
              <w:t>, παρόντα κατιδὼν τὸν Νέαρχον, πίπτει τε αὐτῷ πρὸς τὰ γόνατα</w:t>
            </w:r>
            <w:r>
              <w:rPr>
                <w:position w:val="6"/>
                <w:sz w:val="14"/>
                <w:szCs w:val="14"/>
              </w:rPr>
              <w:t>20</w:t>
            </w:r>
            <w:r>
              <w:rPr>
                <w:rFonts w:ascii="Alkaios" w:hAnsi="Alkaios"/>
              </w:rPr>
              <w:t>, καὶ "οὗ</w:t>
            </w:r>
            <w:r>
              <w:rPr>
                <w:rFonts w:ascii="Alkaios" w:hAnsi="Alkaios"/>
              </w:rPr>
              <w:softHyphen/>
              <w:t>τός τοι" ἔφη "ἐγώ εἰμι, ὃς ἀπήγγειλα Ἀλε</w:t>
            </w:r>
            <w:r>
              <w:rPr>
                <w:rFonts w:ascii="Alkaios" w:hAnsi="Alkaios"/>
              </w:rPr>
              <w:softHyphen/>
              <w:t>ξάνδρῳ, ὅτι σῷ</w:t>
            </w:r>
            <w:r>
              <w:rPr>
                <w:rFonts w:ascii="Alkaios" w:hAnsi="Alkaios"/>
              </w:rPr>
              <w:t>οι ἥκετε· ὁρᾷς, ὅπως διάκει</w:t>
            </w:r>
            <w:r>
              <w:rPr>
                <w:rFonts w:ascii="Alkaios" w:hAnsi="Alkaios"/>
              </w:rPr>
              <w:softHyphen/>
              <w:t>μαι." οὕτω δὴ δεῖται Ἀλεξάνδρου Νέ</w:t>
            </w:r>
            <w:r>
              <w:rPr>
                <w:rFonts w:ascii="Alkaios" w:hAnsi="Alkaios"/>
              </w:rPr>
              <w:softHyphen/>
              <w:t xml:space="preserve">αρχος ἀφεῖναι τὸν ἄνδρα, καὶ ἀφίεται. </w:t>
            </w:r>
          </w:p>
          <w:p w:rsidR="00E878B2" w:rsidRDefault="005C6C4C">
            <w:pPr>
              <w:pStyle w:val="Standa"/>
              <w:spacing w:line="360" w:lineRule="atLeast"/>
              <w:jc w:val="both"/>
              <w:rPr>
                <w:rFonts w:ascii="Alkaios" w:hAnsi="Alkaios"/>
              </w:rPr>
            </w:pPr>
            <w:r>
              <w:rPr>
                <w:rFonts w:ascii="Alkaios" w:hAnsi="Alkaios"/>
              </w:rPr>
              <w:t>Ἀλέξαν</w:t>
            </w:r>
            <w:r>
              <w:rPr>
                <w:rFonts w:ascii="Alkaios" w:hAnsi="Alkaios"/>
              </w:rPr>
              <w:softHyphen/>
              <w:t>δρος δὲ σωτήρια τοῦ στρατοῦ ἔθυε Διὶ Σωτῆρι καὶ Ἡρακλεῖ καὶ Ἀπόλλωνι Ἀλεξι</w:t>
            </w:r>
            <w:r>
              <w:rPr>
                <w:rFonts w:ascii="Alkaios" w:hAnsi="Alkaios"/>
              </w:rPr>
              <w:softHyphen/>
              <w:t>κάκῳ</w:t>
            </w:r>
            <w:r>
              <w:rPr>
                <w:position w:val="6"/>
                <w:sz w:val="14"/>
                <w:szCs w:val="14"/>
              </w:rPr>
              <w:t>21</w:t>
            </w:r>
            <w:r>
              <w:rPr>
                <w:rFonts w:ascii="Alkaios" w:hAnsi="Alkaios"/>
              </w:rPr>
              <w:t xml:space="preserve"> καὶ Ποσειδῶνί τε καὶ ὅσοι ἄλ</w:t>
            </w:r>
            <w:r>
              <w:rPr>
                <w:rFonts w:ascii="Alkaios" w:hAnsi="Alkaios"/>
              </w:rPr>
              <w:softHyphen/>
              <w:t>λοι θαλάσσιοι</w:t>
            </w:r>
            <w:r>
              <w:rPr>
                <w:position w:val="6"/>
                <w:sz w:val="14"/>
                <w:szCs w:val="14"/>
              </w:rPr>
              <w:t>22</w:t>
            </w:r>
            <w:r>
              <w:rPr>
                <w:rFonts w:ascii="Alkaios" w:hAnsi="Alkaios"/>
              </w:rPr>
              <w:t xml:space="preserve"> θεοί, καὶ ἀγῶνα ἐποί</w:t>
            </w:r>
            <w:r>
              <w:rPr>
                <w:rFonts w:ascii="Alkaios" w:hAnsi="Alkaios"/>
              </w:rPr>
              <w:t>εε γυμ</w:t>
            </w:r>
            <w:r>
              <w:rPr>
                <w:rFonts w:ascii="Alkaios" w:hAnsi="Alkaios"/>
              </w:rPr>
              <w:softHyphen/>
              <w:t>νικόν</w:t>
            </w:r>
            <w:r>
              <w:rPr>
                <w:position w:val="6"/>
                <w:sz w:val="14"/>
                <w:szCs w:val="14"/>
              </w:rPr>
              <w:t>23</w:t>
            </w:r>
            <w:r>
              <w:rPr>
                <w:rFonts w:ascii="Alkaios" w:hAnsi="Alkaios"/>
              </w:rPr>
              <w:t xml:space="preserve"> τε καὶ μουσικόν, καὶ πομπὴν</w:t>
            </w:r>
            <w:r>
              <w:rPr>
                <w:position w:val="6"/>
                <w:sz w:val="14"/>
                <w:szCs w:val="14"/>
              </w:rPr>
              <w:t>24</w:t>
            </w:r>
            <w:r>
              <w:rPr>
                <w:rFonts w:ascii="Alkaios" w:hAnsi="Alkaios"/>
              </w:rPr>
              <w:t xml:space="preserve"> ἔπεμ</w:t>
            </w:r>
            <w:r>
              <w:rPr>
                <w:rFonts w:ascii="Alkaios" w:hAnsi="Alkaios"/>
              </w:rPr>
              <w:softHyphen/>
              <w:t>πε· καὶ Νέαρχος ἐν πρώ</w:t>
            </w:r>
            <w:r>
              <w:rPr>
                <w:rFonts w:ascii="Alkaios" w:hAnsi="Alkaios"/>
              </w:rPr>
              <w:softHyphen/>
              <w:t>τοισιν ἐπόμ</w:t>
            </w:r>
            <w:r>
              <w:rPr>
                <w:rFonts w:ascii="Alkaios" w:hAnsi="Alkaios"/>
              </w:rPr>
              <w:softHyphen/>
              <w:t>πευε</w:t>
            </w:r>
            <w:r>
              <w:rPr>
                <w:position w:val="6"/>
                <w:sz w:val="14"/>
                <w:szCs w:val="14"/>
              </w:rPr>
              <w:t>25</w:t>
            </w:r>
            <w:r>
              <w:rPr>
                <w:rFonts w:ascii="Alkaios" w:hAnsi="Alkaios"/>
              </w:rPr>
              <w:t xml:space="preserve"> ταινίῃσί</w:t>
            </w:r>
            <w:r>
              <w:rPr>
                <w:position w:val="6"/>
                <w:sz w:val="14"/>
                <w:szCs w:val="14"/>
              </w:rPr>
              <w:t>26</w:t>
            </w:r>
            <w:r>
              <w:rPr>
                <w:rFonts w:ascii="Alkaios" w:hAnsi="Alkaios"/>
              </w:rPr>
              <w:t xml:space="preserve"> τε καὶ ἄνθεσι</w:t>
            </w:r>
            <w:r>
              <w:rPr>
                <w:position w:val="6"/>
                <w:sz w:val="14"/>
                <w:szCs w:val="14"/>
              </w:rPr>
              <w:t>27</w:t>
            </w:r>
            <w:r>
              <w:rPr>
                <w:rFonts w:ascii="Alkaios" w:hAnsi="Alkaios"/>
              </w:rPr>
              <w:t xml:space="preserve"> πρὸς τῆς στρατιῆς βαλλόμενος. </w:t>
            </w:r>
          </w:p>
        </w:tc>
        <w:tc>
          <w:tcPr>
            <w:tcW w:w="3904" w:type="dxa"/>
          </w:tcPr>
          <w:p w:rsidR="00E878B2" w:rsidRDefault="005C6C4C">
            <w:pPr>
              <w:pStyle w:val="Standa"/>
              <w:ind w:left="425" w:right="6"/>
              <w:jc w:val="both"/>
              <w:rPr>
                <w:sz w:val="20"/>
              </w:rPr>
            </w:pPr>
            <w:r>
              <w:rPr>
                <w:position w:val="6"/>
                <w:sz w:val="14"/>
                <w:szCs w:val="14"/>
              </w:rPr>
              <w:t xml:space="preserve">1 </w:t>
            </w:r>
            <w:r>
              <w:rPr>
                <w:rFonts w:ascii="Alkaios" w:hAnsi="Alkaios"/>
                <w:sz w:val="20"/>
              </w:rPr>
              <w:t>ὁ ὑπασπιστής</w:t>
            </w:r>
            <w:r>
              <w:rPr>
                <w:sz w:val="20"/>
              </w:rPr>
              <w:t>: "Hypaspist": eigent</w:t>
            </w:r>
            <w:r>
              <w:rPr>
                <w:sz w:val="20"/>
              </w:rPr>
              <w:softHyphen/>
              <w:t>lich: Schildträger, im makedoni</w:t>
            </w:r>
            <w:r>
              <w:rPr>
                <w:sz w:val="20"/>
              </w:rPr>
              <w:softHyphen/>
              <w:t>schen Heer wird damit eine spezielle T</w:t>
            </w:r>
            <w:r>
              <w:rPr>
                <w:sz w:val="20"/>
              </w:rPr>
              <w:t>ruppen</w:t>
            </w:r>
            <w:r>
              <w:rPr>
                <w:sz w:val="20"/>
              </w:rPr>
              <w:softHyphen/>
              <w:t>gattung bezeichnet (leichte Infanterie).</w:t>
            </w:r>
          </w:p>
          <w:p w:rsidR="00E878B2" w:rsidRDefault="005C6C4C">
            <w:pPr>
              <w:pStyle w:val="Standa"/>
              <w:ind w:left="425" w:right="6"/>
              <w:jc w:val="both"/>
              <w:rPr>
                <w:sz w:val="20"/>
              </w:rPr>
            </w:pPr>
            <w:r>
              <w:rPr>
                <w:position w:val="6"/>
                <w:sz w:val="14"/>
                <w:szCs w:val="14"/>
              </w:rPr>
              <w:t xml:space="preserve">2 </w:t>
            </w:r>
            <w:r>
              <w:rPr>
                <w:rFonts w:ascii="Alkaios" w:hAnsi="Alkaios"/>
                <w:sz w:val="20"/>
              </w:rPr>
              <w:t>δακρύω</w:t>
            </w:r>
            <w:r>
              <w:rPr>
                <w:sz w:val="20"/>
              </w:rPr>
              <w:t>: weinen</w:t>
            </w:r>
          </w:p>
          <w:p w:rsidR="00E878B2" w:rsidRDefault="005C6C4C">
            <w:pPr>
              <w:pStyle w:val="Standa"/>
              <w:ind w:left="425" w:right="6"/>
              <w:jc w:val="both"/>
              <w:rPr>
                <w:sz w:val="20"/>
              </w:rPr>
            </w:pPr>
            <w:r>
              <w:rPr>
                <w:position w:val="6"/>
                <w:sz w:val="14"/>
                <w:szCs w:val="14"/>
              </w:rPr>
              <w:t xml:space="preserve">3 </w:t>
            </w:r>
            <w:r>
              <w:rPr>
                <w:rFonts w:ascii="Alkaios" w:hAnsi="Alkaios"/>
                <w:sz w:val="20"/>
              </w:rPr>
              <w:t>ὀψέ</w:t>
            </w:r>
            <w:r>
              <w:rPr>
                <w:sz w:val="20"/>
              </w:rPr>
              <w:t xml:space="preserve"> (Adv.): spät</w:t>
            </w:r>
          </w:p>
          <w:p w:rsidR="00E878B2" w:rsidRDefault="005C6C4C">
            <w:pPr>
              <w:pStyle w:val="Standa"/>
              <w:ind w:left="425" w:right="6"/>
              <w:jc w:val="both"/>
              <w:rPr>
                <w:position w:val="6"/>
                <w:sz w:val="14"/>
                <w:szCs w:val="14"/>
              </w:rPr>
            </w:pPr>
            <w:r>
              <w:rPr>
                <w:position w:val="6"/>
                <w:sz w:val="14"/>
                <w:szCs w:val="14"/>
              </w:rPr>
              <w:t>4</w:t>
            </w:r>
            <w:r>
              <w:t xml:space="preserve"> </w:t>
            </w:r>
            <w:r>
              <w:rPr>
                <w:rFonts w:ascii="Alkaios" w:hAnsi="Alkaios"/>
                <w:sz w:val="20"/>
              </w:rPr>
              <w:t>ἀναφέρω</w:t>
            </w:r>
            <w:r>
              <w:rPr>
                <w:sz w:val="20"/>
              </w:rPr>
              <w:t>: hier: sich erholen</w:t>
            </w:r>
          </w:p>
          <w:p w:rsidR="00E878B2" w:rsidRDefault="005C6C4C">
            <w:pPr>
              <w:pStyle w:val="Standa"/>
              <w:ind w:left="425" w:right="6"/>
              <w:jc w:val="both"/>
              <w:rPr>
                <w:sz w:val="20"/>
              </w:rPr>
            </w:pPr>
            <w:r>
              <w:rPr>
                <w:position w:val="6"/>
                <w:sz w:val="14"/>
                <w:szCs w:val="14"/>
              </w:rPr>
              <w:t xml:space="preserve">5 </w:t>
            </w:r>
            <w:r>
              <w:rPr>
                <w:rFonts w:ascii="Alkaios" w:hAnsi="Alkaios"/>
                <w:sz w:val="20"/>
              </w:rPr>
              <w:t>ἐπανήκω</w:t>
            </w:r>
            <w:r>
              <w:rPr>
                <w:sz w:val="20"/>
              </w:rPr>
              <w:t>: zurückkehren</w:t>
            </w:r>
          </w:p>
          <w:p w:rsidR="00E878B2" w:rsidRDefault="005C6C4C">
            <w:pPr>
              <w:pStyle w:val="Standa"/>
              <w:ind w:left="425" w:right="6"/>
              <w:jc w:val="both"/>
              <w:rPr>
                <w:sz w:val="20"/>
              </w:rPr>
            </w:pPr>
            <w:r>
              <w:rPr>
                <w:position w:val="6"/>
                <w:sz w:val="14"/>
                <w:szCs w:val="14"/>
              </w:rPr>
              <w:t xml:space="preserve">6 </w:t>
            </w:r>
            <w:r>
              <w:rPr>
                <w:rFonts w:ascii="Alkaios" w:hAnsi="Alkaios"/>
                <w:sz w:val="20"/>
              </w:rPr>
              <w:t>σῷος</w:t>
            </w:r>
            <w:r>
              <w:rPr>
                <w:sz w:val="20"/>
              </w:rPr>
              <w:t>: heil, unversehrt</w:t>
            </w:r>
          </w:p>
          <w:p w:rsidR="00E878B2" w:rsidRDefault="005C6C4C">
            <w:pPr>
              <w:pStyle w:val="Standa"/>
              <w:ind w:left="425" w:right="6"/>
              <w:jc w:val="both"/>
              <w:rPr>
                <w:position w:val="6"/>
                <w:sz w:val="14"/>
                <w:szCs w:val="14"/>
              </w:rPr>
            </w:pPr>
            <w:r>
              <w:rPr>
                <w:position w:val="6"/>
                <w:sz w:val="14"/>
                <w:szCs w:val="14"/>
              </w:rPr>
              <w:t>7</w:t>
            </w:r>
            <w:r>
              <w:t xml:space="preserve"> </w:t>
            </w:r>
            <w:r>
              <w:rPr>
                <w:rFonts w:ascii="Alkaios" w:hAnsi="Alkaios"/>
                <w:sz w:val="20"/>
              </w:rPr>
              <w:t xml:space="preserve">μετρίως ἔχοι ἐπί ... </w:t>
            </w:r>
            <w:r>
              <w:rPr>
                <w:sz w:val="20"/>
              </w:rPr>
              <w:t>: mässigt das Un</w:t>
            </w:r>
            <w:r>
              <w:rPr>
                <w:sz w:val="20"/>
              </w:rPr>
              <w:softHyphen/>
              <w:t>glück</w:t>
            </w:r>
          </w:p>
          <w:p w:rsidR="00E878B2" w:rsidRDefault="005C6C4C">
            <w:pPr>
              <w:pStyle w:val="Standa"/>
              <w:ind w:left="425" w:right="6"/>
              <w:jc w:val="both"/>
              <w:rPr>
                <w:sz w:val="20"/>
              </w:rPr>
            </w:pPr>
            <w:r>
              <w:rPr>
                <w:position w:val="6"/>
                <w:sz w:val="14"/>
                <w:szCs w:val="14"/>
              </w:rPr>
              <w:t xml:space="preserve">8 </w:t>
            </w:r>
            <w:r>
              <w:rPr>
                <w:rFonts w:ascii="Alkaios" w:hAnsi="Alkaios"/>
                <w:sz w:val="20"/>
              </w:rPr>
              <w:t>ἡ συμφορή</w:t>
            </w:r>
            <w:r>
              <w:rPr>
                <w:sz w:val="20"/>
              </w:rPr>
              <w:t>: hier: Unglück</w:t>
            </w:r>
          </w:p>
          <w:p w:rsidR="00E878B2" w:rsidRDefault="005C6C4C">
            <w:pPr>
              <w:pStyle w:val="Standa"/>
              <w:ind w:left="425" w:right="6"/>
              <w:jc w:val="both"/>
              <w:rPr>
                <w:rFonts w:ascii="Alkaios" w:hAnsi="Alkaios"/>
                <w:sz w:val="20"/>
              </w:rPr>
            </w:pPr>
            <w:r>
              <w:rPr>
                <w:position w:val="6"/>
                <w:sz w:val="14"/>
                <w:szCs w:val="14"/>
              </w:rPr>
              <w:t xml:space="preserve">9 </w:t>
            </w:r>
            <w:r>
              <w:rPr>
                <w:rFonts w:ascii="Alkaios" w:hAnsi="Alkaios"/>
                <w:sz w:val="20"/>
              </w:rPr>
              <w:t>κοῖος</w:t>
            </w:r>
            <w:r>
              <w:rPr>
                <w:sz w:val="20"/>
              </w:rPr>
              <w:t xml:space="preserve">: ion. für </w:t>
            </w:r>
            <w:r>
              <w:rPr>
                <w:rFonts w:ascii="Alkaios" w:hAnsi="Alkaios"/>
                <w:sz w:val="20"/>
              </w:rPr>
              <w:t>πο</w:t>
            </w:r>
            <w:r>
              <w:rPr>
                <w:rFonts w:ascii="Alkaios" w:hAnsi="Alkaios"/>
                <w:sz w:val="20"/>
              </w:rPr>
              <w:t>ῖος</w:t>
            </w: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r>
              <w:rPr>
                <w:position w:val="6"/>
                <w:sz w:val="14"/>
                <w:szCs w:val="14"/>
              </w:rPr>
              <w:t xml:space="preserve">10 </w:t>
            </w:r>
            <w:r>
              <w:rPr>
                <w:rFonts w:ascii="Alkaios" w:hAnsi="Alkaios"/>
                <w:sz w:val="20"/>
              </w:rPr>
              <w:t>καθότι</w:t>
            </w:r>
            <w:r>
              <w:rPr>
                <w:sz w:val="20"/>
              </w:rPr>
              <w:t xml:space="preserve">: insofern; fast = </w:t>
            </w:r>
            <w:r>
              <w:rPr>
                <w:rFonts w:ascii="Alkaios" w:hAnsi="Alkaios"/>
                <w:sz w:val="20"/>
              </w:rPr>
              <w:t>ὅτι</w:t>
            </w:r>
          </w:p>
          <w:p w:rsidR="00E878B2" w:rsidRDefault="005C6C4C">
            <w:pPr>
              <w:pStyle w:val="Standa"/>
              <w:ind w:left="425" w:right="6"/>
              <w:jc w:val="both"/>
              <w:rPr>
                <w:rFonts w:ascii="Alkaios" w:hAnsi="Alkaios"/>
                <w:sz w:val="20"/>
              </w:rPr>
            </w:pPr>
          </w:p>
          <w:p w:rsidR="00E878B2" w:rsidRDefault="005C6C4C">
            <w:pPr>
              <w:pStyle w:val="Standa"/>
              <w:ind w:left="425" w:right="6"/>
              <w:jc w:val="both"/>
              <w:rPr>
                <w:rFonts w:ascii="Alkaios" w:hAnsi="Alkaios"/>
                <w:sz w:val="20"/>
              </w:rPr>
            </w:pPr>
          </w:p>
          <w:p w:rsidR="00E878B2" w:rsidRDefault="005C6C4C">
            <w:pPr>
              <w:pStyle w:val="Standa"/>
              <w:ind w:left="425" w:right="6"/>
              <w:jc w:val="both"/>
              <w:rPr>
                <w:sz w:val="20"/>
              </w:rPr>
            </w:pPr>
            <w:r>
              <w:rPr>
                <w:position w:val="6"/>
                <w:sz w:val="14"/>
                <w:szCs w:val="14"/>
              </w:rPr>
              <w:t xml:space="preserve">11 </w:t>
            </w:r>
            <w:r>
              <w:rPr>
                <w:rFonts w:ascii="Alkaios" w:hAnsi="Alkaios"/>
                <w:sz w:val="20"/>
              </w:rPr>
              <w:t>ὁρμέω</w:t>
            </w:r>
            <w:r>
              <w:rPr>
                <w:sz w:val="20"/>
              </w:rPr>
              <w:t>: vor Anker liegen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12 </w:t>
            </w:r>
            <w:r>
              <w:rPr>
                <w:rFonts w:ascii="Alkaios" w:hAnsi="Alkaios"/>
                <w:sz w:val="20"/>
              </w:rPr>
              <w:t>ἀνειρύω</w:t>
            </w:r>
            <w:r>
              <w:rPr>
                <w:sz w:val="20"/>
              </w:rPr>
              <w:t>: ans Land ziehen</w:t>
            </w: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13 </w:t>
            </w:r>
            <w:r>
              <w:rPr>
                <w:rFonts w:ascii="Alkaios" w:hAnsi="Alkaios"/>
                <w:sz w:val="20"/>
              </w:rPr>
              <w:t>ἐπισκευάζω</w:t>
            </w:r>
            <w:r>
              <w:rPr>
                <w:sz w:val="20"/>
              </w:rPr>
              <w:t>: ausbessern</w:t>
            </w: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position w:val="6"/>
                <w:sz w:val="14"/>
                <w:szCs w:val="14"/>
              </w:rPr>
            </w:pPr>
          </w:p>
          <w:p w:rsidR="00E878B2" w:rsidRDefault="005C6C4C">
            <w:pPr>
              <w:pStyle w:val="Standa"/>
              <w:ind w:left="425" w:right="6"/>
              <w:jc w:val="both"/>
              <w:rPr>
                <w:sz w:val="20"/>
              </w:rPr>
            </w:pPr>
            <w:r>
              <w:rPr>
                <w:position w:val="6"/>
                <w:sz w:val="14"/>
                <w:szCs w:val="14"/>
              </w:rPr>
              <w:t xml:space="preserve">14 </w:t>
            </w:r>
            <w:r>
              <w:rPr>
                <w:rFonts w:ascii="Alkaios" w:hAnsi="Alkaios"/>
                <w:sz w:val="20"/>
              </w:rPr>
              <w:t>ἐπόμνυμί τινα</w:t>
            </w:r>
            <w:r>
              <w:rPr>
                <w:sz w:val="20"/>
              </w:rPr>
              <w:t>: bei jd. schwören</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rFonts w:ascii="Alkaios" w:hAnsi="Alkaios"/>
                <w:sz w:val="20"/>
              </w:rPr>
            </w:pPr>
            <w:r>
              <w:rPr>
                <w:position w:val="6"/>
                <w:sz w:val="14"/>
                <w:szCs w:val="14"/>
              </w:rPr>
              <w:t xml:space="preserve">15 </w:t>
            </w:r>
            <w:r>
              <w:rPr>
                <w:rFonts w:ascii="Alkaios" w:hAnsi="Alkaios"/>
                <w:sz w:val="20"/>
              </w:rPr>
              <w:t xml:space="preserve">ἐκτημένος ἔρχεται </w:t>
            </w:r>
            <w:r>
              <w:rPr>
                <w:sz w:val="20"/>
              </w:rPr>
              <w:t xml:space="preserve">(= </w:t>
            </w:r>
            <w:r>
              <w:rPr>
                <w:rFonts w:ascii="Alkaios" w:hAnsi="Alkaios"/>
                <w:sz w:val="20"/>
              </w:rPr>
              <w:t>κεκτημένος</w:t>
            </w:r>
            <w:r>
              <w:rPr>
                <w:sz w:val="20"/>
              </w:rPr>
              <w:t>): ist zum Herrn geworden über</w:t>
            </w:r>
          </w:p>
          <w:p w:rsidR="00E878B2" w:rsidRDefault="005C6C4C">
            <w:pPr>
              <w:pStyle w:val="Standa"/>
              <w:ind w:left="425" w:right="6"/>
              <w:jc w:val="both"/>
              <w:rPr>
                <w:sz w:val="20"/>
              </w:rPr>
            </w:pPr>
            <w:r>
              <w:rPr>
                <w:position w:val="6"/>
                <w:sz w:val="14"/>
                <w:szCs w:val="14"/>
              </w:rPr>
              <w:t xml:space="preserve">16 </w:t>
            </w:r>
            <w:r>
              <w:rPr>
                <w:rFonts w:ascii="Alkaios" w:hAnsi="Alkaios"/>
                <w:sz w:val="20"/>
              </w:rPr>
              <w:t>ἡ ἀπωλείη</w:t>
            </w:r>
            <w:r>
              <w:rPr>
                <w:sz w:val="20"/>
              </w:rPr>
              <w:t>: Vernichtung</w:t>
            </w:r>
          </w:p>
          <w:p w:rsidR="00E878B2" w:rsidRDefault="005C6C4C">
            <w:pPr>
              <w:pStyle w:val="Standa"/>
              <w:ind w:left="425" w:right="6"/>
              <w:jc w:val="both"/>
              <w:rPr>
                <w:sz w:val="20"/>
              </w:rPr>
            </w:pPr>
            <w:r>
              <w:rPr>
                <w:position w:val="6"/>
                <w:sz w:val="14"/>
                <w:szCs w:val="14"/>
              </w:rPr>
              <w:t>17</w:t>
            </w:r>
            <w:r>
              <w:rPr>
                <w:position w:val="6"/>
                <w:sz w:val="14"/>
                <w:szCs w:val="14"/>
              </w:rPr>
              <w:t xml:space="preserve"> </w:t>
            </w:r>
            <w:r>
              <w:rPr>
                <w:rFonts w:ascii="Alkaios" w:hAnsi="Alkaios"/>
                <w:sz w:val="20"/>
              </w:rPr>
              <w:t>ἀντίρροπος</w:t>
            </w:r>
            <w:r>
              <w:rPr>
                <w:sz w:val="20"/>
              </w:rPr>
              <w:t>: das Gleichgewicht hal</w:t>
            </w:r>
            <w:r>
              <w:rPr>
                <w:sz w:val="20"/>
              </w:rPr>
              <w:softHyphen/>
              <w:t>tend</w:t>
            </w:r>
          </w:p>
          <w:p w:rsidR="00E878B2" w:rsidRDefault="005C6C4C">
            <w:pPr>
              <w:pStyle w:val="Standa"/>
              <w:ind w:left="425" w:right="6"/>
              <w:jc w:val="both"/>
              <w:rPr>
                <w:sz w:val="20"/>
              </w:rPr>
            </w:pPr>
            <w:r>
              <w:rPr>
                <w:position w:val="6"/>
                <w:sz w:val="14"/>
                <w:szCs w:val="14"/>
              </w:rPr>
              <w:t xml:space="preserve">18 </w:t>
            </w:r>
            <w:r>
              <w:rPr>
                <w:rFonts w:ascii="Alkaios" w:hAnsi="Alkaios"/>
                <w:sz w:val="20"/>
              </w:rPr>
              <w:t>ὁ ὕπαρχος</w:t>
            </w:r>
            <w:r>
              <w:rPr>
                <w:sz w:val="20"/>
              </w:rPr>
              <w:t>: Hyparch, Unterstatthalter</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19 </w:t>
            </w:r>
            <w:r>
              <w:rPr>
                <w:rFonts w:ascii="Alkaios" w:hAnsi="Alkaios"/>
                <w:sz w:val="20"/>
              </w:rPr>
              <w:t>ἡ ματαιότης</w:t>
            </w:r>
            <w:r>
              <w:rPr>
                <w:sz w:val="20"/>
              </w:rPr>
              <w:t>: Nichtigkeit</w:t>
            </w:r>
          </w:p>
          <w:p w:rsidR="00E878B2" w:rsidRDefault="005C6C4C">
            <w:pPr>
              <w:pStyle w:val="Standa"/>
              <w:ind w:left="425" w:right="6"/>
              <w:jc w:val="both"/>
              <w:rPr>
                <w:sz w:val="20"/>
              </w:rPr>
            </w:pPr>
            <w:r>
              <w:rPr>
                <w:position w:val="6"/>
                <w:sz w:val="14"/>
                <w:szCs w:val="14"/>
              </w:rPr>
              <w:t xml:space="preserve">20 </w:t>
            </w:r>
            <w:r>
              <w:rPr>
                <w:rFonts w:ascii="Alkaios" w:hAnsi="Alkaios"/>
                <w:sz w:val="20"/>
              </w:rPr>
              <w:t>τὸ γόνυ, -ατος</w:t>
            </w:r>
            <w:r>
              <w:rPr>
                <w:sz w:val="20"/>
              </w:rPr>
              <w:t>: Knie</w:t>
            </w: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p>
          <w:p w:rsidR="00E878B2" w:rsidRDefault="005C6C4C">
            <w:pPr>
              <w:pStyle w:val="Standa"/>
              <w:ind w:left="425" w:right="6"/>
              <w:jc w:val="both"/>
              <w:rPr>
                <w:sz w:val="20"/>
              </w:rPr>
            </w:pPr>
            <w:r>
              <w:rPr>
                <w:position w:val="6"/>
                <w:sz w:val="14"/>
                <w:szCs w:val="14"/>
              </w:rPr>
              <w:t xml:space="preserve">21 </w:t>
            </w:r>
            <w:r>
              <w:rPr>
                <w:rFonts w:ascii="Alkaios" w:hAnsi="Alkaios"/>
                <w:sz w:val="20"/>
              </w:rPr>
              <w:t>Ἀλεξίκακος</w:t>
            </w:r>
            <w:r>
              <w:rPr>
                <w:sz w:val="20"/>
              </w:rPr>
              <w:t>: Unglück abwehrend (</w:t>
            </w:r>
            <w:r>
              <w:rPr>
                <w:rFonts w:ascii="Alkaios" w:hAnsi="Alkaios"/>
                <w:sz w:val="20"/>
              </w:rPr>
              <w:t>ἀλέξω</w:t>
            </w:r>
            <w:r>
              <w:rPr>
                <w:sz w:val="20"/>
              </w:rPr>
              <w:t>: abwehren), Beiname Apollons</w:t>
            </w:r>
          </w:p>
          <w:p w:rsidR="00E878B2" w:rsidRDefault="005C6C4C">
            <w:pPr>
              <w:pStyle w:val="Standa"/>
              <w:ind w:left="425" w:right="6"/>
              <w:jc w:val="both"/>
              <w:rPr>
                <w:sz w:val="20"/>
              </w:rPr>
            </w:pPr>
            <w:r>
              <w:rPr>
                <w:position w:val="6"/>
                <w:sz w:val="14"/>
                <w:szCs w:val="14"/>
              </w:rPr>
              <w:t xml:space="preserve">22 </w:t>
            </w:r>
            <w:r>
              <w:rPr>
                <w:rFonts w:ascii="Alkaios" w:hAnsi="Alkaios"/>
                <w:sz w:val="20"/>
              </w:rPr>
              <w:t>θαλάσσιος</w:t>
            </w:r>
            <w:r>
              <w:rPr>
                <w:sz w:val="20"/>
              </w:rPr>
              <w:t>: zum Meer gehörig</w:t>
            </w:r>
          </w:p>
          <w:p w:rsidR="00E878B2" w:rsidRDefault="005C6C4C">
            <w:pPr>
              <w:pStyle w:val="Standa"/>
              <w:ind w:left="425" w:right="6"/>
              <w:jc w:val="both"/>
              <w:rPr>
                <w:sz w:val="20"/>
              </w:rPr>
            </w:pPr>
            <w:r>
              <w:rPr>
                <w:position w:val="6"/>
                <w:sz w:val="14"/>
                <w:szCs w:val="14"/>
              </w:rPr>
              <w:t xml:space="preserve">23 </w:t>
            </w:r>
            <w:r>
              <w:rPr>
                <w:rFonts w:ascii="Alkaios" w:hAnsi="Alkaios"/>
                <w:sz w:val="20"/>
              </w:rPr>
              <w:t>γυμνικός</w:t>
            </w:r>
            <w:r>
              <w:rPr>
                <w:sz w:val="20"/>
              </w:rPr>
              <w:t>: Spo</w:t>
            </w:r>
            <w:r>
              <w:rPr>
                <w:sz w:val="20"/>
              </w:rPr>
              <w:t>rt-</w:t>
            </w:r>
          </w:p>
          <w:p w:rsidR="00E878B2" w:rsidRDefault="005C6C4C">
            <w:pPr>
              <w:pStyle w:val="Standa"/>
              <w:ind w:left="425" w:right="6"/>
              <w:jc w:val="both"/>
              <w:rPr>
                <w:sz w:val="20"/>
              </w:rPr>
            </w:pPr>
            <w:r>
              <w:rPr>
                <w:position w:val="6"/>
                <w:sz w:val="14"/>
                <w:szCs w:val="14"/>
              </w:rPr>
              <w:t xml:space="preserve">24 </w:t>
            </w:r>
            <w:r>
              <w:rPr>
                <w:rFonts w:ascii="Alkaios" w:hAnsi="Alkaios"/>
                <w:sz w:val="20"/>
              </w:rPr>
              <w:t>ἡ πομπή</w:t>
            </w:r>
            <w:r>
              <w:rPr>
                <w:sz w:val="20"/>
              </w:rPr>
              <w:t>: Festzug</w:t>
            </w:r>
          </w:p>
          <w:p w:rsidR="00E878B2" w:rsidRDefault="005C6C4C">
            <w:pPr>
              <w:pStyle w:val="Standa"/>
              <w:ind w:left="425" w:right="6"/>
              <w:jc w:val="both"/>
              <w:rPr>
                <w:sz w:val="20"/>
              </w:rPr>
            </w:pPr>
            <w:r>
              <w:rPr>
                <w:position w:val="6"/>
                <w:sz w:val="14"/>
                <w:szCs w:val="14"/>
              </w:rPr>
              <w:t xml:space="preserve">25 </w:t>
            </w:r>
            <w:r>
              <w:rPr>
                <w:rFonts w:ascii="Alkaios" w:hAnsi="Alkaios"/>
                <w:sz w:val="20"/>
              </w:rPr>
              <w:t>πομπεύω</w:t>
            </w:r>
            <w:r>
              <w:rPr>
                <w:sz w:val="20"/>
              </w:rPr>
              <w:t>: am Festzug mitmarschie</w:t>
            </w:r>
            <w:r>
              <w:rPr>
                <w:sz w:val="20"/>
              </w:rPr>
              <w:softHyphen/>
              <w:t>ren</w:t>
            </w:r>
          </w:p>
          <w:p w:rsidR="00E878B2" w:rsidRDefault="005C6C4C">
            <w:pPr>
              <w:pStyle w:val="Standa"/>
              <w:ind w:left="425" w:right="6"/>
              <w:jc w:val="both"/>
              <w:rPr>
                <w:sz w:val="20"/>
              </w:rPr>
            </w:pPr>
            <w:r>
              <w:rPr>
                <w:position w:val="6"/>
                <w:sz w:val="14"/>
                <w:szCs w:val="14"/>
              </w:rPr>
              <w:t xml:space="preserve">26 </w:t>
            </w:r>
            <w:r>
              <w:rPr>
                <w:rFonts w:ascii="Alkaios" w:hAnsi="Alkaios"/>
                <w:sz w:val="20"/>
              </w:rPr>
              <w:t>ἡ ταινίη</w:t>
            </w:r>
            <w:r>
              <w:rPr>
                <w:sz w:val="20"/>
              </w:rPr>
              <w:t>: Band</w:t>
            </w:r>
          </w:p>
          <w:p w:rsidR="00E878B2" w:rsidRDefault="005C6C4C">
            <w:pPr>
              <w:pStyle w:val="Standa"/>
              <w:ind w:left="425" w:right="6"/>
              <w:jc w:val="both"/>
              <w:rPr>
                <w:position w:val="6"/>
                <w:sz w:val="14"/>
                <w:szCs w:val="14"/>
              </w:rPr>
            </w:pPr>
            <w:r>
              <w:rPr>
                <w:position w:val="6"/>
                <w:sz w:val="14"/>
                <w:szCs w:val="14"/>
              </w:rPr>
              <w:t xml:space="preserve">27 </w:t>
            </w:r>
            <w:r>
              <w:rPr>
                <w:rFonts w:ascii="Alkaios" w:hAnsi="Alkaios"/>
                <w:sz w:val="20"/>
              </w:rPr>
              <w:t>τὸ ἄνθος</w:t>
            </w:r>
            <w:r>
              <w:rPr>
                <w:sz w:val="20"/>
              </w:rPr>
              <w:t>: Blume</w:t>
            </w:r>
          </w:p>
        </w:tc>
      </w:tr>
    </w:tbl>
    <w:p w:rsidR="00E878B2" w:rsidRDefault="005C6C4C">
      <w:pPr>
        <w:pStyle w:val="Standa"/>
        <w:spacing w:line="360" w:lineRule="atLeast"/>
        <w:jc w:val="both"/>
        <w:rPr>
          <w:rFonts w:ascii="Alkaios" w:hAnsi="Alkaios"/>
        </w:rPr>
      </w:pPr>
    </w:p>
    <w:sectPr w:rsidR="00E878B2">
      <w:headerReference w:type="default" r:id="rId5"/>
      <w:type w:val="continuous"/>
      <w:pgSz w:w="11900" w:h="16840"/>
      <w:pgMar w:top="1702" w:right="1416" w:bottom="1702" w:left="1416" w:header="1077" w:footer="1077" w:gutter="0"/>
      <w:cols w:space="708"/>
    </w:sectPr>
  </w:body>
</w:document>
</file>

<file path=word/fontTable.xml><?xml version="1.0" encoding="utf-8"?>
<w:fonts xmlns:r="http://schemas.openxmlformats.org/officeDocument/2006/relationships" xmlns:w="http://schemas.openxmlformats.org/wordprocessingml/2006/main">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lkaios">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878B2" w:rsidRDefault="005C6C4C">
    <w:pPr>
      <w:pStyle w:val="Kopfze"/>
      <w:tabs>
        <w:tab w:val="right" w:pos="9639"/>
      </w:tabs>
    </w:pPr>
    <w:r>
      <w:tab/>
    </w:r>
    <w:r>
      <w:fldChar w:fldCharType="begin"/>
    </w:r>
    <w:r>
      <w:instrText xml:space="preserve"> </w:instrText>
    </w:r>
    <w:r>
      <w:instrText>PAGE</w:instrText>
    </w:r>
    <w:r>
      <w:instrText xml:space="preserve">  </w:instrText>
    </w:r>
    <w:r>
      <w:fldChar w:fldCharType="separate"/>
    </w:r>
    <w:r>
      <w:rPr>
        <w:noProof/>
      </w:rPr>
      <w:t>17</w:t>
    </w:r>
    <w:r>
      <w:fldChar w:fldCharType="end"/>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878B2" w:rsidRDefault="005C6C4C">
    <w:pPr>
      <w:pStyle w:val="Kopfze"/>
      <w:tabs>
        <w:tab w:val="right" w:pos="9639"/>
      </w:tabs>
    </w:pPr>
    <w:r>
      <w:tab/>
    </w:r>
    <w:r>
      <w:fldChar w:fldCharType="begin"/>
    </w:r>
    <w:r>
      <w:instrText xml:space="preserve"> </w:instrText>
    </w:r>
    <w:r>
      <w:instrText>PAGE</w:instrText>
    </w:r>
    <w:r>
      <w:instrText xml:space="preserve">  </w:instrText>
    </w:r>
    <w:r>
      <w:fldChar w:fldCharType="separate"/>
    </w:r>
    <w:r>
      <w:rPr>
        <w:noProof/>
      </w:rPr>
      <w:t>22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
  <w:rsids>
    <w:rsidRoot w:val="009E1AA3"/>
    <w:rsid w:val="005C6C4C"/>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Helvetica"/>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cs="Times New Roman"/>
      <w:sz w:val="24"/>
      <w:szCs w:val="24"/>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
    <w:name w:val="Standa"/>
    <w:rPr>
      <w:rFonts w:ascii="Times" w:hAnsi="Times"/>
      <w:sz w:val="24"/>
      <w:lang w:bidi="de-DE"/>
    </w:rPr>
  </w:style>
  <w:style w:type="character" w:customStyle="1" w:styleId="Absatz-Standardschrift">
    <w:name w:val="Absatz-Standardschrift"/>
    <w:semiHidden/>
  </w:style>
  <w:style w:type="table" w:customStyle="1" w:styleId="NormaleTabe">
    <w:name w:val="Normale Tabe"/>
    <w:semiHidden/>
    <w:rPr>
      <w:lang w:bidi="de-DE"/>
    </w:rPr>
    <w:tblPr>
      <w:tblInd w:w="0" w:type="dxa"/>
      <w:tblCellMar>
        <w:top w:w="0" w:type="dxa"/>
        <w:left w:w="108" w:type="dxa"/>
        <w:bottom w:w="0" w:type="dxa"/>
        <w:right w:w="108" w:type="dxa"/>
      </w:tblCellMar>
    </w:tblPr>
  </w:style>
  <w:style w:type="character" w:customStyle="1" w:styleId="Zeilennumme">
    <w:name w:val="Zeilennumme"/>
    <w:basedOn w:val="Absatz-Standardschrift"/>
    <w:rPr>
      <w:rFonts w:cs="Times New Roman"/>
    </w:rPr>
  </w:style>
  <w:style w:type="paragraph" w:customStyle="1" w:styleId="Kopfze">
    <w:name w:val="Kopfze"/>
    <w:basedOn w:val="Standa"/>
    <w:pPr>
      <w:tabs>
        <w:tab w:val="center" w:pos="4819"/>
        <w:tab w:val="right" w:pos="9071"/>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6645</Words>
  <Characters>37880</Characters>
  <Application>Microsoft Word 12.0.0</Application>
  <DocSecurity>0</DocSecurity>
  <Lines>315</Lines>
  <Paragraphs>75</Paragraphs>
  <ScaleCrop>false</ScaleCrop>
  <HeadingPairs>
    <vt:vector size="2" baseType="variant">
      <vt:variant>
        <vt:lpstr>Titel</vt:lpstr>
      </vt:variant>
      <vt:variant>
        <vt:i4>1</vt:i4>
      </vt:variant>
    </vt:vector>
  </HeadingPairs>
  <TitlesOfParts>
    <vt:vector size="1" baseType="lpstr">
      <vt:lpstr>Flavius-Historia Indica</vt:lpstr>
    </vt:vector>
  </TitlesOfParts>
  <Company>cheironos</Company>
  <LinksUpToDate>false</LinksUpToDate>
  <CharactersWithSpaces>46519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Flavius-Historia Indica</dc:title>
  <dc:subject/>
  <dc:creator>Thomas Kappeler</dc:creator>
  <cp:keywords/>
  <cp:lastModifiedBy>Theo Wirth</cp:lastModifiedBy>
  <cp:revision>2</cp:revision>
  <dcterms:created xsi:type="dcterms:W3CDTF">2009-09-17T14:17:00Z</dcterms:created>
  <dcterms:modified xsi:type="dcterms:W3CDTF">2009-09-17T14:17:00Z</dcterms:modified>
</cp:coreProperties>
</file>