
<file path=[Content_Types].xml><?xml version="1.0" encoding="utf-8"?>
<Types xmlns="http://schemas.openxmlformats.org/package/2006/content-types">
  <Override PartName="/docProps/core.xml" ContentType="application/vnd.openxmlformats-package.core-properties+xml"/>
  <Override PartName="/word/settings.xml" ContentType="application/vnd.openxmlformats-officedocument.wordprocessingml.settings+xml"/>
  <Default Extension="xml" ContentType="application/xml"/>
  <Override PartName="/word/footer1.xml" ContentType="application/vnd.openxmlformats-officedocument.wordprocessingml.footer+xml"/>
  <Override PartName="/word/document.xml" ContentType="application/vnd.openxmlformats-officedocument.wordprocessingml.document.main+xml"/>
  <Override PartName="/docProps/app.xml" ContentType="application/vnd.openxmlformats-officedocument.extended-properties+xml"/>
  <Override PartName="/word/fontTable.xml" ContentType="application/vnd.openxmlformats-officedocument.wordprocessingml.fontTable+xml"/>
  <Default Extension="rels" ContentType="application/vnd.openxmlformats-package.relationships+xml"/>
  <Override PartName="/word/styles.xml" ContentType="application/vnd.openxmlformats-officedocument.wordprocessingml.style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footer2.xml" ContentType="application/vnd.openxmlformats-officedocument.wordprocessingml.footer+xml"/>
  <Default Extension="pdf" ContentType="application/pdf"/>
  <Default Extension="png" ContentType="image/png"/>
  <Override PartName="/word/footer4.xml" ContentType="application/vnd.openxmlformats-officedocument.wordprocessingml.footer+xml"/>
</Types>
</file>

<file path=_rels/.rels><?xml version="1.0" encoding="UTF-8" standalone="yes"?>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035F" w:rsidRPr="000D6C5A" w:rsidRDefault="00804923" w:rsidP="006D035F">
      <w:pPr>
        <w:pStyle w:val="Untertitel"/>
        <w:tabs>
          <w:tab w:val="left" w:pos="9356"/>
        </w:tabs>
        <w:spacing w:after="720" w:line="240" w:lineRule="auto"/>
        <w:rPr>
          <w:sz w:val="96"/>
        </w:rPr>
      </w:pPr>
      <w:r w:rsidRPr="000D6C5A">
        <w:rPr>
          <w:sz w:val="96"/>
          <w:szCs w:val="48"/>
        </w:rPr>
        <w:t>Titus Maccius Plautus</w:t>
      </w:r>
    </w:p>
    <w:p w:rsidR="006D035F" w:rsidRPr="000D6C5A" w:rsidRDefault="00804923" w:rsidP="000D6C5A">
      <w:pPr>
        <w:pStyle w:val="Untertitel"/>
        <w:spacing w:line="1120" w:lineRule="atLeast"/>
        <w:rPr>
          <w:sz w:val="184"/>
        </w:rPr>
      </w:pPr>
      <w:r w:rsidRPr="000D6C5A">
        <w:rPr>
          <w:sz w:val="184"/>
        </w:rPr>
        <w:t>Menaechmi</w:t>
      </w:r>
    </w:p>
    <w:p w:rsidR="006D035F" w:rsidRPr="000D6C5A" w:rsidRDefault="00804923" w:rsidP="000D6C5A">
      <w:pPr>
        <w:pStyle w:val="Untertitel"/>
        <w:spacing w:after="0" w:line="240" w:lineRule="auto"/>
        <w:ind w:left="397" w:hanging="397"/>
      </w:pPr>
      <w:r>
        <w:rPr>
          <w:noProof/>
        </w:rPr>
        <w:drawing>
          <wp:inline distT="0" distB="0" distL="0" distR="0">
            <wp:extent cx="5753100" cy="4521200"/>
            <wp:effectExtent l="2540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a:stretch>
                      <a:fillRect/>
                    </a:stretch>
                  </pic:blipFill>
                  <pic:spPr bwMode="auto">
                    <a:xfrm>
                      <a:off x="0" y="0"/>
                      <a:ext cx="5753100" cy="4521200"/>
                    </a:xfrm>
                    <a:prstGeom prst="rect">
                      <a:avLst/>
                    </a:prstGeom>
                    <a:noFill/>
                    <a:ln w="9525">
                      <a:noFill/>
                      <a:miter lim="800000"/>
                      <a:headEnd/>
                      <a:tailEnd/>
                    </a:ln>
                  </pic:spPr>
                </pic:pic>
              </a:graphicData>
            </a:graphic>
          </wp:inline>
        </w:drawing>
      </w:r>
    </w:p>
    <w:p w:rsidR="006D035F" w:rsidRPr="00682CF1" w:rsidRDefault="00804923" w:rsidP="000D6C5A">
      <w:pPr>
        <w:pStyle w:val="Untertitel"/>
        <w:spacing w:line="240" w:lineRule="auto"/>
        <w:ind w:left="397" w:hanging="397"/>
        <w:sectPr w:rsidR="006D035F" w:rsidRPr="00682CF1">
          <w:headerReference w:type="even" r:id="rId5"/>
          <w:headerReference w:type="default" r:id="rId6"/>
          <w:footerReference w:type="even" r:id="rId7"/>
          <w:footerReference w:type="default" r:id="rId8"/>
          <w:footerReference w:type="first" r:id="rId9"/>
          <w:type w:val="continuous"/>
          <w:pgSz w:w="11880" w:h="16840"/>
          <w:pgMar w:top="1247" w:right="680" w:bottom="1361" w:left="907" w:header="510" w:footer="624" w:gutter="0"/>
          <w:pgNumType w:start="1"/>
          <w:titlePg/>
        </w:sectPr>
      </w:pPr>
    </w:p>
    <w:p w:rsidR="006D035F" w:rsidRPr="0061138C" w:rsidRDefault="00804923" w:rsidP="000D6C5A">
      <w:pPr>
        <w:pStyle w:val="Untertitel"/>
      </w:pPr>
      <w:r w:rsidRPr="0061138C">
        <w:t>1. Einleitung</w:t>
      </w:r>
    </w:p>
    <w:p w:rsidR="006D035F" w:rsidRPr="000D6C5A" w:rsidRDefault="00804923" w:rsidP="006D035F">
      <w:pPr>
        <w:pStyle w:val="Latein"/>
        <w:spacing w:before="240"/>
        <w:rPr>
          <w:b/>
        </w:rPr>
      </w:pPr>
      <w:r w:rsidRPr="000D6C5A">
        <w:rPr>
          <w:b/>
        </w:rPr>
        <w:t>Plautus</w:t>
      </w:r>
    </w:p>
    <w:p w:rsidR="006D035F" w:rsidRPr="000D6C5A" w:rsidRDefault="00804923" w:rsidP="006D035F">
      <w:pPr>
        <w:pStyle w:val="Latein"/>
        <w:spacing w:before="0"/>
      </w:pPr>
      <w:r w:rsidRPr="000D6C5A">
        <w:t>Titus Maccius Plautus (* um 254 v. Chr. in Sarsina, Umbrien, Italien; † um 184 v. Chr.) war einer der ersten und produktivsten Autoren von Komödien im alten Rom. Der umbrische Beiname Plautus bedeute</w:t>
      </w:r>
      <w:r w:rsidRPr="000D6C5A">
        <w:t>t auf Deutsch Plattfuß.</w:t>
      </w:r>
    </w:p>
    <w:p w:rsidR="006D035F" w:rsidRPr="000D6C5A" w:rsidRDefault="00804923" w:rsidP="006D035F">
      <w:pPr>
        <w:pStyle w:val="Latein"/>
        <w:spacing w:before="0"/>
      </w:pPr>
      <w:r w:rsidRPr="000D6C5A">
        <w:t>Plautus wurde um 254 v. Chr. in dem kleinen apenninischen Bergdorf Sarsina (Um</w:t>
      </w:r>
      <w:r w:rsidRPr="000D6C5A">
        <w:softHyphen/>
        <w:t xml:space="preserve">brien, Italien) geboren. Es hielt ihn nicht in der dörflichen Enge und er schloss sich als Jugendlicher einer der umherziehenden Theatertruppen an. Bald </w:t>
      </w:r>
      <w:r w:rsidRPr="000D6C5A">
        <w:t>wurde er rö</w:t>
      </w:r>
      <w:r w:rsidRPr="000D6C5A">
        <w:softHyphen/>
        <w:t>mi</w:t>
      </w:r>
      <w:r w:rsidRPr="000D6C5A">
        <w:softHyphen/>
        <w:t>scher Soldat, später Kaufmann. Dabei verlor er sein Geld und musste sich als wan</w:t>
      </w:r>
      <w:r w:rsidRPr="000D6C5A">
        <w:softHyphen/>
        <w:t>dern</w:t>
      </w:r>
      <w:r w:rsidRPr="000D6C5A">
        <w:softHyphen/>
        <w:t>der Handmüller durchschlagen. Etwa im Alter von 45 Jahren fing er an, Komö</w:t>
      </w:r>
      <w:r w:rsidRPr="000D6C5A">
        <w:softHyphen/>
        <w:t>dien zu schreiben. Inzwischen waren griechische Komödien beliebt geworden. Plau</w:t>
      </w:r>
      <w:r w:rsidRPr="000D6C5A">
        <w:softHyphen/>
      </w:r>
      <w:r w:rsidRPr="000D6C5A">
        <w:t>tus’ Komödien – die ersten Werke waren Addictus und Saturio – waren rasch erfolg</w:t>
      </w:r>
      <w:r w:rsidRPr="000D6C5A">
        <w:softHyphen/>
        <w:t>reich, so dass er das Müllerdasein aufgeben und sich dem Schreiben widmen konnte. Plautus starb hochbetagt um 184 v. Chr.</w:t>
      </w:r>
    </w:p>
    <w:p w:rsidR="006D035F" w:rsidRPr="000D6C5A" w:rsidRDefault="00804923" w:rsidP="006D035F">
      <w:pPr>
        <w:pStyle w:val="Latein"/>
        <w:spacing w:before="0"/>
      </w:pPr>
      <w:r w:rsidRPr="000D6C5A">
        <w:t>Plautus schrieb etwa 130 Komödien, von denen 21 überl</w:t>
      </w:r>
      <w:r w:rsidRPr="000D6C5A">
        <w:t>iefert sind. In seinen Ko</w:t>
      </w:r>
      <w:r w:rsidRPr="000D6C5A">
        <w:softHyphen/>
        <w:t>mö</w:t>
      </w:r>
      <w:r w:rsidRPr="000D6C5A">
        <w:softHyphen/>
        <w:t>dien nahm er durchaus Bezug auf aktuelle Ereignisse, wie den Punischen Krieg ge</w:t>
      </w:r>
      <w:r w:rsidRPr="000D6C5A">
        <w:softHyphen/>
        <w:t>gen Karthago, die Kriege in Griechenland und Magnesia oder die Gefangennahme des Dichters Gnaeus Naevius. Im Mittelpunkt standen jedoch immer die –</w:t>
      </w:r>
      <w:r w:rsidRPr="000D6C5A">
        <w:t xml:space="preserve"> teilweise derben – komischen Momente und die auf Unterhaltung hin konzipierte Handlung. Plau</w:t>
      </w:r>
      <w:r w:rsidRPr="000D6C5A">
        <w:softHyphen/>
        <w:t>tus’ Werke wurden zur Grundlage auch für spätere Autoren. So nahm William Sha</w:t>
      </w:r>
      <w:r w:rsidRPr="000D6C5A">
        <w:softHyphen/>
        <w:t>kespeare die Menaechmi zur Grundlage für seine Komödie der Irrungen. Auch Mo</w:t>
      </w:r>
      <w:r w:rsidRPr="000D6C5A">
        <w:softHyphen/>
        <w:t>lière u</w:t>
      </w:r>
      <w:r w:rsidRPr="000D6C5A">
        <w:t>nd Gotthold Ephraim Lessing nahmen Anleihen bei Plautus. J.M.R. Lenz über</w:t>
      </w:r>
      <w:r w:rsidRPr="000D6C5A">
        <w:softHyphen/>
        <w:t>setzte und bearbeitete ab 1772 einige Komödien des Plautus und übertrug sie in deut</w:t>
      </w:r>
      <w:r w:rsidRPr="000D6C5A">
        <w:softHyphen/>
        <w:t>sche Verhältnisse.</w:t>
      </w:r>
    </w:p>
    <w:p w:rsidR="006D035F" w:rsidRDefault="00804923" w:rsidP="006D035F">
      <w:pPr>
        <w:pStyle w:val="Latein"/>
        <w:spacing w:before="0"/>
        <w:jc w:val="right"/>
      </w:pPr>
      <w:r w:rsidRPr="0061138C">
        <w:rPr>
          <w:sz w:val="24"/>
        </w:rPr>
        <w:t xml:space="preserve">Quelle: </w:t>
      </w:r>
      <w:r w:rsidRPr="0061138C">
        <w:rPr>
          <w:i/>
          <w:sz w:val="24"/>
        </w:rPr>
        <w:t>www.wikipedia.ch</w:t>
      </w:r>
    </w:p>
    <w:p w:rsidR="006D035F" w:rsidRPr="000D6C5A" w:rsidRDefault="00804923" w:rsidP="006D035F">
      <w:pPr>
        <w:pStyle w:val="Latein"/>
        <w:spacing w:before="240"/>
        <w:rPr>
          <w:b/>
        </w:rPr>
      </w:pPr>
      <w:r w:rsidRPr="000D6C5A">
        <w:rPr>
          <w:b/>
        </w:rPr>
        <w:t>Vorbilder</w:t>
      </w:r>
    </w:p>
    <w:p w:rsidR="006D035F" w:rsidRPr="000D6C5A" w:rsidRDefault="00804923" w:rsidP="006D035F">
      <w:pPr>
        <w:pStyle w:val="Latein"/>
        <w:spacing w:before="0"/>
        <w:rPr>
          <w:b/>
        </w:rPr>
      </w:pPr>
      <w:r w:rsidRPr="000D6C5A">
        <w:t>Die römische Komödie entstand im 2. Jh. v.Ch</w:t>
      </w:r>
      <w:r w:rsidRPr="000D6C5A">
        <w:t>r. unter griechischem Einfluss und er</w:t>
      </w:r>
      <w:r w:rsidRPr="000D6C5A">
        <w:softHyphen/>
        <w:t>reichte unter Plautus und Terenz auch schon ihren Höhepunkt. Bei vielen Stücken handelt es sich um eigentliche (metrische!) Übersetzungen von griechischen Werken, wobei die römischen Autoren auch eigenständig Ergänzung</w:t>
      </w:r>
      <w:r w:rsidRPr="000D6C5A">
        <w:t>en anbrachten (u.a. waren Prügel</w:t>
      </w:r>
      <w:r w:rsidRPr="000D6C5A">
        <w:softHyphen/>
        <w:t>sze</w:t>
      </w:r>
      <w:r w:rsidRPr="000D6C5A">
        <w:softHyphen/>
        <w:t>nen beim Publikum sehr beliebt). Die griechische Komödie ist v.a. mit den Namen von Aristophanes und Menander verbunden. Aristophanes prägte im 5. Jh. v.Chr. in Athen die sogenannte ‚alte Komödie‘. Seine Stücke enthielt</w:t>
      </w:r>
      <w:r w:rsidRPr="000D6C5A">
        <w:t>en – im Gegen</w:t>
      </w:r>
      <w:r w:rsidRPr="000D6C5A">
        <w:softHyphen/>
        <w:t>satz zu der ‚neuen Komödie‘ des Menander – noch Spott, der sich direkt gegen athe</w:t>
      </w:r>
      <w:r w:rsidRPr="000D6C5A">
        <w:softHyphen/>
        <w:t>nische Bürger (insbes. Politiker) richtete. Mit dem Niedergang der Demokratie und Meinungsfreiheit war dies später nicht mehr möglich, so dass man eher durch Si</w:t>
      </w:r>
      <w:r w:rsidRPr="000D6C5A">
        <w:t>tua</w:t>
      </w:r>
      <w:r w:rsidRPr="000D6C5A">
        <w:softHyphen/>
        <w:t>tionskomik oder ins Extreme überzeichnete Charaktere für Unterhaltung sorgen woll</w:t>
      </w:r>
      <w:r w:rsidRPr="000D6C5A">
        <w:softHyphen/>
        <w:t>te. Typische Charakterrollen waren der kluge Sklave, der am Ende des Stückes je</w:t>
      </w:r>
      <w:r w:rsidRPr="000D6C5A">
        <w:softHyphen/>
        <w:t>weils freigelassen wurde, der geizige Alte, der ausschweifende Jüngling und die schöne Fre</w:t>
      </w:r>
      <w:r w:rsidRPr="000D6C5A">
        <w:t>undin des Jünglings (meist eine Prostituierte). Ein oft wiederkehrendes Motiv waren Verwechslungen (durch echte oder angebliche Zwillinge, durch gleiche Namen usw.).</w:t>
      </w:r>
    </w:p>
    <w:p w:rsidR="006D035F" w:rsidRPr="000D6C5A" w:rsidRDefault="00804923" w:rsidP="006D035F">
      <w:pPr>
        <w:pStyle w:val="Latein"/>
        <w:spacing w:before="240"/>
        <w:rPr>
          <w:b/>
        </w:rPr>
      </w:pPr>
      <w:r>
        <w:rPr>
          <w:noProof/>
        </w:rPr>
        <w:drawing>
          <wp:anchor distT="0" distB="0" distL="114300" distR="114300" simplePos="0" relativeHeight="251657728" behindDoc="0" locked="0" layoutInCell="1" allowOverlap="1">
            <wp:simplePos x="0" y="0"/>
            <wp:positionH relativeFrom="column">
              <wp:posOffset>2985135</wp:posOffset>
            </wp:positionH>
            <wp:positionV relativeFrom="paragraph">
              <wp:posOffset>-522605</wp:posOffset>
            </wp:positionV>
            <wp:extent cx="3987800" cy="5905500"/>
            <wp:effectExtent l="0" t="0" r="0" b="0"/>
            <wp:wrapSquare wrapText="bothSides"/>
            <wp:docPr id="6"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ve:AlternateContent>
                    <ve:Choice xmlns:ma="http://schemas.microsoft.com/office/mac/drawingml/2008/main" Requires="ma">
                      <pic:blipFill>
                        <a:blip r:embed="rId10"/>
                        <a:srcRect b="4057"/>
                        <a:stretch>
                          <a:fillRect/>
                        </a:stretch>
                      </pic:blipFill>
                    </ve:Choice>
                    <ve:Fallback>
                      <pic:blipFill>
                        <a:blip r:embed="rId11"/>
                        <a:srcRect b="4057"/>
                        <a:stretch>
                          <a:fillRect/>
                        </a:stretch>
                      </pic:blipFill>
                    </ve:Fallback>
                  </ve:AlternateContent>
                  <pic:spPr bwMode="auto">
                    <a:xfrm>
                      <a:off x="0" y="0"/>
                      <a:ext cx="3987800" cy="5905500"/>
                    </a:xfrm>
                    <a:prstGeom prst="rect">
                      <a:avLst/>
                    </a:prstGeom>
                    <a:noFill/>
                    <a:ln w="9525">
                      <a:noFill/>
                      <a:miter lim="800000"/>
                      <a:headEnd/>
                      <a:tailEnd/>
                    </a:ln>
                  </pic:spPr>
                </pic:pic>
              </a:graphicData>
            </a:graphic>
          </wp:anchor>
        </w:drawing>
      </w:r>
      <w:r w:rsidRPr="000D6C5A">
        <w:rPr>
          <w:b/>
        </w:rPr>
        <w:t>Theater</w:t>
      </w:r>
    </w:p>
    <w:p w:rsidR="006D035F" w:rsidRPr="000D6C5A" w:rsidRDefault="00804923" w:rsidP="006D035F">
      <w:pPr>
        <w:pStyle w:val="Latein"/>
        <w:spacing w:before="0"/>
        <w:rPr>
          <w:b/>
        </w:rPr>
      </w:pPr>
      <w:r w:rsidRPr="0013528B">
        <w:t>Der römische Theaterbau unter</w:t>
      </w:r>
      <w:r w:rsidRPr="0013528B">
        <w:softHyphen/>
        <w:t>schei</w:t>
      </w:r>
      <w:r w:rsidRPr="0013528B">
        <w:softHyphen/>
        <w:t>det sich wesentlich vom grie</w:t>
      </w:r>
      <w:r w:rsidRPr="0013528B">
        <w:softHyphen/>
        <w:t>chischen Vorbild</w:t>
      </w:r>
      <w:r w:rsidRPr="0013528B">
        <w:t>: Die Or</w:t>
      </w:r>
      <w:r w:rsidRPr="0013528B">
        <w:softHyphen/>
        <w:t>ches</w:t>
      </w:r>
      <w:r w:rsidRPr="0013528B">
        <w:softHyphen/>
        <w:t>tra (in der grie</w:t>
      </w:r>
      <w:r w:rsidRPr="0013528B">
        <w:softHyphen/>
        <w:t>chi</w:t>
      </w:r>
      <w:r w:rsidRPr="0013528B">
        <w:softHyphen/>
        <w:t>schen Tragödie der Tanzplatz des Chores) ist halb</w:t>
      </w:r>
      <w:r w:rsidRPr="0013528B">
        <w:softHyphen/>
        <w:t>rund statt rund, eben</w:t>
      </w:r>
      <w:r w:rsidRPr="0013528B">
        <w:softHyphen/>
        <w:t>so die Zu</w:t>
      </w:r>
      <w:r w:rsidRPr="0013528B">
        <w:softHyphen/>
        <w:t>schauerränge. Zudem wur</w:t>
      </w:r>
      <w:r w:rsidRPr="0013528B">
        <w:softHyphen/>
        <w:t>de das Halbrund durch ein Büh</w:t>
      </w:r>
      <w:r w:rsidRPr="0013528B">
        <w:softHyphen/>
        <w:t>nen</w:t>
      </w:r>
      <w:r w:rsidRPr="0013528B">
        <w:softHyphen/>
        <w:t>ge</w:t>
      </w:r>
      <w:r w:rsidRPr="0013528B">
        <w:softHyphen/>
      </w:r>
      <w:r w:rsidRPr="0013528B">
        <w:softHyphen/>
        <w:t>bäu</w:t>
      </w:r>
      <w:r w:rsidRPr="0013528B">
        <w:softHyphen/>
        <w:t>de abgeschlossen, welches bis auf die Höhe der obersten Sitz</w:t>
      </w:r>
      <w:r w:rsidRPr="0013528B">
        <w:softHyphen/>
        <w:t>reihen reich</w:t>
      </w:r>
      <w:r w:rsidRPr="0013528B">
        <w:t>te. Diese Konstruktion er</w:t>
      </w:r>
      <w:r w:rsidRPr="0013528B">
        <w:softHyphen/>
        <w:t>mög</w:t>
      </w:r>
      <w:r w:rsidRPr="0013528B">
        <w:softHyphen/>
        <w:t>lichte es auch, den ge</w:t>
      </w:r>
      <w:r w:rsidRPr="0013528B">
        <w:softHyphen/>
        <w:t>sam</w:t>
      </w:r>
      <w:r w:rsidRPr="0013528B">
        <w:softHyphen/>
        <w:t>ten Zu</w:t>
      </w:r>
      <w:r w:rsidRPr="0013528B">
        <w:softHyphen/>
        <w:t>schau</w:t>
      </w:r>
      <w:r w:rsidRPr="0013528B">
        <w:softHyphen/>
        <w:t>erraum mit einem Son</w:t>
      </w:r>
      <w:r w:rsidRPr="0013528B">
        <w:softHyphen/>
      </w:r>
      <w:r w:rsidRPr="0013528B">
        <w:softHyphen/>
        <w:t>nen</w:t>
      </w:r>
      <w:r w:rsidRPr="0013528B">
        <w:softHyphen/>
        <w:t>se</w:t>
      </w:r>
      <w:r w:rsidRPr="0013528B">
        <w:softHyphen/>
        <w:t>gel zu überdecken, was im grie</w:t>
      </w:r>
      <w:r w:rsidRPr="0013528B">
        <w:softHyphen/>
      </w:r>
      <w:r w:rsidRPr="0013528B">
        <w:softHyphen/>
        <w:t>chi</w:t>
      </w:r>
      <w:r w:rsidRPr="0013528B">
        <w:softHyphen/>
        <w:t>schen Theater nicht ge</w:t>
      </w:r>
      <w:r w:rsidRPr="0013528B">
        <w:softHyphen/>
        <w:t>macht werden konn</w:t>
      </w:r>
      <w:r w:rsidRPr="0013528B">
        <w:softHyphen/>
        <w:t>te.</w:t>
      </w:r>
    </w:p>
    <w:p w:rsidR="006D035F" w:rsidRPr="000D6C5A" w:rsidRDefault="00804923" w:rsidP="006D035F">
      <w:pPr>
        <w:pStyle w:val="Latein"/>
        <w:spacing w:before="0"/>
        <w:rPr>
          <w:b/>
        </w:rPr>
      </w:pPr>
      <w:r w:rsidRPr="000D6C5A">
        <w:rPr>
          <w:b/>
        </w:rPr>
        <w:br w:type="page"/>
        <w:t>Altlatein und poetische Sprache</w:t>
      </w:r>
    </w:p>
    <w:p w:rsidR="006D035F" w:rsidRPr="000D6C5A" w:rsidRDefault="00804923" w:rsidP="006D035F">
      <w:pPr>
        <w:pStyle w:val="Latein"/>
        <w:spacing w:before="120"/>
        <w:rPr>
          <w:b/>
        </w:rPr>
      </w:pPr>
      <w:r w:rsidRPr="000D6C5A">
        <w:rPr>
          <w:b/>
        </w:rPr>
        <w:t>Allgemein:</w:t>
      </w:r>
    </w:p>
    <w:p w:rsidR="006D035F" w:rsidRPr="000D6C5A" w:rsidRDefault="00804923" w:rsidP="006D035F">
      <w:pPr>
        <w:pStyle w:val="Latein"/>
        <w:tabs>
          <w:tab w:val="left" w:pos="3261"/>
        </w:tabs>
        <w:spacing w:before="0"/>
        <w:ind w:left="3686" w:hanging="3686"/>
      </w:pPr>
      <w:r w:rsidRPr="000D6C5A">
        <w:t>Umgangssprache</w:t>
      </w:r>
      <w:r w:rsidRPr="000D6C5A">
        <w:tab/>
      </w:r>
      <w:r w:rsidRPr="000D6C5A">
        <w:rPr>
          <w:rFonts w:ascii="Alkaios" w:hAnsi="Alkaios"/>
        </w:rPr>
        <w:t>→</w:t>
      </w:r>
      <w:r w:rsidRPr="000D6C5A">
        <w:t xml:space="preserve"> </w:t>
      </w:r>
      <w:r w:rsidRPr="000D6C5A">
        <w:tab/>
        <w:t>anderer Wortschatz (lebt oft in den romanischen Sprachen weiter!)</w:t>
      </w:r>
    </w:p>
    <w:p w:rsidR="006D035F" w:rsidRPr="000D6C5A" w:rsidRDefault="00804923" w:rsidP="006D035F">
      <w:pPr>
        <w:pStyle w:val="Latein"/>
        <w:tabs>
          <w:tab w:val="left" w:pos="3261"/>
        </w:tabs>
        <w:spacing w:before="0"/>
        <w:ind w:left="3686" w:hanging="3686"/>
      </w:pPr>
      <w:r w:rsidRPr="000D6C5A">
        <w:t>Altlatein</w:t>
      </w:r>
      <w:r w:rsidRPr="000D6C5A">
        <w:tab/>
      </w:r>
      <w:r w:rsidRPr="000D6C5A">
        <w:rPr>
          <w:rFonts w:ascii="Alkaios" w:hAnsi="Alkaios"/>
        </w:rPr>
        <w:t>→</w:t>
      </w:r>
      <w:r w:rsidRPr="000D6C5A">
        <w:tab/>
        <w:t>altertümliche Formen und auch Wortschatz</w:t>
      </w:r>
    </w:p>
    <w:p w:rsidR="006D035F" w:rsidRPr="000D6C5A" w:rsidRDefault="00804923" w:rsidP="006D035F">
      <w:pPr>
        <w:pStyle w:val="Latein"/>
        <w:tabs>
          <w:tab w:val="left" w:pos="3261"/>
        </w:tabs>
        <w:spacing w:before="0"/>
        <w:ind w:left="3686" w:hanging="3686"/>
      </w:pPr>
      <w:r w:rsidRPr="000D6C5A">
        <w:t>Gesprächssituation</w:t>
      </w:r>
      <w:r w:rsidRPr="000D6C5A">
        <w:tab/>
      </w:r>
      <w:r w:rsidRPr="000D6C5A">
        <w:rPr>
          <w:rFonts w:ascii="Alkaios" w:hAnsi="Alkaios"/>
        </w:rPr>
        <w:t>→</w:t>
      </w:r>
      <w:r w:rsidRPr="000D6C5A">
        <w:tab/>
        <w:t>unvollständige Sätze, Missverständnisse</w:t>
      </w:r>
    </w:p>
    <w:p w:rsidR="006D035F" w:rsidRPr="000D6C5A" w:rsidRDefault="00804923" w:rsidP="006D035F">
      <w:pPr>
        <w:pStyle w:val="Latein"/>
        <w:tabs>
          <w:tab w:val="left" w:pos="3261"/>
        </w:tabs>
        <w:spacing w:before="0"/>
        <w:ind w:left="3686" w:hanging="3686"/>
      </w:pPr>
      <w:r w:rsidRPr="000D6C5A">
        <w:t>Keine Regieanweisungen</w:t>
      </w:r>
      <w:r w:rsidRPr="000D6C5A">
        <w:tab/>
      </w:r>
      <w:r w:rsidRPr="000D6C5A">
        <w:rPr>
          <w:rFonts w:ascii="Alkaios" w:hAnsi="Alkaios"/>
        </w:rPr>
        <w:t>→</w:t>
      </w:r>
      <w:r w:rsidRPr="000D6C5A">
        <w:tab/>
        <w:t>Text z.T. überdeutlich</w:t>
      </w:r>
    </w:p>
    <w:p w:rsidR="006D035F" w:rsidRPr="000D6C5A" w:rsidRDefault="00804923" w:rsidP="006D035F">
      <w:pPr>
        <w:pStyle w:val="Latein"/>
        <w:tabs>
          <w:tab w:val="left" w:pos="3261"/>
        </w:tabs>
        <w:spacing w:before="0"/>
        <w:ind w:left="3686" w:hanging="3686"/>
      </w:pPr>
      <w:r w:rsidRPr="000D6C5A">
        <w:t>Theaterstück</w:t>
      </w:r>
      <w:r w:rsidRPr="000D6C5A">
        <w:tab/>
      </w:r>
      <w:r w:rsidRPr="000D6C5A">
        <w:rPr>
          <w:rFonts w:ascii="Alkaios" w:hAnsi="Alkaios"/>
        </w:rPr>
        <w:t>→</w:t>
      </w:r>
      <w:r w:rsidRPr="000D6C5A">
        <w:tab/>
        <w:t>oft muss n</w:t>
      </w:r>
      <w:r w:rsidRPr="000D6C5A">
        <w:t>och eine Geste oder eine Bewegung ergänzt werden</w:t>
      </w:r>
    </w:p>
    <w:p w:rsidR="006D035F" w:rsidRPr="000D6C5A" w:rsidRDefault="00804923" w:rsidP="006D035F">
      <w:pPr>
        <w:pStyle w:val="Latein"/>
        <w:spacing w:before="240"/>
        <w:rPr>
          <w:b/>
        </w:rPr>
      </w:pPr>
      <w:r w:rsidRPr="000D6C5A">
        <w:rPr>
          <w:b/>
        </w:rPr>
        <w:t>Formen:</w:t>
      </w:r>
    </w:p>
    <w:p w:rsidR="006D035F" w:rsidRPr="000D6C5A" w:rsidRDefault="00804923" w:rsidP="006D035F">
      <w:pPr>
        <w:pStyle w:val="Latein"/>
        <w:spacing w:before="0"/>
        <w:ind w:left="284" w:hanging="284"/>
      </w:pPr>
      <w:r w:rsidRPr="000D6C5A">
        <w:t>•</w:t>
      </w:r>
      <w:r w:rsidRPr="000D6C5A">
        <w:tab/>
        <w:t xml:space="preserve">Akk. Sg. m. auf </w:t>
      </w:r>
      <w:r w:rsidRPr="000D6C5A">
        <w:rPr>
          <w:i/>
        </w:rPr>
        <w:t>-om</w:t>
      </w:r>
      <w:r w:rsidRPr="000D6C5A">
        <w:t xml:space="preserve"> statt </w:t>
      </w:r>
      <w:r w:rsidRPr="000D6C5A">
        <w:rPr>
          <w:i/>
        </w:rPr>
        <w:t>-um</w:t>
      </w:r>
      <w:r w:rsidRPr="000D6C5A">
        <w:br/>
        <w:t xml:space="preserve">z.B. </w:t>
      </w:r>
      <w:r w:rsidRPr="000D6C5A">
        <w:rPr>
          <w:i/>
        </w:rPr>
        <w:t>servom</w:t>
      </w:r>
      <w:r w:rsidRPr="000D6C5A">
        <w:t xml:space="preserve"> statt </w:t>
      </w:r>
      <w:r w:rsidRPr="000D6C5A">
        <w:rPr>
          <w:i/>
        </w:rPr>
        <w:t>servum</w:t>
      </w:r>
    </w:p>
    <w:p w:rsidR="006D035F" w:rsidRPr="000D6C5A" w:rsidRDefault="00804923" w:rsidP="006D035F">
      <w:pPr>
        <w:pStyle w:val="Latein"/>
        <w:spacing w:before="0"/>
        <w:ind w:left="284" w:hanging="284"/>
      </w:pPr>
      <w:r w:rsidRPr="000D6C5A">
        <w:t>•</w:t>
      </w:r>
      <w:r w:rsidRPr="000D6C5A">
        <w:tab/>
      </w:r>
      <w:r w:rsidRPr="000D6C5A">
        <w:rPr>
          <w:i/>
        </w:rPr>
        <w:t>-ve-</w:t>
      </w:r>
      <w:r w:rsidRPr="000D6C5A">
        <w:t xml:space="preserve"> statt </w:t>
      </w:r>
      <w:r w:rsidRPr="000D6C5A">
        <w:rPr>
          <w:i/>
        </w:rPr>
        <w:t>-vo-</w:t>
      </w:r>
      <w:r w:rsidRPr="000D6C5A">
        <w:br/>
        <w:t xml:space="preserve">z.B. </w:t>
      </w:r>
      <w:r w:rsidRPr="000D6C5A">
        <w:rPr>
          <w:i/>
        </w:rPr>
        <w:t>voster</w:t>
      </w:r>
      <w:r w:rsidRPr="000D6C5A">
        <w:t xml:space="preserve"> statt </w:t>
      </w:r>
      <w:r w:rsidRPr="000D6C5A">
        <w:rPr>
          <w:i/>
        </w:rPr>
        <w:t>vester</w:t>
      </w:r>
    </w:p>
    <w:p w:rsidR="006D035F" w:rsidRPr="000D6C5A" w:rsidRDefault="00804923" w:rsidP="006D035F">
      <w:pPr>
        <w:pStyle w:val="Latein"/>
        <w:spacing w:before="0"/>
        <w:ind w:left="284" w:hanging="284"/>
      </w:pPr>
      <w:r w:rsidRPr="000D6C5A">
        <w:t>•</w:t>
      </w:r>
      <w:r w:rsidRPr="000D6C5A">
        <w:tab/>
      </w:r>
      <w:r w:rsidRPr="000D6C5A">
        <w:rPr>
          <w:i/>
        </w:rPr>
        <w:t>-u-</w:t>
      </w:r>
      <w:r w:rsidRPr="000D6C5A">
        <w:t xml:space="preserve"> statt </w:t>
      </w:r>
      <w:r w:rsidRPr="000D6C5A">
        <w:rPr>
          <w:i/>
        </w:rPr>
        <w:t>-i-</w:t>
      </w:r>
      <w:r w:rsidRPr="000D6C5A">
        <w:t xml:space="preserve"> im Wortinnern</w:t>
      </w:r>
      <w:r w:rsidRPr="000D6C5A">
        <w:br/>
        <w:t xml:space="preserve">z.B. </w:t>
      </w:r>
      <w:r w:rsidRPr="000D6C5A">
        <w:rPr>
          <w:i/>
        </w:rPr>
        <w:t>optumus</w:t>
      </w:r>
      <w:r w:rsidRPr="000D6C5A">
        <w:t xml:space="preserve"> statt </w:t>
      </w:r>
      <w:r w:rsidRPr="000D6C5A">
        <w:rPr>
          <w:i/>
        </w:rPr>
        <w:t>optimus</w:t>
      </w:r>
    </w:p>
    <w:p w:rsidR="006D035F" w:rsidRPr="000D6C5A" w:rsidRDefault="00804923" w:rsidP="006D035F">
      <w:pPr>
        <w:pStyle w:val="Latein"/>
        <w:spacing w:before="0"/>
        <w:ind w:left="284" w:hanging="284"/>
      </w:pPr>
      <w:r w:rsidRPr="000D6C5A">
        <w:t>•</w:t>
      </w:r>
      <w:r w:rsidRPr="000D6C5A">
        <w:tab/>
        <w:t xml:space="preserve">Wegfall von </w:t>
      </w:r>
      <w:r w:rsidRPr="000D6C5A">
        <w:rPr>
          <w:i/>
        </w:rPr>
        <w:t>-s</w:t>
      </w:r>
      <w:r w:rsidRPr="000D6C5A">
        <w:t xml:space="preserve"> vor konsonantischem Wort </w:t>
      </w:r>
      <w:r w:rsidRPr="000D6C5A">
        <w:t>(Metrum)</w:t>
      </w:r>
      <w:r w:rsidRPr="000D6C5A">
        <w:br/>
        <w:t xml:space="preserve">z.B. </w:t>
      </w:r>
      <w:r w:rsidRPr="000D6C5A">
        <w:rPr>
          <w:i/>
        </w:rPr>
        <w:t>scelestu’</w:t>
      </w:r>
      <w:r w:rsidRPr="000D6C5A">
        <w:t xml:space="preserve"> </w:t>
      </w:r>
      <w:r w:rsidRPr="000D6C5A">
        <w:rPr>
          <w:i/>
        </w:rPr>
        <w:t>non</w:t>
      </w:r>
      <w:r w:rsidRPr="000D6C5A">
        <w:t xml:space="preserve"> statt </w:t>
      </w:r>
      <w:r w:rsidRPr="000D6C5A">
        <w:rPr>
          <w:i/>
        </w:rPr>
        <w:t>scelestus non</w:t>
      </w:r>
    </w:p>
    <w:p w:rsidR="006D035F" w:rsidRPr="000D6C5A" w:rsidRDefault="00804923" w:rsidP="006D035F">
      <w:pPr>
        <w:pStyle w:val="Latein"/>
        <w:spacing w:before="0"/>
        <w:ind w:left="284" w:hanging="284"/>
      </w:pPr>
      <w:r w:rsidRPr="000D6C5A">
        <w:t>•</w:t>
      </w:r>
      <w:r w:rsidRPr="000D6C5A">
        <w:tab/>
      </w:r>
      <w:r w:rsidRPr="000D6C5A">
        <w:rPr>
          <w:i/>
        </w:rPr>
        <w:t>st</w:t>
      </w:r>
      <w:r w:rsidRPr="000D6C5A">
        <w:t xml:space="preserve"> statt </w:t>
      </w:r>
      <w:r w:rsidRPr="000D6C5A">
        <w:rPr>
          <w:i/>
        </w:rPr>
        <w:t>est</w:t>
      </w:r>
      <w:r w:rsidRPr="000D6C5A">
        <w:t xml:space="preserve"> nach Vokal (Metrum)</w:t>
      </w:r>
      <w:r w:rsidRPr="000D6C5A">
        <w:br/>
        <w:t xml:space="preserve">z.B. </w:t>
      </w:r>
      <w:r w:rsidRPr="000D6C5A">
        <w:rPr>
          <w:i/>
        </w:rPr>
        <w:t>ubist</w:t>
      </w:r>
      <w:r w:rsidRPr="000D6C5A">
        <w:t xml:space="preserve"> statt </w:t>
      </w:r>
      <w:r w:rsidRPr="000D6C5A">
        <w:rPr>
          <w:i/>
        </w:rPr>
        <w:t>ubi est</w:t>
      </w:r>
    </w:p>
    <w:p w:rsidR="006D035F" w:rsidRPr="000D6C5A" w:rsidRDefault="00804923" w:rsidP="006D035F">
      <w:pPr>
        <w:pStyle w:val="Latein"/>
        <w:spacing w:before="0"/>
        <w:ind w:left="284" w:hanging="284"/>
      </w:pPr>
      <w:r w:rsidRPr="000D6C5A">
        <w:t>•</w:t>
      </w:r>
      <w:r w:rsidRPr="000D6C5A">
        <w:tab/>
        <w:t xml:space="preserve">Konjunktiv Präs. von </w:t>
      </w:r>
      <w:r w:rsidRPr="000D6C5A">
        <w:rPr>
          <w:i/>
        </w:rPr>
        <w:t>esse</w:t>
      </w:r>
      <w:r w:rsidRPr="000D6C5A">
        <w:t>:</w:t>
      </w:r>
      <w:r w:rsidRPr="000D6C5A">
        <w:rPr>
          <w:i/>
        </w:rPr>
        <w:t xml:space="preserve"> siem, sies</w:t>
      </w:r>
      <w:r w:rsidRPr="000D6C5A">
        <w:t>, …</w:t>
      </w:r>
    </w:p>
    <w:p w:rsidR="006D035F" w:rsidRPr="000D6C5A" w:rsidRDefault="00804923" w:rsidP="006D035F">
      <w:pPr>
        <w:pStyle w:val="Latein"/>
        <w:spacing w:before="0"/>
        <w:ind w:left="284" w:hanging="284"/>
      </w:pPr>
      <w:r w:rsidRPr="000D6C5A">
        <w:t>•</w:t>
      </w:r>
      <w:r w:rsidRPr="000D6C5A">
        <w:tab/>
        <w:t>Fehlen von Vokalen im Wortinnern</w:t>
      </w:r>
      <w:r w:rsidRPr="000D6C5A">
        <w:br/>
        <w:t xml:space="preserve">z.B. </w:t>
      </w:r>
      <w:r w:rsidRPr="000D6C5A">
        <w:rPr>
          <w:i/>
        </w:rPr>
        <w:t>periclum</w:t>
      </w:r>
      <w:r w:rsidRPr="000D6C5A">
        <w:t xml:space="preserve"> neben </w:t>
      </w:r>
      <w:r w:rsidRPr="000D6C5A">
        <w:rPr>
          <w:i/>
        </w:rPr>
        <w:t>periculum</w:t>
      </w:r>
    </w:p>
    <w:p w:rsidR="006D035F" w:rsidRPr="000D6C5A" w:rsidRDefault="00804923" w:rsidP="006D035F">
      <w:pPr>
        <w:pStyle w:val="Latein"/>
        <w:spacing w:before="0"/>
        <w:ind w:left="284" w:hanging="284"/>
      </w:pPr>
      <w:r w:rsidRPr="000D6C5A">
        <w:t>•</w:t>
      </w:r>
      <w:r w:rsidRPr="000D6C5A">
        <w:tab/>
        <w:t xml:space="preserve">Pronomen </w:t>
      </w:r>
      <w:r w:rsidRPr="000D6C5A">
        <w:rPr>
          <w:i/>
        </w:rPr>
        <w:t>hic</w:t>
      </w:r>
      <w:r w:rsidRPr="000D6C5A">
        <w:t xml:space="preserve">, </w:t>
      </w:r>
      <w:r w:rsidRPr="000D6C5A">
        <w:rPr>
          <w:i/>
        </w:rPr>
        <w:t>iste</w:t>
      </w:r>
      <w:r w:rsidRPr="000D6C5A">
        <w:t xml:space="preserve"> und </w:t>
      </w:r>
      <w:r w:rsidRPr="000D6C5A">
        <w:rPr>
          <w:i/>
        </w:rPr>
        <w:t>ille</w:t>
      </w:r>
      <w:r w:rsidRPr="000D6C5A">
        <w:t>: zusätzlic</w:t>
      </w:r>
      <w:r w:rsidRPr="000D6C5A">
        <w:t xml:space="preserve">he Formen mit </w:t>
      </w:r>
      <w:r w:rsidRPr="000D6C5A">
        <w:rPr>
          <w:i/>
        </w:rPr>
        <w:t>-c</w:t>
      </w:r>
      <w:r w:rsidRPr="000D6C5A">
        <w:br/>
        <w:t xml:space="preserve">z.B. </w:t>
      </w:r>
      <w:r w:rsidRPr="000D6C5A">
        <w:rPr>
          <w:i/>
        </w:rPr>
        <w:t>istuc</w:t>
      </w:r>
      <w:r w:rsidRPr="000D6C5A">
        <w:t xml:space="preserve"> statt </w:t>
      </w:r>
      <w:r w:rsidRPr="000D6C5A">
        <w:rPr>
          <w:i/>
        </w:rPr>
        <w:t>istud</w:t>
      </w:r>
    </w:p>
    <w:p w:rsidR="006D035F" w:rsidRPr="000D6C5A" w:rsidRDefault="00804923" w:rsidP="006D035F">
      <w:pPr>
        <w:pStyle w:val="Latein"/>
        <w:spacing w:before="0"/>
        <w:ind w:left="284" w:hanging="284"/>
        <w:rPr>
          <w:i/>
        </w:rPr>
      </w:pPr>
      <w:r w:rsidRPr="000D6C5A">
        <w:t>•</w:t>
      </w:r>
      <w:r w:rsidRPr="000D6C5A">
        <w:tab/>
        <w:t xml:space="preserve">Imperativ Sg. auf </w:t>
      </w:r>
      <w:r w:rsidRPr="000D6C5A">
        <w:rPr>
          <w:i/>
        </w:rPr>
        <w:t>-to</w:t>
      </w:r>
      <w:r w:rsidRPr="000D6C5A">
        <w:br/>
        <w:t xml:space="preserve">z.B. </w:t>
      </w:r>
      <w:r w:rsidRPr="000D6C5A">
        <w:rPr>
          <w:i/>
        </w:rPr>
        <w:t>peccāto!</w:t>
      </w:r>
      <w:r w:rsidRPr="000D6C5A">
        <w:t xml:space="preserve"> statt </w:t>
      </w:r>
      <w:r w:rsidRPr="000D6C5A">
        <w:rPr>
          <w:i/>
        </w:rPr>
        <w:t>pecca!</w:t>
      </w:r>
    </w:p>
    <w:p w:rsidR="006D035F" w:rsidRPr="000D6C5A" w:rsidRDefault="00804923" w:rsidP="006D035F">
      <w:pPr>
        <w:pStyle w:val="Latein"/>
        <w:keepNext/>
        <w:keepLines/>
        <w:spacing w:before="240"/>
        <w:rPr>
          <w:b/>
        </w:rPr>
      </w:pPr>
      <w:r w:rsidRPr="000D6C5A">
        <w:rPr>
          <w:b/>
        </w:rPr>
        <w:t>Syntax:</w:t>
      </w:r>
    </w:p>
    <w:p w:rsidR="006D035F" w:rsidRPr="000D6C5A" w:rsidRDefault="00804923" w:rsidP="006D035F">
      <w:pPr>
        <w:pStyle w:val="Latein"/>
        <w:keepNext/>
        <w:keepLines/>
        <w:spacing w:before="0"/>
        <w:ind w:left="284" w:hanging="284"/>
      </w:pPr>
      <w:r w:rsidRPr="000D6C5A">
        <w:t>•</w:t>
      </w:r>
      <w:r w:rsidRPr="000D6C5A">
        <w:tab/>
        <w:t>Sperrung zwischen Attribut (Adjektiv oder Genitivattribut) und Bezugswort</w:t>
      </w:r>
      <w:r w:rsidRPr="000D6C5A">
        <w:br/>
        <w:t xml:space="preserve">z.B. </w:t>
      </w:r>
      <w:r w:rsidRPr="000D6C5A">
        <w:rPr>
          <w:i/>
        </w:rPr>
        <w:t xml:space="preserve">ille </w:t>
      </w:r>
      <w:r w:rsidRPr="000D6C5A">
        <w:rPr>
          <w:b/>
          <w:i/>
        </w:rPr>
        <w:t>suam</w:t>
      </w:r>
      <w:r w:rsidRPr="000D6C5A">
        <w:rPr>
          <w:i/>
        </w:rPr>
        <w:t xml:space="preserve"> semper egit </w:t>
      </w:r>
      <w:r w:rsidRPr="000D6C5A">
        <w:rPr>
          <w:b/>
          <w:i/>
        </w:rPr>
        <w:t>vitam</w:t>
      </w:r>
    </w:p>
    <w:p w:rsidR="006D035F" w:rsidRPr="000D6C5A" w:rsidRDefault="00804923" w:rsidP="006D035F">
      <w:pPr>
        <w:pStyle w:val="Latein"/>
        <w:keepNext/>
        <w:keepLines/>
        <w:spacing w:before="0"/>
        <w:ind w:left="284" w:hanging="284"/>
      </w:pPr>
      <w:r w:rsidRPr="000D6C5A">
        <w:t>•</w:t>
      </w:r>
      <w:r w:rsidRPr="000D6C5A">
        <w:tab/>
        <w:t>Pronomen + Genitiv statt Pronomen und Bezugswo</w:t>
      </w:r>
      <w:r w:rsidRPr="000D6C5A">
        <w:t>rt im gleichen Kasus</w:t>
      </w:r>
      <w:r w:rsidRPr="000D6C5A">
        <w:br/>
        <w:t xml:space="preserve">z.B. </w:t>
      </w:r>
      <w:r w:rsidRPr="000D6C5A">
        <w:rPr>
          <w:i/>
        </w:rPr>
        <w:t>hoc mali</w:t>
      </w:r>
      <w:r w:rsidRPr="000D6C5A">
        <w:t xml:space="preserve"> statt </w:t>
      </w:r>
      <w:r w:rsidRPr="000D6C5A">
        <w:rPr>
          <w:i/>
        </w:rPr>
        <w:t>hoc malum</w:t>
      </w:r>
      <w:r w:rsidRPr="000D6C5A">
        <w:t xml:space="preserve"> “dieses Übel”</w:t>
      </w:r>
    </w:p>
    <w:p w:rsidR="006D035F" w:rsidRPr="000D6C5A" w:rsidRDefault="00804923" w:rsidP="006D035F">
      <w:pPr>
        <w:pStyle w:val="Latein"/>
        <w:spacing w:before="0"/>
        <w:ind w:left="284" w:hanging="284"/>
      </w:pPr>
      <w:r w:rsidRPr="000D6C5A">
        <w:t>•</w:t>
      </w:r>
      <w:r w:rsidRPr="000D6C5A">
        <w:tab/>
        <w:t xml:space="preserve">Unvollständige Sätze (Fehlen des Prädikats, sehr oft fehlt z.B. </w:t>
      </w:r>
      <w:r w:rsidRPr="000D6C5A">
        <w:rPr>
          <w:i/>
        </w:rPr>
        <w:t>esse</w:t>
      </w:r>
      <w:r w:rsidRPr="000D6C5A">
        <w:t>)</w:t>
      </w:r>
    </w:p>
    <w:p w:rsidR="006D035F" w:rsidRPr="000D6C5A" w:rsidRDefault="00804923" w:rsidP="006D035F">
      <w:pPr>
        <w:pStyle w:val="Latein"/>
        <w:spacing w:before="0"/>
        <w:ind w:left="284" w:hanging="284"/>
      </w:pPr>
      <w:r w:rsidRPr="000D6C5A">
        <w:t>•</w:t>
      </w:r>
      <w:r w:rsidRPr="000D6C5A">
        <w:tab/>
        <w:t>viele Partikel (</w:t>
      </w:r>
      <w:r w:rsidRPr="000D6C5A">
        <w:rPr>
          <w:i/>
        </w:rPr>
        <w:t>em, hem, heus, ecce, hic</w:t>
      </w:r>
      <w:r w:rsidRPr="000D6C5A">
        <w:t>), Fragewörter (</w:t>
      </w:r>
      <w:r w:rsidRPr="000D6C5A">
        <w:rPr>
          <w:i/>
        </w:rPr>
        <w:t>-ne, nonne, num, numquid</w:t>
      </w:r>
      <w:r w:rsidRPr="000D6C5A">
        <w:t>) und Pronomina (</w:t>
      </w:r>
      <w:r w:rsidRPr="000D6C5A">
        <w:rPr>
          <w:i/>
        </w:rPr>
        <w:t>hic, iste, ille</w:t>
      </w:r>
      <w:r w:rsidRPr="000D6C5A">
        <w:t>)</w:t>
      </w:r>
    </w:p>
    <w:p w:rsidR="006D035F" w:rsidRPr="000D6C5A" w:rsidRDefault="00804923" w:rsidP="006D035F">
      <w:pPr>
        <w:pStyle w:val="Latein"/>
        <w:spacing w:before="240"/>
        <w:rPr>
          <w:b/>
        </w:rPr>
      </w:pPr>
      <w:r w:rsidRPr="000D6C5A">
        <w:rPr>
          <w:b/>
        </w:rPr>
        <w:t>Met</w:t>
      </w:r>
      <w:r w:rsidRPr="000D6C5A">
        <w:rPr>
          <w:b/>
        </w:rPr>
        <w:t>rik:</w:t>
      </w:r>
    </w:p>
    <w:p w:rsidR="006D035F" w:rsidRPr="000D6C5A" w:rsidRDefault="00804923" w:rsidP="006D035F">
      <w:pPr>
        <w:pStyle w:val="Latein"/>
        <w:spacing w:before="0"/>
      </w:pPr>
      <w:r w:rsidRPr="000D6C5A">
        <w:t xml:space="preserve">In der altlateinischen Komödie und Tragödie werden hauptsächlich iambische ( </w:t>
      </w:r>
      <w:r w:rsidRPr="000D6C5A">
        <w:rPr>
          <w:rFonts w:ascii="Lucida Grande" w:hAnsi="Lucida Grande"/>
        </w:rPr>
        <w:t>‿</w:t>
      </w:r>
      <w:r w:rsidRPr="000D6C5A">
        <w:t>—; kurz–lang) und trochäische (—</w:t>
      </w:r>
      <w:r w:rsidRPr="000D6C5A">
        <w:rPr>
          <w:rFonts w:ascii="Lucida Grande" w:hAnsi="Lucida Grande"/>
        </w:rPr>
        <w:t>‿</w:t>
      </w:r>
      <w:r w:rsidRPr="000D6C5A">
        <w:t>; lang–kurz) Metren verwendet, allerdings gibt es dabei eine sehr grosse Variationsmöglichkeit, da der Versbau noch nicht so stark re</w:t>
      </w:r>
      <w:r w:rsidRPr="000D6C5A">
        <w:softHyphen/>
        <w:t>gle</w:t>
      </w:r>
      <w:r w:rsidRPr="000D6C5A">
        <w:softHyphen/>
        <w:t>mentiert war wie im klassischen Latein. So kann ein iambischer Senar (ur</w:t>
      </w:r>
      <w:r w:rsidRPr="000D6C5A">
        <w:softHyphen/>
        <w:t>sprüng</w:t>
      </w:r>
      <w:r w:rsidRPr="000D6C5A">
        <w:softHyphen/>
        <w:t>lich</w:t>
      </w:r>
      <w:r w:rsidRPr="000D6C5A">
        <w:t xml:space="preserve"> 6 × 2 = 12 Silben) zwischen 12 und 22 Silben umfassen:</w:t>
      </w:r>
    </w:p>
    <w:p w:rsidR="006D035F" w:rsidRPr="0061138C" w:rsidRDefault="00804923" w:rsidP="006D035F">
      <w:pPr>
        <w:pStyle w:val="Latein"/>
        <w:spacing w:before="0"/>
        <w:rPr>
          <w:i/>
          <w:sz w:val="24"/>
        </w:rPr>
      </w:pPr>
      <w:r w:rsidRPr="000D6C5A">
        <w:t>Normalvariante:</w:t>
      </w:r>
      <w:r w:rsidRPr="000D6C5A">
        <w:tab/>
      </w:r>
      <w:r w:rsidRPr="000D6C5A">
        <w:rPr>
          <w:rFonts w:ascii="Lucida Grande" w:hAnsi="Lucida Grande"/>
        </w:rPr>
        <w:t>‿</w:t>
      </w:r>
      <w:r w:rsidRPr="000D6C5A">
        <w:t xml:space="preserve"> —  |  </w:t>
      </w:r>
      <w:r w:rsidRPr="000D6C5A">
        <w:rPr>
          <w:rFonts w:ascii="Lucida Grande" w:hAnsi="Lucida Grande"/>
        </w:rPr>
        <w:t>‿</w:t>
      </w:r>
      <w:r w:rsidRPr="000D6C5A">
        <w:t xml:space="preserve"> —  |  </w:t>
      </w:r>
      <w:r w:rsidRPr="000D6C5A">
        <w:rPr>
          <w:rFonts w:ascii="Lucida Grande" w:hAnsi="Lucida Grande"/>
        </w:rPr>
        <w:t>‿</w:t>
      </w:r>
      <w:r w:rsidRPr="000D6C5A">
        <w:t xml:space="preserve"> —  |  </w:t>
      </w:r>
      <w:r w:rsidRPr="000D6C5A">
        <w:rPr>
          <w:rFonts w:ascii="Lucida Grande" w:hAnsi="Lucida Grande"/>
        </w:rPr>
        <w:t>‿</w:t>
      </w:r>
      <w:r w:rsidRPr="000D6C5A">
        <w:t xml:space="preserve"> —  |  </w:t>
      </w:r>
      <w:r w:rsidRPr="000D6C5A">
        <w:rPr>
          <w:rFonts w:ascii="Lucida Grande" w:hAnsi="Lucida Grande"/>
        </w:rPr>
        <w:t>‿</w:t>
      </w:r>
      <w:r w:rsidRPr="000D6C5A">
        <w:t xml:space="preserve"> —  |  </w:t>
      </w:r>
      <w:r w:rsidRPr="000D6C5A">
        <w:rPr>
          <w:rFonts w:ascii="Lucida Grande" w:hAnsi="Lucida Grande"/>
        </w:rPr>
        <w:t>‿</w:t>
      </w:r>
      <w:r w:rsidRPr="000D6C5A">
        <w:t xml:space="preserve"> —</w:t>
      </w:r>
    </w:p>
    <w:p w:rsidR="006D035F" w:rsidRDefault="00804923" w:rsidP="000D6C5A">
      <w:pPr>
        <w:pStyle w:val="Untertitel"/>
        <w:spacing w:before="1701" w:after="0" w:line="240" w:lineRule="auto"/>
      </w:pPr>
      <w:r>
        <w:rPr>
          <w:noProof/>
        </w:rPr>
        <w:drawing>
          <wp:inline distT="0" distB="0" distL="0" distR="0">
            <wp:extent cx="2730500" cy="1930400"/>
            <wp:effectExtent l="25400" t="0" r="0" b="0"/>
            <wp:docPr id="2" name="Bild 2" descr="Mas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ken"/>
                    <pic:cNvPicPr>
                      <a:picLocks noChangeAspect="1" noChangeArrowheads="1"/>
                    </pic:cNvPicPr>
                  </pic:nvPicPr>
                  <pic:blipFill>
                    <a:blip r:embed="rId12"/>
                    <a:srcRect/>
                    <a:stretch>
                      <a:fillRect/>
                    </a:stretch>
                  </pic:blipFill>
                  <pic:spPr bwMode="auto">
                    <a:xfrm>
                      <a:off x="0" y="0"/>
                      <a:ext cx="2730500" cy="1930400"/>
                    </a:xfrm>
                    <a:prstGeom prst="rect">
                      <a:avLst/>
                    </a:prstGeom>
                    <a:noFill/>
                    <a:ln w="9525">
                      <a:noFill/>
                      <a:miter lim="800000"/>
                      <a:headEnd/>
                      <a:tailEnd/>
                    </a:ln>
                  </pic:spPr>
                </pic:pic>
              </a:graphicData>
            </a:graphic>
          </wp:inline>
        </w:drawing>
      </w:r>
    </w:p>
    <w:p w:rsidR="006D035F" w:rsidRPr="000D6C5A" w:rsidRDefault="00804923" w:rsidP="000D6C5A">
      <w:pPr>
        <w:pStyle w:val="Untertitel"/>
        <w:spacing w:line="240" w:lineRule="auto"/>
        <w:rPr>
          <w:b w:val="0"/>
        </w:rPr>
      </w:pPr>
      <w:r w:rsidRPr="000D6C5A">
        <w:br w:type="page"/>
        <w:t xml:space="preserve">2. Sanfte Fesseln </w:t>
      </w:r>
      <w:r w:rsidRPr="000D6C5A">
        <w:rPr>
          <w:b w:val="0"/>
        </w:rPr>
        <w:t>(77–93)</w:t>
      </w:r>
    </w:p>
    <w:tbl>
      <w:tblPr>
        <w:tblW w:w="0" w:type="auto"/>
        <w:tblLayout w:type="fixed"/>
        <w:tblCellMar>
          <w:left w:w="80" w:type="dxa"/>
          <w:right w:w="80" w:type="dxa"/>
        </w:tblCellMar>
        <w:tblLook w:val="0000"/>
      </w:tblPr>
      <w:tblGrid>
        <w:gridCol w:w="506"/>
        <w:gridCol w:w="6662"/>
        <w:gridCol w:w="3285"/>
      </w:tblGrid>
      <w:tr w:rsidR="006D035F" w:rsidRPr="00682CF1">
        <w:tblPrEx>
          <w:tblCellMar>
            <w:top w:w="0" w:type="dxa"/>
            <w:bottom w:w="0" w:type="dxa"/>
          </w:tblCellMar>
        </w:tblPrEx>
        <w:tc>
          <w:tcPr>
            <w:tcW w:w="506" w:type="dxa"/>
          </w:tcPr>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t>80</w:t>
            </w: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t>85</w:t>
            </w: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rPr>
            </w:pPr>
            <w:r w:rsidRPr="000D6C5A">
              <w:rPr>
                <w:smallCaps/>
                <w:sz w:val="24"/>
              </w:rPr>
              <w:t>90</w:t>
            </w:r>
          </w:p>
        </w:tc>
        <w:tc>
          <w:tcPr>
            <w:tcW w:w="6662" w:type="dxa"/>
          </w:tcPr>
          <w:p w:rsidR="006D035F" w:rsidRPr="000D6C5A" w:rsidRDefault="00804923" w:rsidP="006D035F">
            <w:pPr>
              <w:pStyle w:val="Latein"/>
              <w:rPr>
                <w:i/>
              </w:rPr>
            </w:pPr>
            <w:r w:rsidRPr="000D6C5A">
              <w:rPr>
                <w:i/>
                <w:smallCaps/>
              </w:rPr>
              <w:t>Peniculus</w:t>
            </w:r>
            <w:r w:rsidRPr="000D6C5A">
              <w:rPr>
                <w:i/>
              </w:rPr>
              <w:t xml:space="preserve">  Iuventus nomen fecit Peniculo mihi,</w:t>
            </w:r>
          </w:p>
          <w:p w:rsidR="006D035F" w:rsidRPr="000D6C5A" w:rsidRDefault="00804923" w:rsidP="006D035F">
            <w:pPr>
              <w:pStyle w:val="Latein"/>
              <w:rPr>
                <w:i/>
              </w:rPr>
            </w:pPr>
            <w:r w:rsidRPr="000D6C5A">
              <w:rPr>
                <w:i/>
              </w:rPr>
              <w:t>°ideo, quia mensam, °quando °edo, °detergeo.</w:t>
            </w:r>
          </w:p>
          <w:p w:rsidR="006D035F" w:rsidRPr="000D6C5A" w:rsidRDefault="00804923" w:rsidP="006D035F">
            <w:pPr>
              <w:pStyle w:val="Latein"/>
              <w:rPr>
                <w:i/>
              </w:rPr>
            </w:pPr>
            <w:r w:rsidRPr="000D6C5A">
              <w:rPr>
                <w:i/>
              </w:rPr>
              <w:t>Homines, captivos qui °catenis vinciunt</w:t>
            </w:r>
          </w:p>
          <w:p w:rsidR="006D035F" w:rsidRPr="000D6C5A" w:rsidRDefault="00804923" w:rsidP="006D035F">
            <w:pPr>
              <w:pStyle w:val="Latein"/>
              <w:rPr>
                <w:i/>
              </w:rPr>
            </w:pPr>
            <w:r w:rsidRPr="000D6C5A">
              <w:rPr>
                <w:i/>
              </w:rPr>
              <w:t>et qui °fugitivis servis °indunt °compedes,</w:t>
            </w:r>
          </w:p>
          <w:p w:rsidR="006D035F" w:rsidRPr="000D6C5A" w:rsidRDefault="00804923" w:rsidP="006D035F">
            <w:pPr>
              <w:pStyle w:val="Latein"/>
              <w:rPr>
                <w:i/>
              </w:rPr>
            </w:pPr>
            <w:r w:rsidRPr="000D6C5A">
              <w:rPr>
                <w:i/>
              </w:rPr>
              <w:t>nimis stulte faciunt meā quidem sententiā.</w:t>
            </w:r>
          </w:p>
          <w:p w:rsidR="006D035F" w:rsidRPr="000D6C5A" w:rsidRDefault="00804923" w:rsidP="006D035F">
            <w:pPr>
              <w:pStyle w:val="Latein"/>
              <w:rPr>
                <w:i/>
              </w:rPr>
            </w:pPr>
            <w:r w:rsidRPr="000D6C5A">
              <w:rPr>
                <w:i/>
              </w:rPr>
              <w:t>Nam homini misero si ad °malum accedit °malum,</w:t>
            </w:r>
          </w:p>
          <w:p w:rsidR="006D035F" w:rsidRPr="000D6C5A" w:rsidRDefault="00804923" w:rsidP="006D035F">
            <w:pPr>
              <w:pStyle w:val="Latein"/>
              <w:rPr>
                <w:i/>
              </w:rPr>
            </w:pPr>
            <w:r w:rsidRPr="000D6C5A">
              <w:rPr>
                <w:i/>
              </w:rPr>
              <w:t>maior °lubido est fugere et facere °nequiter.</w:t>
            </w:r>
          </w:p>
          <w:p w:rsidR="006D035F" w:rsidRPr="000D6C5A" w:rsidRDefault="00804923" w:rsidP="006D035F">
            <w:pPr>
              <w:pStyle w:val="Latein"/>
              <w:rPr>
                <w:i/>
              </w:rPr>
            </w:pPr>
            <w:r w:rsidRPr="000D6C5A">
              <w:rPr>
                <w:i/>
              </w:rPr>
              <w:t xml:space="preserve">Nam se ex °catenis °eximunt aliquo </w:t>
            </w:r>
            <w:r w:rsidRPr="000D6C5A">
              <w:rPr>
                <w:i/>
              </w:rPr>
              <w:t>modo.</w:t>
            </w:r>
          </w:p>
          <w:p w:rsidR="006D035F" w:rsidRPr="000D6C5A" w:rsidRDefault="00804923" w:rsidP="006D035F">
            <w:pPr>
              <w:pStyle w:val="Latein"/>
              <w:rPr>
                <w:i/>
              </w:rPr>
            </w:pPr>
            <w:r w:rsidRPr="000D6C5A">
              <w:rPr>
                <w:i/>
              </w:rPr>
              <w:t>Tum °compediti °anum °limā °praeterunt</w:t>
            </w:r>
          </w:p>
          <w:p w:rsidR="006D035F" w:rsidRPr="000D6C5A" w:rsidRDefault="00804923" w:rsidP="006D035F">
            <w:pPr>
              <w:pStyle w:val="Latein"/>
              <w:rPr>
                <w:i/>
              </w:rPr>
            </w:pPr>
            <w:r w:rsidRPr="000D6C5A">
              <w:rPr>
                <w:i/>
              </w:rPr>
              <w:t>aut lapide °excutiunt °clavom. °Nugae sunt eae.</w:t>
            </w:r>
          </w:p>
          <w:p w:rsidR="006D035F" w:rsidRPr="000D6C5A" w:rsidRDefault="00804923" w:rsidP="006D035F">
            <w:pPr>
              <w:pStyle w:val="Latein"/>
              <w:rPr>
                <w:i/>
              </w:rPr>
            </w:pPr>
            <w:r w:rsidRPr="000D6C5A">
              <w:rPr>
                <w:i/>
              </w:rPr>
              <w:t>‹Eum›, quem tu °adservare recte, ne °aufugiat, voles,</w:t>
            </w:r>
          </w:p>
          <w:p w:rsidR="006D035F" w:rsidRPr="000D6C5A" w:rsidRDefault="00804923" w:rsidP="006D035F">
            <w:pPr>
              <w:pStyle w:val="Latein"/>
              <w:rPr>
                <w:i/>
              </w:rPr>
            </w:pPr>
            <w:r w:rsidRPr="000D6C5A">
              <w:rPr>
                <w:i/>
              </w:rPr>
              <w:t>°escā atque °potione vinciri °decet.</w:t>
            </w:r>
          </w:p>
          <w:p w:rsidR="006D035F" w:rsidRPr="000D6C5A" w:rsidRDefault="00804923" w:rsidP="006D035F">
            <w:pPr>
              <w:pStyle w:val="Latein"/>
              <w:rPr>
                <w:i/>
              </w:rPr>
            </w:pPr>
            <w:r w:rsidRPr="000D6C5A">
              <w:rPr>
                <w:i/>
              </w:rPr>
              <w:t>Apud mensam plenam homini °rostrum °deliges!</w:t>
            </w:r>
          </w:p>
          <w:p w:rsidR="006D035F" w:rsidRPr="000D6C5A" w:rsidRDefault="00804923" w:rsidP="006D035F">
            <w:pPr>
              <w:pStyle w:val="Latein"/>
              <w:rPr>
                <w:i/>
              </w:rPr>
            </w:pPr>
            <w:r w:rsidRPr="000D6C5A">
              <w:rPr>
                <w:i/>
              </w:rPr>
              <w:t>Dum tu illi ‹id›, quod °edi</w:t>
            </w:r>
            <w:r w:rsidRPr="000D6C5A">
              <w:rPr>
                <w:i/>
              </w:rPr>
              <w:t>t et quod °potet, °praebeas,</w:t>
            </w:r>
          </w:p>
          <w:p w:rsidR="006D035F" w:rsidRPr="000D6C5A" w:rsidRDefault="00804923" w:rsidP="006D035F">
            <w:pPr>
              <w:pStyle w:val="Latein"/>
              <w:rPr>
                <w:i/>
              </w:rPr>
            </w:pPr>
            <w:r w:rsidRPr="000D6C5A">
              <w:rPr>
                <w:i/>
              </w:rPr>
              <w:t>suo °arbitratu °adfatim °cottidie,</w:t>
            </w:r>
          </w:p>
          <w:p w:rsidR="006D035F" w:rsidRPr="000D6C5A" w:rsidRDefault="00804923" w:rsidP="006D035F">
            <w:pPr>
              <w:pStyle w:val="Latein"/>
              <w:rPr>
                <w:i/>
              </w:rPr>
            </w:pPr>
            <w:r w:rsidRPr="000D6C5A">
              <w:rPr>
                <w:i/>
              </w:rPr>
              <w:t>numquam edepol fugiet, tam °etsi °capital fecerit.</w:t>
            </w:r>
          </w:p>
          <w:p w:rsidR="006D035F" w:rsidRPr="00682CF1" w:rsidRDefault="00804923" w:rsidP="006D035F">
            <w:pPr>
              <w:pStyle w:val="Latein"/>
              <w:rPr>
                <w:i/>
                <w:smallCaps/>
              </w:rPr>
            </w:pPr>
            <w:r w:rsidRPr="000D6C5A">
              <w:rPr>
                <w:i/>
              </w:rPr>
              <w:t>Facile °adservabis, dum eo vinclo vincies.</w:t>
            </w:r>
          </w:p>
        </w:tc>
        <w:tc>
          <w:tcPr>
            <w:tcW w:w="3285" w:type="dxa"/>
          </w:tcPr>
          <w:p w:rsidR="006D035F" w:rsidRPr="00682CF1" w:rsidRDefault="00804923" w:rsidP="006D035F">
            <w:pPr>
              <w:pStyle w:val="Angaben"/>
              <w:spacing w:before="480"/>
            </w:pPr>
            <w:r w:rsidRPr="00682CF1">
              <w:rPr>
                <w:b/>
                <w:i/>
              </w:rPr>
              <w:t>ideo</w:t>
            </w:r>
            <w:r w:rsidRPr="00682CF1">
              <w:t xml:space="preserve">   </w:t>
            </w:r>
            <w:r w:rsidRPr="00682CF1">
              <w:rPr>
                <w:szCs w:val="22"/>
              </w:rPr>
              <w:t xml:space="preserve">deswegen   </w:t>
            </w:r>
            <w:r w:rsidRPr="00682CF1">
              <w:rPr>
                <w:szCs w:val="14"/>
              </w:rPr>
              <w:t>•</w:t>
            </w:r>
            <w:r w:rsidRPr="00682CF1">
              <w:rPr>
                <w:szCs w:val="22"/>
              </w:rPr>
              <w:t xml:space="preserve">  </w:t>
            </w:r>
            <w:r w:rsidRPr="00682CF1">
              <w:t xml:space="preserve"> </w:t>
            </w:r>
            <w:r w:rsidRPr="00682CF1">
              <w:rPr>
                <w:b/>
                <w:i/>
              </w:rPr>
              <w:t>quando</w:t>
            </w:r>
            <w:r w:rsidRPr="00682CF1">
              <w:t xml:space="preserve">   wenn   •   </w:t>
            </w:r>
            <w:r w:rsidRPr="00682CF1">
              <w:rPr>
                <w:b/>
                <w:i/>
              </w:rPr>
              <w:t>edere</w:t>
            </w:r>
            <w:r w:rsidRPr="00682CF1">
              <w:t xml:space="preserve">   esse   •   </w:t>
            </w:r>
            <w:r w:rsidRPr="00682CF1">
              <w:rPr>
                <w:b/>
                <w:i/>
              </w:rPr>
              <w:t>detergēre</w:t>
            </w:r>
            <w:r w:rsidRPr="00682CF1">
              <w:t xml:space="preserve">   abwischen   •   </w:t>
            </w:r>
            <w:r w:rsidRPr="00682CF1">
              <w:rPr>
                <w:b/>
                <w:i/>
              </w:rPr>
              <w:t>ca</w:t>
            </w:r>
            <w:r w:rsidRPr="00682CF1">
              <w:rPr>
                <w:b/>
                <w:i/>
              </w:rPr>
              <w:softHyphen/>
              <w:t>tē</w:t>
            </w:r>
            <w:r w:rsidRPr="00682CF1">
              <w:rPr>
                <w:b/>
                <w:i/>
              </w:rPr>
              <w:softHyphen/>
              <w:t>na</w:t>
            </w:r>
            <w:r w:rsidRPr="00682CF1">
              <w:t xml:space="preserve"> </w:t>
            </w:r>
            <w:r w:rsidRPr="00682CF1">
              <w:t xml:space="preserve">  Kette   •   </w:t>
            </w:r>
            <w:r w:rsidRPr="00682CF1">
              <w:rPr>
                <w:b/>
                <w:i/>
              </w:rPr>
              <w:t xml:space="preserve">fugitīvus   </w:t>
            </w:r>
            <w:r w:rsidRPr="00682CF1">
              <w:t xml:space="preserve">flüchtig   •   </w:t>
            </w:r>
            <w:r w:rsidRPr="00682CF1">
              <w:rPr>
                <w:b/>
                <w:i/>
              </w:rPr>
              <w:t xml:space="preserve">indere   </w:t>
            </w:r>
            <w:r w:rsidRPr="00682CF1">
              <w:t xml:space="preserve">anlegen   •   </w:t>
            </w:r>
            <w:r w:rsidRPr="00682CF1">
              <w:rPr>
                <w:b/>
                <w:i/>
              </w:rPr>
              <w:t>compes</w:t>
            </w:r>
            <w:r w:rsidRPr="00682CF1">
              <w:t xml:space="preserve">   Fussfessel</w:t>
            </w:r>
          </w:p>
          <w:p w:rsidR="006D035F" w:rsidRPr="000D6C5A" w:rsidRDefault="00804923" w:rsidP="006D035F">
            <w:pPr>
              <w:pStyle w:val="Angaben"/>
            </w:pPr>
            <w:r w:rsidRPr="000D6C5A">
              <w:rPr>
                <w:b/>
                <w:i/>
              </w:rPr>
              <w:t xml:space="preserve">malum   </w:t>
            </w:r>
            <w:r w:rsidRPr="000D6C5A">
              <w:t xml:space="preserve">Übel   •   </w:t>
            </w:r>
            <w:r w:rsidRPr="000D6C5A">
              <w:rPr>
                <w:b/>
                <w:i/>
              </w:rPr>
              <w:t xml:space="preserve">libīdo   </w:t>
            </w:r>
            <w:r w:rsidRPr="000D6C5A">
              <w:t xml:space="preserve">Lust   •   </w:t>
            </w:r>
            <w:r w:rsidRPr="000D6C5A">
              <w:rPr>
                <w:b/>
                <w:i/>
              </w:rPr>
              <w:t>ne</w:t>
            </w:r>
            <w:r w:rsidRPr="000D6C5A">
              <w:rPr>
                <w:b/>
                <w:i/>
              </w:rPr>
              <w:softHyphen/>
              <w:t xml:space="preserve">quiter </w:t>
            </w:r>
            <w:r w:rsidRPr="000D6C5A">
              <w:t>(Adv.)   töricht</w:t>
            </w:r>
          </w:p>
          <w:p w:rsidR="006D035F" w:rsidRPr="000D6C5A" w:rsidRDefault="00804923" w:rsidP="006D035F">
            <w:pPr>
              <w:pStyle w:val="Angaben"/>
            </w:pPr>
            <w:r w:rsidRPr="000D6C5A">
              <w:rPr>
                <w:b/>
                <w:i/>
              </w:rPr>
              <w:t>eximere</w:t>
            </w:r>
            <w:r w:rsidRPr="000D6C5A">
              <w:t xml:space="preserve">   sich befreien von   •   </w:t>
            </w:r>
            <w:r w:rsidRPr="000D6C5A">
              <w:rPr>
                <w:b/>
                <w:i/>
              </w:rPr>
              <w:t xml:space="preserve">compedītus   </w:t>
            </w:r>
            <w:r w:rsidRPr="000D6C5A">
              <w:t xml:space="preserve">gefesselt   •   </w:t>
            </w:r>
            <w:r w:rsidRPr="000D6C5A">
              <w:rPr>
                <w:b/>
                <w:i/>
              </w:rPr>
              <w:t>anus</w:t>
            </w:r>
            <w:r w:rsidRPr="000D6C5A">
              <w:t xml:space="preserve">   Fussring   •   </w:t>
            </w:r>
            <w:r w:rsidRPr="000D6C5A">
              <w:rPr>
                <w:b/>
                <w:i/>
              </w:rPr>
              <w:t>lima</w:t>
            </w:r>
            <w:r w:rsidRPr="000D6C5A">
              <w:t xml:space="preserve">   Feile   •   </w:t>
            </w:r>
            <w:r w:rsidRPr="000D6C5A">
              <w:rPr>
                <w:b/>
                <w:i/>
              </w:rPr>
              <w:t>pr</w:t>
            </w:r>
            <w:r w:rsidRPr="000D6C5A">
              <w:rPr>
                <w:b/>
                <w:i/>
              </w:rPr>
              <w:t>aeterere</w:t>
            </w:r>
            <w:r w:rsidRPr="000D6C5A">
              <w:t xml:space="preserve">   abreiben   •   </w:t>
            </w:r>
            <w:r w:rsidRPr="000D6C5A">
              <w:rPr>
                <w:b/>
                <w:i/>
              </w:rPr>
              <w:t>excutere</w:t>
            </w:r>
            <w:r w:rsidRPr="000D6C5A">
              <w:rPr>
                <w:i/>
              </w:rPr>
              <w:t xml:space="preserve">, </w:t>
            </w:r>
            <w:r w:rsidRPr="000D6C5A">
              <w:rPr>
                <w:i/>
              </w:rPr>
              <w:noBreakHyphen/>
              <w:t xml:space="preserve">iō   </w:t>
            </w:r>
            <w:r w:rsidRPr="000D6C5A">
              <w:t>herausschla</w:t>
            </w:r>
            <w:r w:rsidRPr="000D6C5A">
              <w:softHyphen/>
              <w:t xml:space="preserve">gen   •   </w:t>
            </w:r>
            <w:r w:rsidRPr="000D6C5A">
              <w:rPr>
                <w:b/>
                <w:i/>
              </w:rPr>
              <w:t>clavus</w:t>
            </w:r>
            <w:r w:rsidRPr="000D6C5A">
              <w:t xml:space="preserve">   Nagel   •   </w:t>
            </w:r>
            <w:r w:rsidRPr="000D6C5A">
              <w:rPr>
                <w:b/>
                <w:i/>
              </w:rPr>
              <w:t>nu</w:t>
            </w:r>
            <w:r w:rsidRPr="000D6C5A">
              <w:rPr>
                <w:b/>
                <w:i/>
              </w:rPr>
              <w:softHyphen/>
              <w:t xml:space="preserve">gae esse   </w:t>
            </w:r>
            <w:r w:rsidRPr="000D6C5A">
              <w:t xml:space="preserve">nichts bringen   •   </w:t>
            </w:r>
            <w:r w:rsidRPr="000D6C5A">
              <w:rPr>
                <w:b/>
                <w:i/>
              </w:rPr>
              <w:t xml:space="preserve">adservāre, ne   </w:t>
            </w:r>
            <w:r w:rsidRPr="000D6C5A">
              <w:t>davon ab</w:t>
            </w:r>
            <w:r w:rsidRPr="000D6C5A">
              <w:softHyphen/>
              <w:t>hal</w:t>
            </w:r>
            <w:r w:rsidRPr="000D6C5A">
              <w:softHyphen/>
              <w:t xml:space="preserve">ten, dass   •   </w:t>
            </w:r>
            <w:r w:rsidRPr="000D6C5A">
              <w:rPr>
                <w:b/>
                <w:i/>
              </w:rPr>
              <w:t>aufugere</w:t>
            </w:r>
            <w:r w:rsidRPr="000D6C5A">
              <w:t xml:space="preserve">   = </w:t>
            </w:r>
            <w:r w:rsidRPr="000D6C5A">
              <w:rPr>
                <w:i/>
              </w:rPr>
              <w:t xml:space="preserve">fugere   •   </w:t>
            </w:r>
            <w:r w:rsidRPr="000D6C5A">
              <w:rPr>
                <w:b/>
                <w:i/>
              </w:rPr>
              <w:t xml:space="preserve">esca   </w:t>
            </w:r>
            <w:r w:rsidRPr="000D6C5A">
              <w:t xml:space="preserve">Speise   •   </w:t>
            </w:r>
            <w:r w:rsidRPr="000D6C5A">
              <w:rPr>
                <w:b/>
                <w:i/>
              </w:rPr>
              <w:t>potio</w:t>
            </w:r>
            <w:r w:rsidRPr="000D6C5A">
              <w:t xml:space="preserve">   Trank   •   </w:t>
            </w:r>
            <w:r w:rsidRPr="000D6C5A">
              <w:rPr>
                <w:b/>
                <w:i/>
              </w:rPr>
              <w:t>decet</w:t>
            </w:r>
            <w:r w:rsidRPr="000D6C5A">
              <w:t xml:space="preserve">   es ziemt sich   •</w:t>
            </w:r>
            <w:r w:rsidRPr="000D6C5A">
              <w:t xml:space="preserve">   </w:t>
            </w:r>
            <w:r w:rsidRPr="000D6C5A">
              <w:rPr>
                <w:b/>
                <w:i/>
              </w:rPr>
              <w:t>rostrum</w:t>
            </w:r>
            <w:r w:rsidRPr="000D6C5A">
              <w:t xml:space="preserve">   Schna</w:t>
            </w:r>
            <w:r w:rsidRPr="000D6C5A">
              <w:softHyphen/>
              <w:t xml:space="preserve">bel   •   </w:t>
            </w:r>
            <w:r w:rsidRPr="000D6C5A">
              <w:rPr>
                <w:b/>
                <w:i/>
              </w:rPr>
              <w:t>deligāre</w:t>
            </w:r>
            <w:r w:rsidRPr="000D6C5A">
              <w:t xml:space="preserve">   an</w:t>
            </w:r>
            <w:r w:rsidRPr="000D6C5A">
              <w:softHyphen/>
              <w:t>bin</w:t>
            </w:r>
            <w:r w:rsidRPr="000D6C5A">
              <w:softHyphen/>
              <w:t xml:space="preserve">den   •   </w:t>
            </w:r>
            <w:r w:rsidRPr="000D6C5A">
              <w:rPr>
                <w:b/>
                <w:i/>
              </w:rPr>
              <w:t>edere</w:t>
            </w:r>
            <w:r w:rsidRPr="000D6C5A">
              <w:t xml:space="preserve">   essen   •   </w:t>
            </w:r>
            <w:r w:rsidRPr="000D6C5A">
              <w:rPr>
                <w:b/>
                <w:i/>
              </w:rPr>
              <w:t>po</w:t>
            </w:r>
            <w:r w:rsidRPr="000D6C5A">
              <w:rPr>
                <w:b/>
                <w:i/>
              </w:rPr>
              <w:softHyphen/>
              <w:t>tāre</w:t>
            </w:r>
            <w:r w:rsidRPr="000D6C5A">
              <w:t xml:space="preserve">   trinken   •   </w:t>
            </w:r>
            <w:r w:rsidRPr="000D6C5A">
              <w:rPr>
                <w:b/>
                <w:i/>
              </w:rPr>
              <w:t xml:space="preserve">praebēre </w:t>
            </w:r>
            <w:r w:rsidRPr="000D6C5A">
              <w:t xml:space="preserve">  ≈ </w:t>
            </w:r>
            <w:r w:rsidRPr="000D6C5A">
              <w:rPr>
                <w:i/>
              </w:rPr>
              <w:t xml:space="preserve">dare   •   </w:t>
            </w:r>
            <w:r w:rsidRPr="000D6C5A">
              <w:rPr>
                <w:b/>
                <w:i/>
              </w:rPr>
              <w:t>arbitrātus</w:t>
            </w:r>
            <w:r w:rsidRPr="000D6C5A">
              <w:rPr>
                <w:i/>
              </w:rPr>
              <w:t xml:space="preserve">, -ūs   </w:t>
            </w:r>
            <w:r w:rsidRPr="000D6C5A">
              <w:t xml:space="preserve">Wunsch   •   </w:t>
            </w:r>
            <w:r w:rsidRPr="000D6C5A">
              <w:rPr>
                <w:b/>
                <w:i/>
              </w:rPr>
              <w:t>adfatim</w:t>
            </w:r>
            <w:r w:rsidRPr="000D6C5A">
              <w:t xml:space="preserve">   genug   •   </w:t>
            </w:r>
            <w:r w:rsidRPr="000D6C5A">
              <w:rPr>
                <w:b/>
                <w:i/>
              </w:rPr>
              <w:t xml:space="preserve">cottidie   </w:t>
            </w:r>
            <w:r w:rsidRPr="000D6C5A">
              <w:t xml:space="preserve">täglich   •   </w:t>
            </w:r>
            <w:r w:rsidRPr="000D6C5A">
              <w:rPr>
                <w:b/>
                <w:i/>
              </w:rPr>
              <w:t xml:space="preserve">etsi   </w:t>
            </w:r>
            <w:r w:rsidRPr="000D6C5A">
              <w:t xml:space="preserve">auch wenn   •   </w:t>
            </w:r>
            <w:r w:rsidRPr="000D6C5A">
              <w:rPr>
                <w:b/>
                <w:i/>
              </w:rPr>
              <w:t xml:space="preserve">capital </w:t>
            </w:r>
            <w:r w:rsidRPr="000D6C5A">
              <w:t>n.   Ka</w:t>
            </w:r>
            <w:r w:rsidRPr="000D6C5A">
              <w:softHyphen/>
              <w:t>pi</w:t>
            </w:r>
            <w:r w:rsidRPr="000D6C5A">
              <w:softHyphen/>
              <w:t>talverbrech</w:t>
            </w:r>
            <w:r w:rsidRPr="000D6C5A">
              <w:t xml:space="preserve">en   •   </w:t>
            </w:r>
            <w:r w:rsidRPr="000D6C5A">
              <w:rPr>
                <w:b/>
                <w:i/>
              </w:rPr>
              <w:t>adservāre</w:t>
            </w:r>
            <w:r w:rsidRPr="000D6C5A">
              <w:t xml:space="preserve">   zurückhalten</w:t>
            </w:r>
          </w:p>
        </w:tc>
      </w:tr>
    </w:tbl>
    <w:p w:rsidR="006D035F" w:rsidRPr="00682CF1" w:rsidRDefault="00804923" w:rsidP="000D6C5A">
      <w:pPr>
        <w:pStyle w:val="Untertitel"/>
      </w:pPr>
    </w:p>
    <w:p w:rsidR="006D035F" w:rsidRPr="000D6C5A" w:rsidRDefault="00804923" w:rsidP="000D6C5A">
      <w:pPr>
        <w:pStyle w:val="Untertitel"/>
        <w:rPr>
          <w:b w:val="0"/>
        </w:rPr>
      </w:pPr>
      <w:r w:rsidRPr="00682CF1">
        <w:br w:type="page"/>
        <w:t>3. Grosseinkauf</w:t>
      </w:r>
      <w:r w:rsidRPr="00682CF1">
        <w:rPr>
          <w:b w:val="0"/>
        </w:rPr>
        <w:t xml:space="preserve"> (219–225)</w:t>
      </w:r>
    </w:p>
    <w:tbl>
      <w:tblPr>
        <w:tblW w:w="0" w:type="auto"/>
        <w:tblLayout w:type="fixed"/>
        <w:tblCellMar>
          <w:left w:w="80" w:type="dxa"/>
          <w:right w:w="80" w:type="dxa"/>
        </w:tblCellMar>
        <w:tblLook w:val="0000"/>
      </w:tblPr>
      <w:tblGrid>
        <w:gridCol w:w="647"/>
        <w:gridCol w:w="6804"/>
        <w:gridCol w:w="3002"/>
      </w:tblGrid>
      <w:tr w:rsidR="006D035F" w:rsidRPr="00682CF1">
        <w:tblPrEx>
          <w:tblCellMar>
            <w:top w:w="0" w:type="dxa"/>
            <w:bottom w:w="0" w:type="dxa"/>
          </w:tblCellMar>
        </w:tblPrEx>
        <w:tc>
          <w:tcPr>
            <w:tcW w:w="647" w:type="dxa"/>
          </w:tcPr>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220</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225</w:t>
            </w:r>
          </w:p>
        </w:tc>
        <w:tc>
          <w:tcPr>
            <w:tcW w:w="6804" w:type="dxa"/>
          </w:tcPr>
          <w:p w:rsidR="006D035F" w:rsidRPr="000D6C5A" w:rsidRDefault="00804923" w:rsidP="006D035F">
            <w:pPr>
              <w:pStyle w:val="Latein"/>
              <w:rPr>
                <w:i/>
              </w:rPr>
            </w:pPr>
            <w:r w:rsidRPr="000D6C5A">
              <w:rPr>
                <w:i/>
                <w:smallCaps/>
              </w:rPr>
              <w:t xml:space="preserve">Erotium  </w:t>
            </w:r>
            <w:r w:rsidRPr="000D6C5A">
              <w:rPr>
                <w:i/>
              </w:rPr>
              <w:t>°Sportulam cape atque argentum! °Ec</w:t>
            </w:r>
            <w:r w:rsidRPr="000D6C5A">
              <w:rPr>
                <w:i/>
              </w:rPr>
              <w:softHyphen/>
              <w:t>cos °tris °nummos habes.</w:t>
            </w:r>
          </w:p>
          <w:p w:rsidR="006D035F" w:rsidRPr="000D6C5A" w:rsidRDefault="00804923" w:rsidP="006D035F">
            <w:pPr>
              <w:pStyle w:val="Latein"/>
              <w:rPr>
                <w:i/>
              </w:rPr>
            </w:pPr>
            <w:r w:rsidRPr="000D6C5A">
              <w:rPr>
                <w:i/>
                <w:smallCaps/>
              </w:rPr>
              <w:t>Cylindrus</w:t>
            </w:r>
            <w:r w:rsidRPr="000D6C5A">
              <w:rPr>
                <w:i/>
              </w:rPr>
              <w:t xml:space="preserve">  Habeo.   </w:t>
            </w:r>
            <w:r w:rsidRPr="000D6C5A">
              <w:rPr>
                <w:i/>
                <w:smallCaps/>
              </w:rPr>
              <w:t>Er</w:t>
            </w:r>
            <w:r w:rsidRPr="000D6C5A">
              <w:rPr>
                <w:i/>
              </w:rPr>
              <w:t>.  Abi atque °obsonium °adfer! Tribus ‹hominibus›, vide, quod sit satis!</w:t>
            </w:r>
          </w:p>
          <w:p w:rsidR="006D035F" w:rsidRPr="000D6C5A" w:rsidRDefault="00804923" w:rsidP="006D035F">
            <w:pPr>
              <w:pStyle w:val="Latein"/>
              <w:rPr>
                <w:i/>
              </w:rPr>
            </w:pPr>
            <w:r w:rsidRPr="000D6C5A">
              <w:rPr>
                <w:i/>
              </w:rPr>
              <w:t>Neque °def</w:t>
            </w:r>
            <w:r w:rsidRPr="000D6C5A">
              <w:rPr>
                <w:i/>
              </w:rPr>
              <w:t xml:space="preserve">iat neque supersit!   </w:t>
            </w:r>
            <w:r w:rsidRPr="000D6C5A">
              <w:rPr>
                <w:i/>
                <w:smallCaps/>
              </w:rPr>
              <w:t>Cyl</w:t>
            </w:r>
            <w:r w:rsidRPr="000D6C5A">
              <w:rPr>
                <w:i/>
              </w:rPr>
              <w:t>.  °Cuius modi hi homines erunt?</w:t>
            </w:r>
          </w:p>
          <w:p w:rsidR="006D035F" w:rsidRPr="000D6C5A" w:rsidRDefault="00804923" w:rsidP="006D035F">
            <w:pPr>
              <w:pStyle w:val="Latein"/>
              <w:rPr>
                <w:i/>
              </w:rPr>
            </w:pPr>
            <w:r w:rsidRPr="000D6C5A">
              <w:rPr>
                <w:i/>
                <w:smallCaps/>
              </w:rPr>
              <w:t>Er</w:t>
            </w:r>
            <w:r w:rsidRPr="000D6C5A">
              <w:rPr>
                <w:i/>
              </w:rPr>
              <w:t xml:space="preserve">.  Ego et Menaechmus et °parasitus eius.   </w:t>
            </w:r>
            <w:r w:rsidRPr="000D6C5A">
              <w:rPr>
                <w:i/>
                <w:smallCaps/>
              </w:rPr>
              <w:t>Cyl</w:t>
            </w:r>
            <w:r w:rsidRPr="000D6C5A">
              <w:rPr>
                <w:i/>
              </w:rPr>
              <w:t>.  Iam isti sunt decem;</w:t>
            </w:r>
          </w:p>
          <w:p w:rsidR="006D035F" w:rsidRPr="000D6C5A" w:rsidRDefault="00804923" w:rsidP="006D035F">
            <w:pPr>
              <w:pStyle w:val="Latein"/>
              <w:rPr>
                <w:i/>
              </w:rPr>
            </w:pPr>
            <w:r w:rsidRPr="000D6C5A">
              <w:rPr>
                <w:i/>
              </w:rPr>
              <w:t>nam °parasitus octo hominum °munus facile °fungitur.</w:t>
            </w:r>
          </w:p>
          <w:p w:rsidR="006D035F" w:rsidRPr="000D6C5A" w:rsidRDefault="00804923" w:rsidP="006D035F">
            <w:pPr>
              <w:pStyle w:val="Latein"/>
              <w:rPr>
                <w:i/>
              </w:rPr>
            </w:pPr>
            <w:r w:rsidRPr="000D6C5A">
              <w:rPr>
                <w:i/>
                <w:smallCaps/>
              </w:rPr>
              <w:t>Er</w:t>
            </w:r>
            <w:r w:rsidRPr="000D6C5A">
              <w:rPr>
                <w:i/>
              </w:rPr>
              <w:t xml:space="preserve">.  °Elocuta sum °convivas; ceterum cura!   </w:t>
            </w:r>
            <w:r w:rsidRPr="000D6C5A">
              <w:rPr>
                <w:i/>
                <w:smallCaps/>
              </w:rPr>
              <w:t>Cyl</w:t>
            </w:r>
            <w:r w:rsidRPr="000D6C5A">
              <w:rPr>
                <w:i/>
              </w:rPr>
              <w:t>.  °Li</w:t>
            </w:r>
            <w:r w:rsidRPr="000D6C5A">
              <w:rPr>
                <w:i/>
              </w:rPr>
              <w:softHyphen/>
              <w:t>cet.</w:t>
            </w:r>
          </w:p>
          <w:p w:rsidR="006D035F" w:rsidRPr="000D6C5A" w:rsidRDefault="00804923" w:rsidP="006D035F">
            <w:pPr>
              <w:pStyle w:val="Latein"/>
              <w:rPr>
                <w:i/>
              </w:rPr>
            </w:pPr>
            <w:r w:rsidRPr="000D6C5A">
              <w:rPr>
                <w:i/>
              </w:rPr>
              <w:t xml:space="preserve">°Cocta sunt; </w:t>
            </w:r>
            <w:r w:rsidRPr="000D6C5A">
              <w:rPr>
                <w:i/>
              </w:rPr>
              <w:t xml:space="preserve">iube ire °accubitum.   </w:t>
            </w:r>
            <w:r w:rsidRPr="000D6C5A">
              <w:rPr>
                <w:i/>
                <w:smallCaps/>
              </w:rPr>
              <w:t>Er</w:t>
            </w:r>
            <w:r w:rsidRPr="000D6C5A">
              <w:rPr>
                <w:i/>
              </w:rPr>
              <w:t xml:space="preserve">.  Redi °cito!   </w:t>
            </w:r>
            <w:r w:rsidRPr="000D6C5A">
              <w:rPr>
                <w:i/>
                <w:smallCaps/>
              </w:rPr>
              <w:t>Cyl</w:t>
            </w:r>
            <w:r w:rsidRPr="000D6C5A">
              <w:rPr>
                <w:i/>
              </w:rPr>
              <w:t>.  Iam ego hic ero.</w:t>
            </w:r>
          </w:p>
          <w:p w:rsidR="006D035F" w:rsidRPr="00682CF1" w:rsidRDefault="00804923" w:rsidP="006D035F">
            <w:pPr>
              <w:pStyle w:val="Latein"/>
              <w:rPr>
                <w:i/>
                <w:smallCaps/>
              </w:rPr>
            </w:pPr>
          </w:p>
        </w:tc>
        <w:tc>
          <w:tcPr>
            <w:tcW w:w="3002" w:type="dxa"/>
          </w:tcPr>
          <w:p w:rsidR="006D035F" w:rsidRPr="00682CF1" w:rsidRDefault="00804923" w:rsidP="006D035F">
            <w:pPr>
              <w:pStyle w:val="Angaben"/>
              <w:spacing w:before="240"/>
              <w:rPr>
                <w:i/>
              </w:rPr>
            </w:pPr>
            <w:r w:rsidRPr="00682CF1">
              <w:rPr>
                <w:b/>
                <w:i/>
              </w:rPr>
              <w:t>sportula</w:t>
            </w:r>
            <w:r w:rsidRPr="00682CF1">
              <w:t xml:space="preserve">   </w:t>
            </w:r>
            <w:r w:rsidRPr="00682CF1">
              <w:rPr>
                <w:szCs w:val="22"/>
              </w:rPr>
              <w:t xml:space="preserve">Korb   </w:t>
            </w:r>
            <w:r w:rsidRPr="00682CF1">
              <w:rPr>
                <w:szCs w:val="14"/>
              </w:rPr>
              <w:t>•</w:t>
            </w:r>
            <w:r w:rsidRPr="00682CF1">
              <w:rPr>
                <w:szCs w:val="22"/>
              </w:rPr>
              <w:t xml:space="preserve">  </w:t>
            </w:r>
            <w:r w:rsidRPr="00682CF1">
              <w:t xml:space="preserve"> </w:t>
            </w:r>
            <w:r w:rsidRPr="00682CF1">
              <w:rPr>
                <w:b/>
                <w:i/>
              </w:rPr>
              <w:t>eccos</w:t>
            </w:r>
            <w:r w:rsidRPr="00682CF1">
              <w:t xml:space="preserve">   ≈ </w:t>
            </w:r>
            <w:r w:rsidRPr="00682CF1">
              <w:rPr>
                <w:i/>
              </w:rPr>
              <w:t xml:space="preserve">ecce   </w:t>
            </w:r>
            <w:r w:rsidRPr="00682CF1">
              <w:t xml:space="preserve">•   </w:t>
            </w:r>
            <w:r w:rsidRPr="00682CF1">
              <w:rPr>
                <w:b/>
                <w:i/>
              </w:rPr>
              <w:t>tris</w:t>
            </w:r>
            <w:r w:rsidRPr="00682CF1">
              <w:t xml:space="preserve">   = </w:t>
            </w:r>
            <w:r w:rsidRPr="00682CF1">
              <w:rPr>
                <w:i/>
              </w:rPr>
              <w:t>tres</w:t>
            </w:r>
            <w:r w:rsidRPr="00682CF1">
              <w:t xml:space="preserve">   •   </w:t>
            </w:r>
            <w:r w:rsidRPr="00682CF1">
              <w:rPr>
                <w:b/>
                <w:i/>
              </w:rPr>
              <w:t>nummus</w:t>
            </w:r>
            <w:r w:rsidRPr="00682CF1">
              <w:t xml:space="preserve">   Münze   •   </w:t>
            </w:r>
            <w:r w:rsidRPr="00682CF1">
              <w:rPr>
                <w:b/>
                <w:i/>
              </w:rPr>
              <w:t>ob</w:t>
            </w:r>
            <w:r w:rsidRPr="00682CF1">
              <w:rPr>
                <w:b/>
                <w:i/>
              </w:rPr>
              <w:softHyphen/>
              <w:t>so</w:t>
            </w:r>
            <w:r w:rsidRPr="00682CF1">
              <w:rPr>
                <w:b/>
                <w:i/>
              </w:rPr>
              <w:softHyphen/>
              <w:t>nium</w:t>
            </w:r>
            <w:r w:rsidRPr="00682CF1">
              <w:t xml:space="preserve">   Beilage, Speise   •   </w:t>
            </w:r>
            <w:r w:rsidRPr="00682CF1">
              <w:rPr>
                <w:b/>
                <w:i/>
              </w:rPr>
              <w:t>adferre</w:t>
            </w:r>
            <w:r w:rsidRPr="00682CF1">
              <w:t xml:space="preserve">   &lt; </w:t>
            </w:r>
            <w:r w:rsidRPr="00682CF1">
              <w:rPr>
                <w:i/>
              </w:rPr>
              <w:t xml:space="preserve">ad </w:t>
            </w:r>
            <w:r w:rsidRPr="00682CF1">
              <w:t xml:space="preserve">+ </w:t>
            </w:r>
            <w:r w:rsidRPr="00682CF1">
              <w:rPr>
                <w:i/>
              </w:rPr>
              <w:t>ferre</w:t>
            </w:r>
          </w:p>
          <w:p w:rsidR="006D035F" w:rsidRPr="000D6C5A" w:rsidRDefault="00804923" w:rsidP="006D035F">
            <w:pPr>
              <w:pStyle w:val="Angaben"/>
              <w:spacing w:before="300"/>
              <w:rPr>
                <w:i/>
              </w:rPr>
            </w:pPr>
            <w:r w:rsidRPr="000D6C5A">
              <w:rPr>
                <w:b/>
                <w:i/>
              </w:rPr>
              <w:t>defieri</w:t>
            </w:r>
            <w:r w:rsidRPr="000D6C5A">
              <w:t xml:space="preserve">   zu wenig sein   •   </w:t>
            </w:r>
            <w:r w:rsidRPr="000D6C5A">
              <w:rPr>
                <w:b/>
                <w:i/>
              </w:rPr>
              <w:t>cuiusmodi</w:t>
            </w:r>
            <w:r w:rsidRPr="000D6C5A">
              <w:t xml:space="preserve">   ≈ </w:t>
            </w:r>
            <w:r w:rsidRPr="000D6C5A">
              <w:rPr>
                <w:i/>
              </w:rPr>
              <w:t>quo</w:t>
            </w:r>
            <w:r w:rsidRPr="000D6C5A">
              <w:rPr>
                <w:i/>
              </w:rPr>
              <w:softHyphen/>
              <w:t>mo</w:t>
            </w:r>
            <w:r w:rsidRPr="000D6C5A">
              <w:rPr>
                <w:i/>
              </w:rPr>
              <w:softHyphen/>
              <w:t>do</w:t>
            </w:r>
          </w:p>
          <w:p w:rsidR="006D035F" w:rsidRPr="000D6C5A" w:rsidRDefault="00804923" w:rsidP="006D035F">
            <w:pPr>
              <w:pStyle w:val="Angaben"/>
              <w:spacing w:before="360"/>
            </w:pPr>
            <w:r w:rsidRPr="000D6C5A">
              <w:rPr>
                <w:b/>
                <w:i/>
              </w:rPr>
              <w:t xml:space="preserve">parasitus   </w:t>
            </w:r>
            <w:r w:rsidRPr="000D6C5A">
              <w:t>Parasit, Schma</w:t>
            </w:r>
            <w:r w:rsidRPr="000D6C5A">
              <w:softHyphen/>
              <w:t>rot</w:t>
            </w:r>
            <w:r w:rsidRPr="000D6C5A">
              <w:softHyphen/>
              <w:t>zer</w:t>
            </w:r>
          </w:p>
          <w:p w:rsidR="006D035F" w:rsidRPr="000D6C5A" w:rsidRDefault="00804923" w:rsidP="006D035F">
            <w:pPr>
              <w:pStyle w:val="Angaben"/>
              <w:spacing w:before="120"/>
            </w:pPr>
            <w:r w:rsidRPr="000D6C5A">
              <w:rPr>
                <w:b/>
                <w:i/>
              </w:rPr>
              <w:t>munus fungi</w:t>
            </w:r>
            <w:r w:rsidRPr="000D6C5A">
              <w:t xml:space="preserve">   die Aufgabe von jmd. erle</w:t>
            </w:r>
            <w:r w:rsidRPr="000D6C5A">
              <w:softHyphen/>
              <w:t>di</w:t>
            </w:r>
            <w:r w:rsidRPr="000D6C5A">
              <w:softHyphen/>
              <w:t>gen</w:t>
            </w:r>
          </w:p>
          <w:p w:rsidR="006D035F" w:rsidRPr="000D6C5A" w:rsidRDefault="00804923" w:rsidP="006D035F">
            <w:pPr>
              <w:pStyle w:val="Angaben"/>
              <w:spacing w:before="120"/>
            </w:pPr>
            <w:r w:rsidRPr="000D6C5A">
              <w:rPr>
                <w:b/>
                <w:i/>
              </w:rPr>
              <w:t>e-loq</w:t>
            </w:r>
            <w:r w:rsidRPr="000D6C5A">
              <w:rPr>
                <w:b/>
                <w:i/>
              </w:rPr>
              <w:t>ui</w:t>
            </w:r>
            <w:r w:rsidRPr="000D6C5A">
              <w:t xml:space="preserve">   ≈ </w:t>
            </w:r>
            <w:r w:rsidRPr="000D6C5A">
              <w:rPr>
                <w:i/>
              </w:rPr>
              <w:t xml:space="preserve">dicere   •   </w:t>
            </w:r>
            <w:r w:rsidRPr="000D6C5A">
              <w:rPr>
                <w:b/>
                <w:i/>
              </w:rPr>
              <w:t>con</w:t>
            </w:r>
            <w:r w:rsidRPr="000D6C5A">
              <w:rPr>
                <w:b/>
                <w:i/>
              </w:rPr>
              <w:softHyphen/>
              <w:t>vī</w:t>
            </w:r>
            <w:r w:rsidRPr="000D6C5A">
              <w:rPr>
                <w:b/>
                <w:i/>
              </w:rPr>
              <w:softHyphen/>
              <w:t>va</w:t>
            </w:r>
            <w:r w:rsidRPr="000D6C5A">
              <w:t xml:space="preserve">   Gast   •   </w:t>
            </w:r>
            <w:r w:rsidRPr="000D6C5A">
              <w:rPr>
                <w:b/>
                <w:i/>
              </w:rPr>
              <w:t>licet</w:t>
            </w:r>
            <w:r w:rsidRPr="000D6C5A">
              <w:t xml:space="preserve">   es ist möglich   •   </w:t>
            </w:r>
            <w:r w:rsidRPr="000D6C5A">
              <w:rPr>
                <w:b/>
                <w:i/>
              </w:rPr>
              <w:t>coquere</w:t>
            </w:r>
            <w:r w:rsidRPr="000D6C5A">
              <w:rPr>
                <w:i/>
              </w:rPr>
              <w:t xml:space="preserve">, -ō   </w:t>
            </w:r>
            <w:r w:rsidRPr="000D6C5A">
              <w:t xml:space="preserve">kochen (Subjekt: Speisen)   •   </w:t>
            </w:r>
            <w:r w:rsidRPr="000D6C5A">
              <w:rPr>
                <w:b/>
                <w:i/>
              </w:rPr>
              <w:t>accubitum ire</w:t>
            </w:r>
            <w:r w:rsidRPr="000D6C5A">
              <w:t xml:space="preserve">   sich zu Tisch legen   •   </w:t>
            </w:r>
            <w:r w:rsidRPr="000D6C5A">
              <w:rPr>
                <w:b/>
                <w:i/>
              </w:rPr>
              <w:t>cito</w:t>
            </w:r>
            <w:r w:rsidRPr="000D6C5A">
              <w:t xml:space="preserve"> (Adv.)   schnell</w:t>
            </w:r>
          </w:p>
        </w:tc>
      </w:tr>
    </w:tbl>
    <w:p w:rsidR="006D035F" w:rsidRDefault="00804923" w:rsidP="000D6C5A">
      <w:pPr>
        <w:pStyle w:val="Untertitel"/>
        <w:spacing w:line="240" w:lineRule="auto"/>
      </w:pPr>
      <w:r>
        <w:rPr>
          <w:noProof/>
        </w:rPr>
        <w:drawing>
          <wp:inline distT="0" distB="0" distL="0" distR="0">
            <wp:extent cx="4660900" cy="2527300"/>
            <wp:effectExtent l="50800" t="25400" r="12700" b="1270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4660900" cy="2527300"/>
                    </a:xfrm>
                    <a:prstGeom prst="rect">
                      <a:avLst/>
                    </a:prstGeom>
                    <a:noFill/>
                    <a:ln w="19050" cmpd="sng">
                      <a:solidFill>
                        <a:srgbClr val="000000"/>
                      </a:solidFill>
                      <a:miter lim="800000"/>
                      <a:headEnd/>
                      <a:tailEnd/>
                    </a:ln>
                    <a:effectLst/>
                  </pic:spPr>
                </pic:pic>
              </a:graphicData>
            </a:graphic>
          </wp:inline>
        </w:drawing>
      </w:r>
    </w:p>
    <w:p w:rsidR="006D035F" w:rsidRPr="000D6C5A" w:rsidRDefault="00804923" w:rsidP="000D6C5A">
      <w:pPr>
        <w:pStyle w:val="Untertitel"/>
        <w:spacing w:line="240" w:lineRule="auto"/>
        <w:rPr>
          <w:b w:val="0"/>
        </w:rPr>
      </w:pPr>
      <w:r w:rsidRPr="00682CF1">
        <w:br w:type="page"/>
        <w:t xml:space="preserve">4. Das </w:t>
      </w:r>
      <w:r w:rsidRPr="000D6C5A">
        <w:t>Verhör</w:t>
      </w:r>
      <w:r w:rsidRPr="00682CF1">
        <w:t xml:space="preserve"> </w:t>
      </w:r>
      <w:r w:rsidRPr="00682CF1">
        <w:rPr>
          <w:b w:val="0"/>
        </w:rPr>
        <w:t>(600–667)</w:t>
      </w:r>
    </w:p>
    <w:tbl>
      <w:tblPr>
        <w:tblW w:w="0" w:type="auto"/>
        <w:tblLayout w:type="fixed"/>
        <w:tblCellMar>
          <w:left w:w="80" w:type="dxa"/>
          <w:right w:w="80" w:type="dxa"/>
        </w:tblCellMar>
        <w:tblLook w:val="0000"/>
      </w:tblPr>
      <w:tblGrid>
        <w:gridCol w:w="789"/>
        <w:gridCol w:w="7073"/>
        <w:gridCol w:w="2591"/>
      </w:tblGrid>
      <w:tr w:rsidR="006D035F" w:rsidRPr="00682CF1">
        <w:tblPrEx>
          <w:tblCellMar>
            <w:top w:w="0" w:type="dxa"/>
            <w:bottom w:w="0" w:type="dxa"/>
          </w:tblCellMar>
        </w:tblPrEx>
        <w:tc>
          <w:tcPr>
            <w:tcW w:w="789" w:type="dxa"/>
          </w:tcPr>
          <w:p w:rsidR="006D035F" w:rsidRPr="000D6C5A" w:rsidRDefault="00804923" w:rsidP="006D035F">
            <w:pPr>
              <w:pStyle w:val="Latein"/>
              <w:rPr>
                <w:smallCaps/>
                <w:sz w:val="24"/>
              </w:rPr>
            </w:pPr>
            <w:r w:rsidRPr="000D6C5A">
              <w:rPr>
                <w:smallCaps/>
                <w:sz w:val="24"/>
              </w:rPr>
              <w:t>600</w:t>
            </w: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br/>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605</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610</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615</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620</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625</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t>630</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t>635</w:t>
            </w: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640</w:t>
            </w: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645</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t>650</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655</w:t>
            </w: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660</w:t>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br/>
            </w:r>
          </w:p>
          <w:p w:rsidR="006D035F" w:rsidRPr="000D6C5A" w:rsidRDefault="00804923" w:rsidP="006D035F">
            <w:pPr>
              <w:pStyle w:val="Latein"/>
              <w:rPr>
                <w:smallCaps/>
                <w:sz w:val="24"/>
              </w:rPr>
            </w:pPr>
            <w:r w:rsidRPr="000D6C5A">
              <w:rPr>
                <w:smallCaps/>
                <w:sz w:val="24"/>
              </w:rPr>
              <w:t>665</w:t>
            </w:r>
          </w:p>
        </w:tc>
        <w:tc>
          <w:tcPr>
            <w:tcW w:w="7073" w:type="dxa"/>
          </w:tcPr>
          <w:p w:rsidR="006D035F" w:rsidRPr="000D6C5A" w:rsidRDefault="00804923" w:rsidP="006D035F">
            <w:pPr>
              <w:pStyle w:val="Latein"/>
              <w:rPr>
                <w:i/>
              </w:rPr>
            </w:pPr>
            <w:r w:rsidRPr="000D6C5A">
              <w:rPr>
                <w:i/>
                <w:smallCaps/>
              </w:rPr>
              <w:t xml:space="preserve">Menaechmus </w:t>
            </w:r>
            <w:r w:rsidRPr="000D6C5A">
              <w:t>(für sich:)</w:t>
            </w:r>
            <w:r w:rsidRPr="000D6C5A">
              <w:rPr>
                <w:i/>
                <w:smallCaps/>
              </w:rPr>
              <w:t xml:space="preserve">  </w:t>
            </w:r>
            <w:r w:rsidRPr="000D6C5A">
              <w:rPr>
                <w:i/>
              </w:rPr>
              <w:t>‹Amica› iratast – credo – nunc mihi: °placabit palla, quam dedi,</w:t>
            </w:r>
          </w:p>
          <w:p w:rsidR="006D035F" w:rsidRPr="000D6C5A" w:rsidRDefault="00804923" w:rsidP="006D035F">
            <w:pPr>
              <w:pStyle w:val="Latein"/>
              <w:rPr>
                <w:i/>
              </w:rPr>
            </w:pPr>
            <w:r w:rsidRPr="000D6C5A">
              <w:rPr>
                <w:i/>
              </w:rPr>
              <w:t>quam hodie uxori °apstuli atque °detuli hu</w:t>
            </w:r>
            <w:r w:rsidRPr="000D6C5A">
              <w:rPr>
                <w:i/>
              </w:rPr>
              <w:t>ic Erotio.</w:t>
            </w:r>
          </w:p>
          <w:p w:rsidR="006D035F" w:rsidRPr="000D6C5A" w:rsidRDefault="00804923" w:rsidP="006D035F">
            <w:pPr>
              <w:pStyle w:val="Latein"/>
              <w:rPr>
                <w:i/>
              </w:rPr>
            </w:pPr>
            <w:r w:rsidRPr="000D6C5A">
              <w:rPr>
                <w:i/>
                <w:smallCaps/>
              </w:rPr>
              <w:t>Peniculus</w:t>
            </w:r>
            <w:r w:rsidRPr="000D6C5A">
              <w:rPr>
                <w:i/>
              </w:rPr>
              <w:t xml:space="preserve">  Quid ais?   </w:t>
            </w:r>
            <w:r w:rsidRPr="000D6C5A">
              <w:rPr>
                <w:i/>
                <w:smallCaps/>
              </w:rPr>
              <w:t>Matrona</w:t>
            </w:r>
            <w:r w:rsidRPr="000D6C5A">
              <w:rPr>
                <w:i/>
              </w:rPr>
              <w:t xml:space="preserve">  Viro me malo male nuptam ‹esse dico›.</w:t>
            </w:r>
            <w:r w:rsidRPr="000D6C5A">
              <w:rPr>
                <w:i/>
                <w:smallCaps/>
              </w:rPr>
              <w:t xml:space="preserve">   Pen. </w:t>
            </w:r>
            <w:r w:rsidRPr="000D6C5A">
              <w:rPr>
                <w:i/>
              </w:rPr>
              <w:t xml:space="preserve"> °Satin audis, quae ‹Me</w:t>
            </w:r>
            <w:r w:rsidRPr="000D6C5A">
              <w:rPr>
                <w:i/>
              </w:rPr>
              <w:softHyphen/>
              <w:t>naech</w:t>
            </w:r>
            <w:r w:rsidRPr="000D6C5A">
              <w:rPr>
                <w:i/>
              </w:rPr>
              <w:softHyphen/>
              <w:t>mus› illic loquitur?</w:t>
            </w:r>
          </w:p>
          <w:p w:rsidR="006D035F" w:rsidRPr="000D6C5A" w:rsidRDefault="00804923" w:rsidP="006D035F">
            <w:pPr>
              <w:pStyle w:val="Latein"/>
              <w:rPr>
                <w:i/>
              </w:rPr>
            </w:pPr>
            <w:r w:rsidRPr="000D6C5A">
              <w:rPr>
                <w:i/>
                <w:smallCaps/>
              </w:rPr>
              <w:t xml:space="preserve">Mat. </w:t>
            </w:r>
            <w:r w:rsidRPr="000D6C5A">
              <w:rPr>
                <w:i/>
              </w:rPr>
              <w:t xml:space="preserve"> Satis.   </w:t>
            </w:r>
            <w:r w:rsidRPr="000D6C5A">
              <w:rPr>
                <w:i/>
                <w:smallCaps/>
              </w:rPr>
              <w:t xml:space="preserve">Men. </w:t>
            </w:r>
            <w:r w:rsidRPr="000D6C5A">
              <w:t>(für sich)</w:t>
            </w:r>
            <w:r w:rsidRPr="000D6C5A">
              <w:rPr>
                <w:i/>
              </w:rPr>
              <w:t xml:space="preserve"> Si °sapiam, hinc °intro abeam, ubi °mi bene sit.</w:t>
            </w:r>
            <w:r w:rsidRPr="000D6C5A">
              <w:rPr>
                <w:i/>
                <w:smallCaps/>
              </w:rPr>
              <w:t xml:space="preserve">   Pen. </w:t>
            </w:r>
            <w:r w:rsidRPr="000D6C5A">
              <w:rPr>
                <w:i/>
              </w:rPr>
              <w:t xml:space="preserve"> Mane! Male erit potius.</w:t>
            </w:r>
          </w:p>
          <w:p w:rsidR="006D035F" w:rsidRPr="000D6C5A" w:rsidRDefault="00804923" w:rsidP="006D035F">
            <w:pPr>
              <w:pStyle w:val="Latein"/>
              <w:rPr>
                <w:i/>
              </w:rPr>
            </w:pPr>
            <w:r w:rsidRPr="000D6C5A">
              <w:rPr>
                <w:i/>
                <w:smallCaps/>
              </w:rPr>
              <w:t xml:space="preserve">Mat. </w:t>
            </w:r>
            <w:r w:rsidRPr="000D6C5A">
              <w:rPr>
                <w:i/>
              </w:rPr>
              <w:t xml:space="preserve"> °Ne illam ‹pallam› °ecastor °faenerato abstulisti.</w:t>
            </w:r>
            <w:r w:rsidRPr="000D6C5A">
              <w:rPr>
                <w:i/>
                <w:smallCaps/>
              </w:rPr>
              <w:t xml:space="preserve">   Pen. </w:t>
            </w:r>
            <w:r w:rsidRPr="000D6C5A">
              <w:rPr>
                <w:i/>
              </w:rPr>
              <w:t xml:space="preserve"> Sic °datur.</w:t>
            </w:r>
          </w:p>
          <w:p w:rsidR="006D035F" w:rsidRPr="000D6C5A" w:rsidRDefault="00804923" w:rsidP="006D035F">
            <w:pPr>
              <w:pStyle w:val="Latein"/>
              <w:rPr>
                <w:i/>
              </w:rPr>
            </w:pPr>
            <w:r w:rsidRPr="000D6C5A">
              <w:rPr>
                <w:i/>
                <w:smallCaps/>
              </w:rPr>
              <w:t xml:space="preserve">Mat. </w:t>
            </w:r>
            <w:r w:rsidRPr="000D6C5A">
              <w:rPr>
                <w:i/>
              </w:rPr>
              <w:t xml:space="preserve"> °Clanculum te istaec flagitia facere – censebas – °potis?</w:t>
            </w:r>
          </w:p>
          <w:p w:rsidR="006D035F" w:rsidRPr="000D6C5A" w:rsidRDefault="00804923" w:rsidP="006D035F">
            <w:pPr>
              <w:pStyle w:val="Latein"/>
              <w:rPr>
                <w:i/>
              </w:rPr>
            </w:pPr>
            <w:r w:rsidRPr="000D6C5A">
              <w:rPr>
                <w:i/>
                <w:smallCaps/>
              </w:rPr>
              <w:t xml:space="preserve">Men. </w:t>
            </w:r>
            <w:r w:rsidRPr="000D6C5A">
              <w:rPr>
                <w:i/>
              </w:rPr>
              <w:t xml:space="preserve"> Quid °illuc est, uxor, °negoti?</w:t>
            </w:r>
            <w:r w:rsidRPr="000D6C5A">
              <w:rPr>
                <w:i/>
                <w:smallCaps/>
              </w:rPr>
              <w:t xml:space="preserve">   Mat. </w:t>
            </w:r>
            <w:r w:rsidRPr="000D6C5A">
              <w:rPr>
                <w:i/>
              </w:rPr>
              <w:t xml:space="preserve"> °Men ro</w:t>
            </w:r>
            <w:r w:rsidRPr="000D6C5A">
              <w:rPr>
                <w:i/>
              </w:rPr>
              <w:softHyphen/>
              <w:t>gas?</w:t>
            </w:r>
            <w:r w:rsidRPr="000D6C5A">
              <w:rPr>
                <w:i/>
                <w:smallCaps/>
              </w:rPr>
              <w:t xml:space="preserve">   Men. </w:t>
            </w:r>
            <w:r w:rsidRPr="000D6C5A">
              <w:rPr>
                <w:i/>
              </w:rPr>
              <w:t xml:space="preserve"> °Vin ‹ut› hunc rogem?</w:t>
            </w:r>
          </w:p>
          <w:p w:rsidR="006D035F" w:rsidRPr="000D6C5A" w:rsidRDefault="00804923" w:rsidP="006D035F">
            <w:pPr>
              <w:pStyle w:val="Latein"/>
              <w:rPr>
                <w:i/>
              </w:rPr>
            </w:pPr>
            <w:r w:rsidRPr="000D6C5A">
              <w:rPr>
                <w:i/>
                <w:smallCaps/>
              </w:rPr>
              <w:t xml:space="preserve">Mat. </w:t>
            </w:r>
            <w:r w:rsidRPr="000D6C5A">
              <w:rPr>
                <w:i/>
              </w:rPr>
              <w:t xml:space="preserve"> Aufer hinc °palpationes!</w:t>
            </w:r>
            <w:r w:rsidRPr="000D6C5A">
              <w:rPr>
                <w:i/>
                <w:smallCaps/>
              </w:rPr>
              <w:t xml:space="preserve"> </w:t>
            </w:r>
            <w:r w:rsidRPr="000D6C5A">
              <w:rPr>
                <w:i/>
                <w:smallCaps/>
              </w:rPr>
              <w:t xml:space="preserve">  Pen. </w:t>
            </w:r>
            <w:r w:rsidRPr="000D6C5A">
              <w:rPr>
                <w:i/>
              </w:rPr>
              <w:t xml:space="preserve"> Perge tu!</w:t>
            </w:r>
            <w:r w:rsidRPr="000D6C5A">
              <w:rPr>
                <w:i/>
                <w:smallCaps/>
              </w:rPr>
              <w:t xml:space="preserve">   Men. </w:t>
            </w:r>
            <w:r w:rsidRPr="000D6C5A">
              <w:rPr>
                <w:i/>
              </w:rPr>
              <w:t xml:space="preserve"> °Quid tu mihi</w:t>
            </w:r>
          </w:p>
          <w:p w:rsidR="006D035F" w:rsidRPr="000D6C5A" w:rsidRDefault="00804923" w:rsidP="006D035F">
            <w:pPr>
              <w:pStyle w:val="Latein"/>
              <w:rPr>
                <w:i/>
              </w:rPr>
            </w:pPr>
            <w:r w:rsidRPr="000D6C5A">
              <w:rPr>
                <w:i/>
              </w:rPr>
              <w:t>tristis es?</w:t>
            </w:r>
            <w:r w:rsidRPr="000D6C5A">
              <w:rPr>
                <w:i/>
                <w:smallCaps/>
              </w:rPr>
              <w:t xml:space="preserve">   Mat. </w:t>
            </w:r>
            <w:r w:rsidRPr="000D6C5A">
              <w:rPr>
                <w:i/>
              </w:rPr>
              <w:t xml:space="preserve"> Te scire oportet.</w:t>
            </w:r>
            <w:r w:rsidRPr="000D6C5A">
              <w:rPr>
                <w:i/>
                <w:smallCaps/>
              </w:rPr>
              <w:t xml:space="preserve">   Pen. </w:t>
            </w:r>
            <w:r w:rsidRPr="000D6C5A">
              <w:rPr>
                <w:i/>
              </w:rPr>
              <w:t xml:space="preserve"> Scit, sed dis</w:t>
            </w:r>
            <w:r w:rsidRPr="000D6C5A">
              <w:rPr>
                <w:i/>
              </w:rPr>
              <w:softHyphen/>
              <w:t>si</w:t>
            </w:r>
            <w:r w:rsidRPr="000D6C5A">
              <w:rPr>
                <w:i/>
              </w:rPr>
              <w:softHyphen/>
              <w:t>mu</w:t>
            </w:r>
            <w:r w:rsidRPr="000D6C5A">
              <w:rPr>
                <w:i/>
              </w:rPr>
              <w:softHyphen/>
              <w:t>lat malus.</w:t>
            </w:r>
          </w:p>
          <w:p w:rsidR="006D035F" w:rsidRPr="000D6C5A" w:rsidRDefault="00804923" w:rsidP="006D035F">
            <w:pPr>
              <w:pStyle w:val="Latein"/>
              <w:rPr>
                <w:i/>
              </w:rPr>
            </w:pPr>
            <w:r w:rsidRPr="000D6C5A">
              <w:rPr>
                <w:i/>
                <w:smallCaps/>
              </w:rPr>
              <w:t xml:space="preserve">Men. </w:t>
            </w:r>
            <w:r w:rsidRPr="000D6C5A">
              <w:rPr>
                <w:i/>
              </w:rPr>
              <w:t xml:space="preserve"> °Quid °negotist?</w:t>
            </w:r>
            <w:r w:rsidRPr="000D6C5A">
              <w:rPr>
                <w:i/>
                <w:smallCaps/>
              </w:rPr>
              <w:t xml:space="preserve">   Mat. </w:t>
            </w:r>
            <w:r w:rsidRPr="000D6C5A">
              <w:rPr>
                <w:i/>
              </w:rPr>
              <w:t xml:space="preserve"> Pallam…   ME. Pallam?</w:t>
            </w:r>
            <w:r w:rsidRPr="000D6C5A">
              <w:rPr>
                <w:i/>
                <w:smallCaps/>
              </w:rPr>
              <w:t xml:space="preserve">   Mat. </w:t>
            </w:r>
            <w:r w:rsidRPr="000D6C5A">
              <w:rPr>
                <w:i/>
              </w:rPr>
              <w:t xml:space="preserve"> Quidam pallam…</w:t>
            </w:r>
            <w:r w:rsidRPr="000D6C5A">
              <w:rPr>
                <w:i/>
                <w:smallCaps/>
              </w:rPr>
              <w:t xml:space="preserve">   Pen. </w:t>
            </w:r>
            <w:r w:rsidRPr="000D6C5A">
              <w:rPr>
                <w:i/>
              </w:rPr>
              <w:t xml:space="preserve"> Quid °pa</w:t>
            </w:r>
            <w:r w:rsidRPr="000D6C5A">
              <w:rPr>
                <w:i/>
              </w:rPr>
              <w:softHyphen/>
              <w:t>ves?</w:t>
            </w:r>
          </w:p>
          <w:p w:rsidR="006D035F" w:rsidRPr="000D6C5A" w:rsidRDefault="00804923" w:rsidP="006D035F">
            <w:pPr>
              <w:pStyle w:val="Latein"/>
              <w:rPr>
                <w:i/>
              </w:rPr>
            </w:pPr>
            <w:r w:rsidRPr="000D6C5A">
              <w:rPr>
                <w:i/>
                <w:smallCaps/>
              </w:rPr>
              <w:t xml:space="preserve">Men. </w:t>
            </w:r>
            <w:r w:rsidRPr="000D6C5A">
              <w:rPr>
                <w:i/>
              </w:rPr>
              <w:t xml:space="preserve"> °Nil equidem °paveo.</w:t>
            </w:r>
            <w:r w:rsidRPr="000D6C5A">
              <w:rPr>
                <w:i/>
                <w:smallCaps/>
              </w:rPr>
              <w:t xml:space="preserve">   Pen. </w:t>
            </w:r>
            <w:r w:rsidRPr="000D6C5A">
              <w:rPr>
                <w:i/>
              </w:rPr>
              <w:t xml:space="preserve"> °Nisi </w:t>
            </w:r>
            <w:r w:rsidRPr="000D6C5A">
              <w:rPr>
                <w:i/>
              </w:rPr>
              <w:t>unum: palla °pallorem °incutit.</w:t>
            </w:r>
          </w:p>
          <w:p w:rsidR="006D035F" w:rsidRPr="000D6C5A" w:rsidRDefault="00804923" w:rsidP="006D035F">
            <w:pPr>
              <w:pStyle w:val="Latein"/>
              <w:rPr>
                <w:i/>
              </w:rPr>
            </w:pPr>
            <w:r w:rsidRPr="000D6C5A">
              <w:rPr>
                <w:i/>
              </w:rPr>
              <w:t xml:space="preserve">At tu ne °clam me °comesses °prandium! </w:t>
            </w:r>
            <w:r w:rsidRPr="000D6C5A">
              <w:t xml:space="preserve">(zur Frau:) </w:t>
            </w:r>
            <w:r w:rsidRPr="000D6C5A">
              <w:rPr>
                <w:i/>
              </w:rPr>
              <w:t>Per</w:t>
            </w:r>
            <w:r w:rsidRPr="000D6C5A">
              <w:rPr>
                <w:i/>
              </w:rPr>
              <w:softHyphen/>
              <w:t>ge in virum!</w:t>
            </w:r>
          </w:p>
          <w:p w:rsidR="006D035F" w:rsidRPr="000D6C5A" w:rsidRDefault="00804923" w:rsidP="006D035F">
            <w:pPr>
              <w:pStyle w:val="Latein"/>
              <w:rPr>
                <w:i/>
              </w:rPr>
            </w:pPr>
            <w:r w:rsidRPr="000D6C5A">
              <w:rPr>
                <w:i/>
                <w:smallCaps/>
              </w:rPr>
              <w:t xml:space="preserve">Men. </w:t>
            </w:r>
            <w:r w:rsidRPr="000D6C5A">
              <w:rPr>
                <w:i/>
              </w:rPr>
              <w:t xml:space="preserve"> Non taces?</w:t>
            </w:r>
            <w:r w:rsidRPr="000D6C5A">
              <w:rPr>
                <w:i/>
                <w:smallCaps/>
              </w:rPr>
              <w:t xml:space="preserve">   Pen. </w:t>
            </w:r>
            <w:r w:rsidRPr="000D6C5A">
              <w:rPr>
                <w:i/>
              </w:rPr>
              <w:t xml:space="preserve"> Non hercle vero taceo. °Nutat, ne loquar.</w:t>
            </w:r>
          </w:p>
          <w:p w:rsidR="006D035F" w:rsidRPr="000D6C5A" w:rsidRDefault="00804923" w:rsidP="006D035F">
            <w:pPr>
              <w:pStyle w:val="Latein"/>
              <w:rPr>
                <w:i/>
              </w:rPr>
            </w:pPr>
            <w:r w:rsidRPr="000D6C5A">
              <w:rPr>
                <w:i/>
                <w:smallCaps/>
              </w:rPr>
              <w:t xml:space="preserve">Men. </w:t>
            </w:r>
            <w:r w:rsidRPr="000D6C5A">
              <w:rPr>
                <w:i/>
              </w:rPr>
              <w:t xml:space="preserve"> Non hercle ego quidem °usquam quicquam °nuto neque °nicto tibi.</w:t>
            </w:r>
          </w:p>
          <w:p w:rsidR="006D035F" w:rsidRPr="000D6C5A" w:rsidRDefault="00804923" w:rsidP="006D035F">
            <w:pPr>
              <w:pStyle w:val="Latein"/>
              <w:rPr>
                <w:rFonts w:ascii="New Athena Unicode" w:hAnsi="New Athena Unicode"/>
                <w:i/>
              </w:rPr>
            </w:pPr>
            <w:r w:rsidRPr="000D6C5A">
              <w:rPr>
                <w:i/>
                <w:smallCaps/>
              </w:rPr>
              <w:t xml:space="preserve">MaT. </w:t>
            </w:r>
            <w:r w:rsidRPr="000D6C5A">
              <w:rPr>
                <w:i/>
              </w:rPr>
              <w:t xml:space="preserve"> °Ne ego °meca</w:t>
            </w:r>
            <w:r w:rsidRPr="000D6C5A">
              <w:rPr>
                <w:i/>
              </w:rPr>
              <w:t>stor mulier misera ‹sum›.</w:t>
            </w:r>
            <w:r w:rsidRPr="000D6C5A">
              <w:rPr>
                <w:i/>
                <w:smallCaps/>
              </w:rPr>
              <w:t xml:space="preserve">   MeN. </w:t>
            </w:r>
            <w:r w:rsidRPr="000D6C5A">
              <w:rPr>
                <w:i/>
              </w:rPr>
              <w:t xml:space="preserve"> °Qui tu misera es? °Mi °expedi!</w:t>
            </w:r>
          </w:p>
          <w:p w:rsidR="006D035F" w:rsidRPr="000D6C5A" w:rsidRDefault="00804923" w:rsidP="006D035F">
            <w:pPr>
              <w:pStyle w:val="Latein"/>
              <w:rPr>
                <w:i/>
              </w:rPr>
            </w:pPr>
            <w:r w:rsidRPr="000D6C5A">
              <w:rPr>
                <w:i/>
                <w:smallCaps/>
              </w:rPr>
              <w:t xml:space="preserve">Pen. </w:t>
            </w:r>
            <w:r w:rsidRPr="000D6C5A">
              <w:rPr>
                <w:i/>
              </w:rPr>
              <w:t xml:space="preserve"> Nihil °hoc °confidentius ‹est‹, qui, quae vides, ea °pernegat.</w:t>
            </w:r>
          </w:p>
          <w:p w:rsidR="006D035F" w:rsidRPr="000D6C5A" w:rsidRDefault="00804923" w:rsidP="006D035F">
            <w:pPr>
              <w:pStyle w:val="Latein"/>
              <w:rPr>
                <w:i/>
              </w:rPr>
            </w:pPr>
            <w:r w:rsidRPr="000D6C5A">
              <w:rPr>
                <w:i/>
                <w:smallCaps/>
              </w:rPr>
              <w:t xml:space="preserve">Men. </w:t>
            </w:r>
            <w:r w:rsidRPr="000D6C5A">
              <w:rPr>
                <w:i/>
              </w:rPr>
              <w:t xml:space="preserve"> Per Iovem deosque °omnis °adiuro, uxor, (°satin hoc est tibi?)</w:t>
            </w:r>
          </w:p>
          <w:p w:rsidR="006D035F" w:rsidRPr="000D6C5A" w:rsidRDefault="00804923" w:rsidP="006D035F">
            <w:pPr>
              <w:pStyle w:val="Latein"/>
              <w:rPr>
                <w:i/>
              </w:rPr>
            </w:pPr>
            <w:r w:rsidRPr="000D6C5A">
              <w:rPr>
                <w:i/>
              </w:rPr>
              <w:t>me isti non °nutasse.</w:t>
            </w:r>
            <w:r w:rsidRPr="000D6C5A">
              <w:rPr>
                <w:i/>
                <w:smallCaps/>
              </w:rPr>
              <w:t xml:space="preserve">   Pen. </w:t>
            </w:r>
            <w:r w:rsidRPr="000D6C5A">
              <w:rPr>
                <w:i/>
              </w:rPr>
              <w:t xml:space="preserve"> Credit ‹mulier› iam ti</w:t>
            </w:r>
            <w:r w:rsidRPr="000D6C5A">
              <w:rPr>
                <w:i/>
              </w:rPr>
              <w:t>bi de isto. Illuc redi!</w:t>
            </w:r>
          </w:p>
          <w:p w:rsidR="006D035F" w:rsidRPr="000D6C5A" w:rsidRDefault="00804923" w:rsidP="006D035F">
            <w:pPr>
              <w:pStyle w:val="Latein"/>
              <w:rPr>
                <w:i/>
              </w:rPr>
            </w:pPr>
            <w:r w:rsidRPr="000D6C5A">
              <w:rPr>
                <w:i/>
                <w:smallCaps/>
              </w:rPr>
              <w:t xml:space="preserve">Men. </w:t>
            </w:r>
            <w:r w:rsidRPr="000D6C5A">
              <w:rPr>
                <w:i/>
              </w:rPr>
              <w:t xml:space="preserve"> °Quo ego redeam?</w:t>
            </w:r>
            <w:r w:rsidRPr="000D6C5A">
              <w:rPr>
                <w:i/>
                <w:smallCaps/>
              </w:rPr>
              <w:t xml:space="preserve">   Pen. </w:t>
            </w:r>
            <w:r w:rsidRPr="000D6C5A">
              <w:rPr>
                <w:i/>
              </w:rPr>
              <w:t xml:space="preserve"> Equidem ad °phry</w:t>
            </w:r>
            <w:r w:rsidRPr="000D6C5A">
              <w:rPr>
                <w:i/>
              </w:rPr>
              <w:softHyphen/>
              <w:t>gio</w:t>
            </w:r>
            <w:r w:rsidRPr="000D6C5A">
              <w:rPr>
                <w:i/>
              </w:rPr>
              <w:softHyphen/>
              <w:t>nem censeo. Et pallam refer!</w:t>
            </w:r>
          </w:p>
          <w:p w:rsidR="006D035F" w:rsidRPr="000D6C5A" w:rsidRDefault="00804923" w:rsidP="006D035F">
            <w:pPr>
              <w:pStyle w:val="Latein"/>
              <w:rPr>
                <w:i/>
              </w:rPr>
            </w:pPr>
            <w:r w:rsidRPr="000D6C5A">
              <w:rPr>
                <w:i/>
                <w:smallCaps/>
              </w:rPr>
              <w:t xml:space="preserve">Men. </w:t>
            </w:r>
            <w:r w:rsidRPr="000D6C5A">
              <w:rPr>
                <w:i/>
              </w:rPr>
              <w:t xml:space="preserve"> Quae istaec palla est?</w:t>
            </w:r>
            <w:r w:rsidRPr="000D6C5A">
              <w:rPr>
                <w:i/>
                <w:smallCaps/>
              </w:rPr>
              <w:t xml:space="preserve">   Pen. </w:t>
            </w:r>
            <w:r w:rsidRPr="000D6C5A">
              <w:rPr>
                <w:i/>
              </w:rPr>
              <w:t xml:space="preserve"> Taceo iam, °quan</w:t>
            </w:r>
            <w:r w:rsidRPr="000D6C5A">
              <w:rPr>
                <w:i/>
              </w:rPr>
              <w:softHyphen/>
              <w:t>do haec rem non meminit suam.</w:t>
            </w:r>
          </w:p>
          <w:p w:rsidR="006D035F" w:rsidRPr="000D6C5A" w:rsidRDefault="00804923" w:rsidP="006D035F">
            <w:pPr>
              <w:pStyle w:val="Latein"/>
              <w:rPr>
                <w:i/>
              </w:rPr>
            </w:pPr>
            <w:r w:rsidRPr="000D6C5A">
              <w:rPr>
                <w:i/>
                <w:smallCaps/>
              </w:rPr>
              <w:t xml:space="preserve">Men. </w:t>
            </w:r>
            <w:r w:rsidRPr="000D6C5A">
              <w:rPr>
                <w:i/>
              </w:rPr>
              <w:t xml:space="preserve"> °Numquis servorum °deliquit? Num °ancillae aut servi tibi</w:t>
            </w:r>
          </w:p>
          <w:p w:rsidR="006D035F" w:rsidRPr="000D6C5A" w:rsidRDefault="00804923" w:rsidP="006D035F">
            <w:pPr>
              <w:pStyle w:val="Latein"/>
              <w:rPr>
                <w:i/>
              </w:rPr>
            </w:pPr>
            <w:r w:rsidRPr="000D6C5A">
              <w:rPr>
                <w:i/>
              </w:rPr>
              <w:t>°re</w:t>
            </w:r>
            <w:r w:rsidRPr="000D6C5A">
              <w:rPr>
                <w:i/>
              </w:rPr>
              <w:t>sponsant? °Eloquere! °Impune non erit.</w:t>
            </w:r>
            <w:r w:rsidRPr="000D6C5A">
              <w:rPr>
                <w:i/>
                <w:smallCaps/>
              </w:rPr>
              <w:t xml:space="preserve">   Mat. </w:t>
            </w:r>
            <w:r w:rsidRPr="000D6C5A">
              <w:rPr>
                <w:i/>
              </w:rPr>
              <w:t xml:space="preserve"> °Nu</w:t>
            </w:r>
            <w:r w:rsidRPr="000D6C5A">
              <w:rPr>
                <w:i/>
              </w:rPr>
              <w:softHyphen/>
              <w:t>gas agis.</w:t>
            </w:r>
          </w:p>
          <w:p w:rsidR="006D035F" w:rsidRPr="000D6C5A" w:rsidRDefault="00804923" w:rsidP="006D035F">
            <w:pPr>
              <w:pStyle w:val="Latein"/>
              <w:rPr>
                <w:i/>
              </w:rPr>
            </w:pPr>
            <w:r w:rsidRPr="000D6C5A">
              <w:rPr>
                <w:i/>
                <w:smallCaps/>
              </w:rPr>
              <w:t xml:space="preserve">Men. </w:t>
            </w:r>
            <w:r w:rsidRPr="000D6C5A">
              <w:rPr>
                <w:i/>
              </w:rPr>
              <w:t xml:space="preserve"> Tristis °admodum es. Non °mi °istuc satis placet.</w:t>
            </w:r>
            <w:r w:rsidRPr="000D6C5A">
              <w:rPr>
                <w:i/>
                <w:smallCaps/>
              </w:rPr>
              <w:t xml:space="preserve">   Mat. </w:t>
            </w:r>
            <w:r w:rsidRPr="000D6C5A">
              <w:rPr>
                <w:i/>
              </w:rPr>
              <w:t xml:space="preserve"> °Nugas agis.</w:t>
            </w:r>
          </w:p>
          <w:p w:rsidR="006D035F" w:rsidRPr="000D6C5A" w:rsidRDefault="00804923" w:rsidP="006D035F">
            <w:pPr>
              <w:pStyle w:val="Latein"/>
              <w:rPr>
                <w:i/>
              </w:rPr>
            </w:pPr>
            <w:r w:rsidRPr="000D6C5A">
              <w:rPr>
                <w:i/>
                <w:smallCaps/>
              </w:rPr>
              <w:t xml:space="preserve">Men. </w:t>
            </w:r>
            <w:r w:rsidRPr="000D6C5A">
              <w:rPr>
                <w:i/>
              </w:rPr>
              <w:t xml:space="preserve"> Certe familiarium °aliquoi irata es.</w:t>
            </w:r>
            <w:r w:rsidRPr="000D6C5A">
              <w:rPr>
                <w:i/>
                <w:smallCaps/>
              </w:rPr>
              <w:t xml:space="preserve">   Mat. </w:t>
            </w:r>
            <w:r w:rsidRPr="000D6C5A">
              <w:rPr>
                <w:i/>
              </w:rPr>
              <w:t xml:space="preserve"> °Nu</w:t>
            </w:r>
            <w:r w:rsidRPr="000D6C5A">
              <w:rPr>
                <w:i/>
              </w:rPr>
              <w:softHyphen/>
              <w:t>gas agis.</w:t>
            </w:r>
          </w:p>
          <w:p w:rsidR="006D035F" w:rsidRPr="000D6C5A" w:rsidRDefault="00804923" w:rsidP="006D035F">
            <w:pPr>
              <w:pStyle w:val="Latein"/>
              <w:rPr>
                <w:i/>
              </w:rPr>
            </w:pPr>
            <w:r w:rsidRPr="000D6C5A">
              <w:rPr>
                <w:i/>
                <w:smallCaps/>
              </w:rPr>
              <w:t xml:space="preserve">Men. </w:t>
            </w:r>
            <w:r w:rsidRPr="000D6C5A">
              <w:rPr>
                <w:i/>
              </w:rPr>
              <w:t xml:space="preserve"> Num mihi es irata °saltem?</w:t>
            </w:r>
            <w:r w:rsidRPr="000D6C5A">
              <w:rPr>
                <w:i/>
                <w:smallCaps/>
              </w:rPr>
              <w:t xml:space="preserve">   Mat. </w:t>
            </w:r>
            <w:r w:rsidRPr="000D6C5A">
              <w:rPr>
                <w:i/>
              </w:rPr>
              <w:t xml:space="preserve"> Nunc tu non </w:t>
            </w:r>
            <w:r w:rsidRPr="000D6C5A">
              <w:rPr>
                <w:i/>
              </w:rPr>
              <w:t>°nugas agis.</w:t>
            </w:r>
          </w:p>
          <w:p w:rsidR="006D035F" w:rsidRPr="000D6C5A" w:rsidRDefault="00804923" w:rsidP="006D035F">
            <w:pPr>
              <w:pStyle w:val="Latein"/>
              <w:rPr>
                <w:i/>
              </w:rPr>
            </w:pPr>
            <w:r w:rsidRPr="000D6C5A">
              <w:rPr>
                <w:i/>
                <w:smallCaps/>
              </w:rPr>
              <w:t xml:space="preserve">Men. </w:t>
            </w:r>
            <w:r w:rsidRPr="000D6C5A">
              <w:rPr>
                <w:i/>
              </w:rPr>
              <w:t xml:space="preserve"> Non edepol °deliqui quicquam.</w:t>
            </w:r>
            <w:r w:rsidRPr="000D6C5A">
              <w:rPr>
                <w:i/>
                <w:smallCaps/>
              </w:rPr>
              <w:t xml:space="preserve">   Mat. </w:t>
            </w:r>
            <w:r w:rsidRPr="000D6C5A">
              <w:rPr>
                <w:i/>
              </w:rPr>
              <w:t xml:space="preserve"> °Em °rur</w:t>
            </w:r>
            <w:r w:rsidRPr="000D6C5A">
              <w:rPr>
                <w:i/>
              </w:rPr>
              <w:softHyphen/>
              <w:t>sum nunc °nugas agis.</w:t>
            </w:r>
          </w:p>
          <w:p w:rsidR="006D035F" w:rsidRPr="000D6C5A" w:rsidRDefault="00804923" w:rsidP="006D035F">
            <w:pPr>
              <w:pStyle w:val="Latein"/>
              <w:rPr>
                <w:i/>
              </w:rPr>
            </w:pPr>
            <w:r w:rsidRPr="000D6C5A">
              <w:rPr>
                <w:i/>
                <w:smallCaps/>
              </w:rPr>
              <w:t xml:space="preserve">Men. </w:t>
            </w:r>
            <w:r w:rsidRPr="000D6C5A">
              <w:rPr>
                <w:i/>
              </w:rPr>
              <w:t xml:space="preserve"> Dic, mea uxor, quid tibi °aegre est?</w:t>
            </w:r>
            <w:r w:rsidRPr="000D6C5A">
              <w:rPr>
                <w:i/>
                <w:smallCaps/>
              </w:rPr>
              <w:t xml:space="preserve">   Pen. </w:t>
            </w:r>
            <w:r w:rsidRPr="000D6C5A">
              <w:rPr>
                <w:i/>
              </w:rPr>
              <w:t xml:space="preserve"> °Bellus °blanditur tibi.</w:t>
            </w:r>
          </w:p>
          <w:p w:rsidR="006D035F" w:rsidRPr="000D6C5A" w:rsidRDefault="00804923" w:rsidP="006D035F">
            <w:pPr>
              <w:pStyle w:val="Latein"/>
              <w:rPr>
                <w:i/>
                <w:smallCaps/>
              </w:rPr>
            </w:pPr>
          </w:p>
          <w:p w:rsidR="006D035F" w:rsidRPr="000D6C5A" w:rsidRDefault="00804923" w:rsidP="006D035F">
            <w:pPr>
              <w:pStyle w:val="Latein"/>
              <w:rPr>
                <w:i/>
              </w:rPr>
            </w:pPr>
            <w:r w:rsidRPr="000D6C5A">
              <w:rPr>
                <w:i/>
                <w:smallCaps/>
              </w:rPr>
              <w:t xml:space="preserve">Men. </w:t>
            </w:r>
            <w:r w:rsidRPr="000D6C5A">
              <w:rPr>
                <w:i/>
              </w:rPr>
              <w:t xml:space="preserve"> °Potin, °ut mihi °molestus °ne sis? Num te appello? </w:t>
            </w:r>
            <w:r w:rsidRPr="000D6C5A">
              <w:t>(will Frau streicheln)</w:t>
            </w:r>
            <w:r w:rsidRPr="000D6C5A">
              <w:rPr>
                <w:i/>
                <w:smallCaps/>
              </w:rPr>
              <w:t xml:space="preserve">   Mat. </w:t>
            </w:r>
            <w:r w:rsidRPr="000D6C5A">
              <w:rPr>
                <w:i/>
              </w:rPr>
              <w:t xml:space="preserve"> Au</w:t>
            </w:r>
            <w:r w:rsidRPr="000D6C5A">
              <w:rPr>
                <w:i/>
              </w:rPr>
              <w:t>fer manum!</w:t>
            </w:r>
          </w:p>
          <w:p w:rsidR="006D035F" w:rsidRPr="000D6C5A" w:rsidRDefault="00804923" w:rsidP="006D035F">
            <w:pPr>
              <w:pStyle w:val="Latein"/>
              <w:rPr>
                <w:i/>
              </w:rPr>
            </w:pPr>
            <w:r w:rsidRPr="000D6C5A">
              <w:rPr>
                <w:i/>
                <w:smallCaps/>
              </w:rPr>
              <w:t xml:space="preserve">Pen. </w:t>
            </w:r>
            <w:r w:rsidRPr="000D6C5A">
              <w:rPr>
                <w:i/>
              </w:rPr>
              <w:t xml:space="preserve"> Sic °datur. °Properato °absente me °comesse °prandium,</w:t>
            </w:r>
          </w:p>
          <w:p w:rsidR="006D035F" w:rsidRPr="000D6C5A" w:rsidRDefault="00804923" w:rsidP="006D035F">
            <w:pPr>
              <w:pStyle w:val="Latein"/>
              <w:rPr>
                <w:i/>
              </w:rPr>
            </w:pPr>
            <w:r w:rsidRPr="000D6C5A">
              <w:rPr>
                <w:i/>
              </w:rPr>
              <w:t>°post ante °aedis cum °coronā me °derideto °ebrius.</w:t>
            </w:r>
          </w:p>
          <w:p w:rsidR="006D035F" w:rsidRPr="000D6C5A" w:rsidRDefault="00804923" w:rsidP="006D035F">
            <w:pPr>
              <w:pStyle w:val="Latein"/>
              <w:rPr>
                <w:i/>
                <w:smallCaps/>
              </w:rPr>
            </w:pPr>
          </w:p>
          <w:p w:rsidR="006D035F" w:rsidRPr="000D6C5A" w:rsidRDefault="00804923" w:rsidP="006D035F">
            <w:pPr>
              <w:pStyle w:val="Latein"/>
              <w:rPr>
                <w:i/>
                <w:smallCaps/>
              </w:rPr>
            </w:pPr>
          </w:p>
          <w:p w:rsidR="006D035F" w:rsidRPr="000D6C5A" w:rsidRDefault="00804923" w:rsidP="006D035F">
            <w:pPr>
              <w:pStyle w:val="Latein"/>
              <w:rPr>
                <w:i/>
                <w:smallCaps/>
              </w:rPr>
            </w:pPr>
          </w:p>
          <w:p w:rsidR="006D035F" w:rsidRPr="000D6C5A" w:rsidRDefault="00804923" w:rsidP="006D035F">
            <w:pPr>
              <w:pStyle w:val="Latein"/>
              <w:rPr>
                <w:i/>
                <w:smallCaps/>
              </w:rPr>
            </w:pPr>
          </w:p>
          <w:p w:rsidR="006D035F" w:rsidRPr="000D6C5A" w:rsidRDefault="00804923" w:rsidP="006D035F">
            <w:pPr>
              <w:pStyle w:val="Latein"/>
              <w:rPr>
                <w:i/>
              </w:rPr>
            </w:pPr>
            <w:r w:rsidRPr="000D6C5A">
              <w:rPr>
                <w:i/>
                <w:smallCaps/>
              </w:rPr>
              <w:t xml:space="preserve">Men. </w:t>
            </w:r>
            <w:r w:rsidRPr="000D6C5A">
              <w:rPr>
                <w:i/>
              </w:rPr>
              <w:t xml:space="preserve"> Neque edepol ego °prandi neque °hodie °huc °intro °tetuli °pedem.</w:t>
            </w:r>
          </w:p>
          <w:p w:rsidR="006D035F" w:rsidRPr="000D6C5A" w:rsidRDefault="00804923" w:rsidP="006D035F">
            <w:pPr>
              <w:pStyle w:val="Latein"/>
              <w:rPr>
                <w:i/>
              </w:rPr>
            </w:pPr>
            <w:r w:rsidRPr="000D6C5A">
              <w:rPr>
                <w:i/>
                <w:smallCaps/>
              </w:rPr>
              <w:t xml:space="preserve">Pen. </w:t>
            </w:r>
            <w:r w:rsidRPr="000D6C5A">
              <w:rPr>
                <w:i/>
              </w:rPr>
              <w:t xml:space="preserve"> °Tun negas?</w:t>
            </w:r>
            <w:r w:rsidRPr="000D6C5A">
              <w:rPr>
                <w:i/>
                <w:smallCaps/>
              </w:rPr>
              <w:t xml:space="preserve">   Men. </w:t>
            </w:r>
            <w:r w:rsidRPr="000D6C5A">
              <w:rPr>
                <w:i/>
              </w:rPr>
              <w:t xml:space="preserve"> Nego hercle vero.</w:t>
            </w:r>
            <w:r w:rsidRPr="000D6C5A">
              <w:rPr>
                <w:i/>
                <w:smallCaps/>
              </w:rPr>
              <w:t xml:space="preserve">   Pen. </w:t>
            </w:r>
            <w:r w:rsidRPr="000D6C5A">
              <w:rPr>
                <w:i/>
              </w:rPr>
              <w:t xml:space="preserve"> Ni</w:t>
            </w:r>
            <w:r w:rsidRPr="000D6C5A">
              <w:rPr>
                <w:i/>
              </w:rPr>
              <w:softHyphen/>
              <w:t>hil hoc homine ‹est› audacius.</w:t>
            </w:r>
          </w:p>
          <w:p w:rsidR="006D035F" w:rsidRPr="000D6C5A" w:rsidRDefault="00804923" w:rsidP="006D035F">
            <w:pPr>
              <w:pStyle w:val="Latein"/>
              <w:rPr>
                <w:i/>
              </w:rPr>
            </w:pPr>
            <w:r w:rsidRPr="000D6C5A">
              <w:rPr>
                <w:i/>
              </w:rPr>
              <w:t>Non ego te modo hic ante °aedis cum °coron</w:t>
            </w:r>
            <w:r w:rsidRPr="000D6C5A">
              <w:rPr>
                <w:i/>
              </w:rPr>
              <w:t>ā °florea</w:t>
            </w:r>
          </w:p>
          <w:p w:rsidR="006D035F" w:rsidRPr="000D6C5A" w:rsidRDefault="00804923" w:rsidP="006D035F">
            <w:pPr>
              <w:pStyle w:val="Latein"/>
              <w:rPr>
                <w:i/>
              </w:rPr>
            </w:pPr>
            <w:r w:rsidRPr="000D6C5A">
              <w:rPr>
                <w:i/>
              </w:rPr>
              <w:t>vidi °astare? Quom negabas mi esse °sanum °sinciput,</w:t>
            </w:r>
          </w:p>
          <w:p w:rsidR="006D035F" w:rsidRPr="000D6C5A" w:rsidRDefault="00804923" w:rsidP="006D035F">
            <w:pPr>
              <w:pStyle w:val="Latein"/>
              <w:rPr>
                <w:i/>
              </w:rPr>
            </w:pPr>
            <w:r w:rsidRPr="000D6C5A">
              <w:rPr>
                <w:i/>
              </w:rPr>
              <w:t>et negabas me novisse, peregrinum °aibas esse te?</w:t>
            </w:r>
          </w:p>
          <w:p w:rsidR="006D035F" w:rsidRPr="000D6C5A" w:rsidRDefault="00804923" w:rsidP="006D035F">
            <w:pPr>
              <w:pStyle w:val="Latein"/>
              <w:rPr>
                <w:i/>
              </w:rPr>
            </w:pPr>
            <w:r w:rsidRPr="000D6C5A">
              <w:rPr>
                <w:i/>
                <w:smallCaps/>
              </w:rPr>
              <w:t xml:space="preserve">Men. </w:t>
            </w:r>
            <w:r w:rsidRPr="000D6C5A">
              <w:rPr>
                <w:i/>
              </w:rPr>
              <w:t xml:space="preserve"> °Quin °ut °dudum °divorti abs te, redeo nunc demum domum.</w:t>
            </w:r>
          </w:p>
          <w:p w:rsidR="006D035F" w:rsidRPr="000D6C5A" w:rsidRDefault="00804923" w:rsidP="006D035F">
            <w:pPr>
              <w:pStyle w:val="Latein"/>
              <w:rPr>
                <w:i/>
                <w:smallCaps/>
              </w:rPr>
            </w:pPr>
          </w:p>
          <w:p w:rsidR="006D035F" w:rsidRPr="000D6C5A" w:rsidRDefault="00804923" w:rsidP="006D035F">
            <w:pPr>
              <w:pStyle w:val="Latein"/>
              <w:rPr>
                <w:i/>
              </w:rPr>
            </w:pPr>
            <w:r w:rsidRPr="000D6C5A">
              <w:rPr>
                <w:i/>
                <w:smallCaps/>
              </w:rPr>
              <w:t xml:space="preserve">Pen. </w:t>
            </w:r>
            <w:r w:rsidRPr="000D6C5A">
              <w:rPr>
                <w:i/>
              </w:rPr>
              <w:t xml:space="preserve"> Novi ego te. °Non mihi censebas esse, °qui te °ulciscerer.</w:t>
            </w:r>
          </w:p>
          <w:p w:rsidR="006D035F" w:rsidRPr="000D6C5A" w:rsidRDefault="00804923" w:rsidP="006D035F">
            <w:pPr>
              <w:pStyle w:val="Latein"/>
              <w:rPr>
                <w:i/>
              </w:rPr>
            </w:pPr>
            <w:r w:rsidRPr="000D6C5A">
              <w:rPr>
                <w:i/>
              </w:rPr>
              <w:t xml:space="preserve">Omnia hercle </w:t>
            </w:r>
            <w:r w:rsidRPr="000D6C5A">
              <w:rPr>
                <w:i/>
              </w:rPr>
              <w:t>uxori dixi.</w:t>
            </w:r>
            <w:r w:rsidRPr="000D6C5A">
              <w:rPr>
                <w:i/>
                <w:smallCaps/>
              </w:rPr>
              <w:t xml:space="preserve">   Men. </w:t>
            </w:r>
            <w:r w:rsidRPr="000D6C5A">
              <w:rPr>
                <w:i/>
              </w:rPr>
              <w:t xml:space="preserve"> Quid dixisti?</w:t>
            </w:r>
            <w:r w:rsidRPr="000D6C5A">
              <w:rPr>
                <w:i/>
                <w:smallCaps/>
              </w:rPr>
              <w:t xml:space="preserve">   Pen. </w:t>
            </w:r>
            <w:r w:rsidRPr="000D6C5A">
              <w:rPr>
                <w:i/>
              </w:rPr>
              <w:t xml:space="preserve"> Nescio,</w:t>
            </w:r>
          </w:p>
          <w:p w:rsidR="006D035F" w:rsidRPr="000D6C5A" w:rsidRDefault="00804923" w:rsidP="006D035F">
            <w:pPr>
              <w:pStyle w:val="Latein"/>
              <w:rPr>
                <w:i/>
              </w:rPr>
            </w:pPr>
            <w:r w:rsidRPr="000D6C5A">
              <w:rPr>
                <w:i/>
              </w:rPr>
              <w:t>eam ipsus roga!</w:t>
            </w:r>
            <w:r w:rsidRPr="000D6C5A">
              <w:rPr>
                <w:i/>
                <w:smallCaps/>
              </w:rPr>
              <w:t xml:space="preserve">   Men. </w:t>
            </w:r>
            <w:r w:rsidRPr="000D6C5A">
              <w:rPr>
                <w:i/>
              </w:rPr>
              <w:t xml:space="preserve"> Quid hoc est, uxor? °Quidnam hic narravit tibi?</w:t>
            </w:r>
          </w:p>
          <w:p w:rsidR="006D035F" w:rsidRPr="000D6C5A" w:rsidRDefault="00804923" w:rsidP="006D035F">
            <w:pPr>
              <w:pStyle w:val="Latein"/>
              <w:rPr>
                <w:i/>
              </w:rPr>
            </w:pPr>
            <w:r w:rsidRPr="000D6C5A">
              <w:rPr>
                <w:i/>
              </w:rPr>
              <w:t>Quid id est? °Quid taces? Quin dicis, quid sit?</w:t>
            </w:r>
            <w:r w:rsidRPr="000D6C5A">
              <w:rPr>
                <w:i/>
                <w:smallCaps/>
              </w:rPr>
              <w:t xml:space="preserve">   Mat. </w:t>
            </w:r>
            <w:r w:rsidRPr="000D6C5A">
              <w:rPr>
                <w:i/>
              </w:rPr>
              <w:t xml:space="preserve"> °Quasi tu nescias,</w:t>
            </w:r>
          </w:p>
          <w:p w:rsidR="006D035F" w:rsidRPr="000D6C5A" w:rsidRDefault="00804923" w:rsidP="006D035F">
            <w:pPr>
              <w:pStyle w:val="Latein"/>
              <w:rPr>
                <w:i/>
              </w:rPr>
            </w:pPr>
            <w:r w:rsidRPr="000D6C5A">
              <w:rPr>
                <w:i/>
              </w:rPr>
              <w:t>me rogas.</w:t>
            </w:r>
            <w:r w:rsidRPr="000D6C5A">
              <w:rPr>
                <w:i/>
                <w:smallCaps/>
              </w:rPr>
              <w:t xml:space="preserve">   Men. </w:t>
            </w:r>
            <w:r w:rsidRPr="000D6C5A">
              <w:rPr>
                <w:i/>
              </w:rPr>
              <w:t xml:space="preserve"> °Pol haud rogem te, si sciam.</w:t>
            </w:r>
            <w:r w:rsidRPr="000D6C5A">
              <w:rPr>
                <w:i/>
                <w:smallCaps/>
              </w:rPr>
              <w:t xml:space="preserve">   Pen. </w:t>
            </w:r>
            <w:r w:rsidRPr="000D6C5A">
              <w:rPr>
                <w:i/>
              </w:rPr>
              <w:t xml:space="preserve"> O h</w:t>
            </w:r>
            <w:r w:rsidRPr="000D6C5A">
              <w:rPr>
                <w:i/>
              </w:rPr>
              <w:t>ominem malum,</w:t>
            </w:r>
          </w:p>
          <w:p w:rsidR="006D035F" w:rsidRPr="000D6C5A" w:rsidRDefault="00804923" w:rsidP="006D035F">
            <w:pPr>
              <w:pStyle w:val="Latein"/>
              <w:rPr>
                <w:i/>
              </w:rPr>
            </w:pPr>
            <w:r w:rsidRPr="000D6C5A">
              <w:rPr>
                <w:i/>
              </w:rPr>
              <w:t>ut dissimulat. Non potes °celare: ‹ea› rem novit probe.</w:t>
            </w:r>
          </w:p>
          <w:p w:rsidR="006D035F" w:rsidRPr="000D6C5A" w:rsidRDefault="00804923" w:rsidP="006D035F">
            <w:pPr>
              <w:pStyle w:val="Latein"/>
              <w:rPr>
                <w:i/>
              </w:rPr>
            </w:pPr>
            <w:r w:rsidRPr="000D6C5A">
              <w:rPr>
                <w:i/>
              </w:rPr>
              <w:t>Omnia hercle ego °edictavi.</w:t>
            </w:r>
            <w:r w:rsidRPr="000D6C5A">
              <w:rPr>
                <w:i/>
                <w:smallCaps/>
              </w:rPr>
              <w:t xml:space="preserve">   Men. </w:t>
            </w:r>
            <w:r w:rsidRPr="000D6C5A">
              <w:rPr>
                <w:i/>
              </w:rPr>
              <w:t xml:space="preserve"> Quid id est?</w:t>
            </w:r>
            <w:r w:rsidRPr="000D6C5A">
              <w:rPr>
                <w:i/>
                <w:smallCaps/>
              </w:rPr>
              <w:t xml:space="preserve">   Mat. </w:t>
            </w:r>
            <w:r w:rsidRPr="000D6C5A">
              <w:rPr>
                <w:i/>
              </w:rPr>
              <w:t xml:space="preserve"> Quando nil °pudet</w:t>
            </w:r>
          </w:p>
          <w:p w:rsidR="006D035F" w:rsidRPr="000D6C5A" w:rsidRDefault="00804923" w:rsidP="006D035F">
            <w:pPr>
              <w:pStyle w:val="Latein"/>
              <w:rPr>
                <w:i/>
              </w:rPr>
            </w:pPr>
            <w:r w:rsidRPr="000D6C5A">
              <w:rPr>
                <w:i/>
              </w:rPr>
              <w:t>neque vis tuā °voluntate ipse °profiteri, audi atque ades!</w:t>
            </w:r>
          </w:p>
          <w:p w:rsidR="006D035F" w:rsidRPr="000D6C5A" w:rsidRDefault="00804923" w:rsidP="006D035F">
            <w:pPr>
              <w:pStyle w:val="Latein"/>
              <w:rPr>
                <w:i/>
              </w:rPr>
            </w:pPr>
            <w:r w:rsidRPr="000D6C5A">
              <w:rPr>
                <w:i/>
              </w:rPr>
              <w:t>Et °quid tristis sim et quid hic mihi dixerit, °faxo ‹ut› scias.</w:t>
            </w:r>
          </w:p>
          <w:p w:rsidR="006D035F" w:rsidRPr="000D6C5A" w:rsidRDefault="00804923" w:rsidP="006D035F">
            <w:pPr>
              <w:pStyle w:val="Latein"/>
              <w:rPr>
                <w:i/>
              </w:rPr>
            </w:pPr>
            <w:r w:rsidRPr="000D6C5A">
              <w:rPr>
                <w:i/>
              </w:rPr>
              <w:t>Palla °mi est domo °surrupta.</w:t>
            </w:r>
            <w:r w:rsidRPr="000D6C5A">
              <w:rPr>
                <w:i/>
                <w:smallCaps/>
              </w:rPr>
              <w:t xml:space="preserve">   Men. </w:t>
            </w:r>
            <w:r w:rsidRPr="000D6C5A">
              <w:rPr>
                <w:i/>
              </w:rPr>
              <w:t xml:space="preserve"> Palla °surruptast mihi?</w:t>
            </w:r>
          </w:p>
          <w:p w:rsidR="006D035F" w:rsidRPr="000D6C5A" w:rsidRDefault="00804923" w:rsidP="006D035F">
            <w:pPr>
              <w:pStyle w:val="Latein"/>
              <w:rPr>
                <w:i/>
              </w:rPr>
            </w:pPr>
            <w:r w:rsidRPr="000D6C5A">
              <w:rPr>
                <w:i/>
                <w:smallCaps/>
              </w:rPr>
              <w:t xml:space="preserve">Pen. </w:t>
            </w:r>
            <w:r w:rsidRPr="000D6C5A">
              <w:rPr>
                <w:i/>
              </w:rPr>
              <w:t xml:space="preserve"> °Viden ut ‹te› scelestus °captat? </w:t>
            </w:r>
            <w:r w:rsidRPr="000D6C5A">
              <w:t xml:space="preserve">(zu Men.) </w:t>
            </w:r>
            <w:r w:rsidRPr="000D6C5A">
              <w:rPr>
                <w:i/>
              </w:rPr>
              <w:t>Huic ‹mulieri palla›</w:t>
            </w:r>
            <w:r w:rsidRPr="000D6C5A">
              <w:rPr>
                <w:i/>
              </w:rPr>
              <w:t xml:space="preserve"> °surruptast, non tibi.</w:t>
            </w:r>
          </w:p>
          <w:p w:rsidR="006D035F" w:rsidRPr="000D6C5A" w:rsidRDefault="00804923" w:rsidP="006D035F">
            <w:pPr>
              <w:pStyle w:val="Latein"/>
              <w:rPr>
                <w:i/>
              </w:rPr>
            </w:pPr>
            <w:r w:rsidRPr="000D6C5A">
              <w:rPr>
                <w:i/>
              </w:rPr>
              <w:t>Nam profecto tibi °surrupta si esset, °salva nunc °foret.</w:t>
            </w:r>
          </w:p>
          <w:p w:rsidR="006D035F" w:rsidRPr="000D6C5A" w:rsidRDefault="00804923" w:rsidP="006D035F">
            <w:pPr>
              <w:pStyle w:val="Latein"/>
              <w:rPr>
                <w:i/>
              </w:rPr>
            </w:pPr>
            <w:r w:rsidRPr="000D6C5A">
              <w:rPr>
                <w:i/>
                <w:smallCaps/>
              </w:rPr>
              <w:t xml:space="preserve">Men. </w:t>
            </w:r>
            <w:r w:rsidRPr="000D6C5A">
              <w:rPr>
                <w:i/>
              </w:rPr>
              <w:t xml:space="preserve"> Nil mihi tecum est. Sed tu quid ais?</w:t>
            </w:r>
            <w:r w:rsidRPr="000D6C5A">
              <w:rPr>
                <w:i/>
                <w:smallCaps/>
              </w:rPr>
              <w:t xml:space="preserve">   Mat. </w:t>
            </w:r>
            <w:r w:rsidRPr="000D6C5A">
              <w:rPr>
                <w:i/>
              </w:rPr>
              <w:t xml:space="preserve"> Palla, inquam, °periit domo.</w:t>
            </w:r>
          </w:p>
          <w:p w:rsidR="006D035F" w:rsidRPr="000D6C5A" w:rsidRDefault="00804923" w:rsidP="006D035F">
            <w:pPr>
              <w:pStyle w:val="Latein"/>
              <w:rPr>
                <w:i/>
              </w:rPr>
            </w:pPr>
            <w:r w:rsidRPr="000D6C5A">
              <w:rPr>
                <w:i/>
                <w:smallCaps/>
              </w:rPr>
              <w:t xml:space="preserve">Men. </w:t>
            </w:r>
            <w:r w:rsidRPr="000D6C5A">
              <w:rPr>
                <w:i/>
              </w:rPr>
              <w:t xml:space="preserve"> Quis eam °surrupuit?</w:t>
            </w:r>
            <w:r w:rsidRPr="000D6C5A">
              <w:rPr>
                <w:i/>
                <w:smallCaps/>
              </w:rPr>
              <w:t xml:space="preserve">   Mat. </w:t>
            </w:r>
            <w:r w:rsidRPr="000D6C5A">
              <w:rPr>
                <w:i/>
              </w:rPr>
              <w:t xml:space="preserve"> °Pol °istuc ille scit, qui illam abstulit.</w:t>
            </w:r>
          </w:p>
          <w:p w:rsidR="006D035F" w:rsidRPr="000D6C5A" w:rsidRDefault="00804923" w:rsidP="006D035F">
            <w:pPr>
              <w:pStyle w:val="Latein"/>
              <w:rPr>
                <w:i/>
                <w:smallCaps/>
              </w:rPr>
            </w:pPr>
          </w:p>
          <w:p w:rsidR="006D035F" w:rsidRPr="000D6C5A" w:rsidRDefault="00804923" w:rsidP="006D035F">
            <w:pPr>
              <w:pStyle w:val="Latein"/>
              <w:rPr>
                <w:i/>
              </w:rPr>
            </w:pPr>
            <w:r w:rsidRPr="000D6C5A">
              <w:rPr>
                <w:i/>
                <w:smallCaps/>
              </w:rPr>
              <w:t xml:space="preserve">Men. </w:t>
            </w:r>
            <w:r w:rsidRPr="000D6C5A">
              <w:rPr>
                <w:i/>
              </w:rPr>
              <w:t xml:space="preserve"> Quis is h</w:t>
            </w:r>
            <w:r w:rsidRPr="000D6C5A">
              <w:rPr>
                <w:i/>
              </w:rPr>
              <w:t>omo est?</w:t>
            </w:r>
            <w:r w:rsidRPr="000D6C5A">
              <w:rPr>
                <w:i/>
                <w:smallCaps/>
              </w:rPr>
              <w:t xml:space="preserve">   Mat. </w:t>
            </w:r>
            <w:r w:rsidRPr="000D6C5A">
              <w:rPr>
                <w:i/>
              </w:rPr>
              <w:t xml:space="preserve"> Menaechmus quidam.</w:t>
            </w:r>
            <w:r w:rsidRPr="000D6C5A">
              <w:rPr>
                <w:i/>
                <w:smallCaps/>
              </w:rPr>
              <w:t xml:space="preserve">   Men. </w:t>
            </w:r>
            <w:r w:rsidRPr="000D6C5A">
              <w:rPr>
                <w:i/>
              </w:rPr>
              <w:t xml:space="preserve"> Edepol factum °nequiter.</w:t>
            </w:r>
          </w:p>
          <w:p w:rsidR="006D035F" w:rsidRPr="000D6C5A" w:rsidRDefault="00804923" w:rsidP="006D035F">
            <w:pPr>
              <w:pStyle w:val="Latein"/>
              <w:rPr>
                <w:i/>
              </w:rPr>
            </w:pPr>
            <w:r w:rsidRPr="000D6C5A">
              <w:rPr>
                <w:i/>
              </w:rPr>
              <w:t>Quis is Menaechmus‹es›t?</w:t>
            </w:r>
            <w:r w:rsidRPr="000D6C5A">
              <w:rPr>
                <w:i/>
                <w:smallCaps/>
              </w:rPr>
              <w:t xml:space="preserve">   Mat. </w:t>
            </w:r>
            <w:r w:rsidRPr="000D6C5A">
              <w:rPr>
                <w:i/>
              </w:rPr>
              <w:t xml:space="preserve"> Tu °istic, inquam.</w:t>
            </w:r>
            <w:r w:rsidRPr="000D6C5A">
              <w:rPr>
                <w:i/>
                <w:smallCaps/>
              </w:rPr>
              <w:t xml:space="preserve">   Men. </w:t>
            </w:r>
            <w:r w:rsidRPr="000D6C5A">
              <w:rPr>
                <w:i/>
              </w:rPr>
              <w:t xml:space="preserve"> Egone?</w:t>
            </w:r>
            <w:r w:rsidRPr="000D6C5A">
              <w:rPr>
                <w:i/>
                <w:smallCaps/>
              </w:rPr>
              <w:t xml:space="preserve">   Mat. </w:t>
            </w:r>
            <w:r w:rsidRPr="000D6C5A">
              <w:rPr>
                <w:i/>
              </w:rPr>
              <w:t xml:space="preserve"> Tu.</w:t>
            </w:r>
            <w:r w:rsidRPr="000D6C5A">
              <w:rPr>
                <w:i/>
                <w:smallCaps/>
              </w:rPr>
              <w:t xml:space="preserve">   Men. </w:t>
            </w:r>
            <w:r w:rsidRPr="000D6C5A">
              <w:rPr>
                <w:i/>
              </w:rPr>
              <w:t xml:space="preserve"> Quis °arguit?</w:t>
            </w:r>
          </w:p>
          <w:p w:rsidR="006D035F" w:rsidRPr="000D6C5A" w:rsidRDefault="00804923" w:rsidP="006D035F">
            <w:pPr>
              <w:pStyle w:val="Latein"/>
              <w:rPr>
                <w:i/>
              </w:rPr>
            </w:pPr>
            <w:r w:rsidRPr="000D6C5A">
              <w:rPr>
                <w:i/>
                <w:smallCaps/>
              </w:rPr>
              <w:t xml:space="preserve">Mat. </w:t>
            </w:r>
            <w:r w:rsidRPr="000D6C5A">
              <w:rPr>
                <w:i/>
              </w:rPr>
              <w:t xml:space="preserve"> °Egomet.</w:t>
            </w:r>
            <w:r w:rsidRPr="000D6C5A">
              <w:rPr>
                <w:i/>
                <w:smallCaps/>
              </w:rPr>
              <w:t xml:space="preserve">   Pen. </w:t>
            </w:r>
            <w:r w:rsidRPr="000D6C5A">
              <w:rPr>
                <w:i/>
              </w:rPr>
              <w:t xml:space="preserve"> Et ego. Atque huic amicae °detulisti Erotio.</w:t>
            </w:r>
          </w:p>
          <w:p w:rsidR="006D035F" w:rsidRPr="000D6C5A" w:rsidRDefault="00804923" w:rsidP="006D035F">
            <w:pPr>
              <w:pStyle w:val="Latein"/>
              <w:rPr>
                <w:i/>
              </w:rPr>
            </w:pPr>
            <w:r w:rsidRPr="000D6C5A">
              <w:rPr>
                <w:i/>
                <w:smallCaps/>
              </w:rPr>
              <w:t xml:space="preserve">Men. </w:t>
            </w:r>
            <w:r w:rsidRPr="000D6C5A">
              <w:rPr>
                <w:i/>
              </w:rPr>
              <w:t xml:space="preserve"> °Egon dedi?</w:t>
            </w:r>
            <w:r w:rsidRPr="000D6C5A">
              <w:rPr>
                <w:i/>
                <w:smallCaps/>
              </w:rPr>
              <w:t xml:space="preserve"> </w:t>
            </w:r>
            <w:r w:rsidRPr="000D6C5A">
              <w:rPr>
                <w:i/>
                <w:smallCaps/>
              </w:rPr>
              <w:t xml:space="preserve">  Mat. </w:t>
            </w:r>
            <w:r w:rsidRPr="000D6C5A">
              <w:rPr>
                <w:i/>
              </w:rPr>
              <w:t xml:space="preserve"> Tu, tu °istic, inquam. °Vin °adferri °noctuam,</w:t>
            </w:r>
          </w:p>
          <w:p w:rsidR="006D035F" w:rsidRPr="000D6C5A" w:rsidRDefault="00804923" w:rsidP="006D035F">
            <w:pPr>
              <w:pStyle w:val="Latein"/>
              <w:rPr>
                <w:i/>
              </w:rPr>
            </w:pPr>
            <w:r w:rsidRPr="000D6C5A">
              <w:rPr>
                <w:i/>
              </w:rPr>
              <w:t>quae «tu tu» °usque dicat tibi? Nam nos iam °defessi sumus.</w:t>
            </w:r>
          </w:p>
          <w:p w:rsidR="006D035F" w:rsidRPr="000D6C5A" w:rsidRDefault="00804923" w:rsidP="006D035F">
            <w:pPr>
              <w:pStyle w:val="Latein"/>
              <w:rPr>
                <w:i/>
              </w:rPr>
            </w:pPr>
            <w:r w:rsidRPr="000D6C5A">
              <w:rPr>
                <w:i/>
                <w:smallCaps/>
              </w:rPr>
              <w:t>Men</w:t>
            </w:r>
            <w:r w:rsidRPr="000D6C5A">
              <w:rPr>
                <w:i/>
              </w:rPr>
              <w:t>. Per Iovem deosque °omnis °adiuro, uxor, (°satin hoc est tibi?)</w:t>
            </w:r>
          </w:p>
          <w:p w:rsidR="006D035F" w:rsidRPr="000D6C5A" w:rsidRDefault="00804923" w:rsidP="006D035F">
            <w:pPr>
              <w:pStyle w:val="Latein"/>
              <w:rPr>
                <w:i/>
              </w:rPr>
            </w:pPr>
            <w:r w:rsidRPr="000D6C5A">
              <w:rPr>
                <w:i/>
              </w:rPr>
              <w:t>‹me pallam› non dedisse.</w:t>
            </w:r>
            <w:r w:rsidRPr="000D6C5A">
              <w:rPr>
                <w:i/>
                <w:smallCaps/>
              </w:rPr>
              <w:t xml:space="preserve">   Mat. </w:t>
            </w:r>
            <w:r w:rsidRPr="000D6C5A">
              <w:rPr>
                <w:i/>
              </w:rPr>
              <w:t xml:space="preserve"> Immo hercle vero, nos non °falsum dicere</w:t>
            </w:r>
            <w:r w:rsidRPr="000D6C5A">
              <w:rPr>
                <w:i/>
              </w:rPr>
              <w:t xml:space="preserve"> ‹adiuro›.</w:t>
            </w:r>
          </w:p>
          <w:p w:rsidR="006D035F" w:rsidRPr="000D6C5A" w:rsidRDefault="00804923" w:rsidP="006D035F">
            <w:pPr>
              <w:pStyle w:val="Latein"/>
              <w:rPr>
                <w:i/>
              </w:rPr>
            </w:pPr>
            <w:r w:rsidRPr="000D6C5A">
              <w:rPr>
                <w:i/>
                <w:smallCaps/>
              </w:rPr>
              <w:t xml:space="preserve">Men. </w:t>
            </w:r>
            <w:r w:rsidRPr="000D6C5A">
              <w:rPr>
                <w:i/>
              </w:rPr>
              <w:t xml:space="preserve"> Sed ego illam non °condonavi, sed sic °utendam dedi.</w:t>
            </w:r>
          </w:p>
          <w:p w:rsidR="006D035F" w:rsidRPr="000D6C5A" w:rsidRDefault="00804923" w:rsidP="006D035F">
            <w:pPr>
              <w:pStyle w:val="Latein"/>
              <w:rPr>
                <w:i/>
              </w:rPr>
            </w:pPr>
            <w:r w:rsidRPr="000D6C5A">
              <w:rPr>
                <w:i/>
                <w:smallCaps/>
              </w:rPr>
              <w:t xml:space="preserve">Mat. </w:t>
            </w:r>
            <w:r w:rsidRPr="000D6C5A">
              <w:rPr>
                <w:i/>
              </w:rPr>
              <w:t xml:space="preserve"> Equidem °ecastor tuam nec °chlamydem do °fo</w:t>
            </w:r>
            <w:r w:rsidRPr="000D6C5A">
              <w:rPr>
                <w:i/>
              </w:rPr>
              <w:softHyphen/>
              <w:t>ras nec °pallium</w:t>
            </w:r>
          </w:p>
          <w:p w:rsidR="006D035F" w:rsidRPr="000D6C5A" w:rsidRDefault="00804923" w:rsidP="006D035F">
            <w:pPr>
              <w:pStyle w:val="Latein"/>
              <w:rPr>
                <w:i/>
              </w:rPr>
            </w:pPr>
            <w:r w:rsidRPr="000D6C5A">
              <w:rPr>
                <w:i/>
              </w:rPr>
              <w:t>cuiquam °utendum. Mulierem °aequom est vestimentum °muliebre</w:t>
            </w:r>
          </w:p>
          <w:p w:rsidR="006D035F" w:rsidRPr="000D6C5A" w:rsidRDefault="00804923" w:rsidP="006D035F">
            <w:pPr>
              <w:pStyle w:val="Latein"/>
              <w:rPr>
                <w:i/>
              </w:rPr>
            </w:pPr>
            <w:r w:rsidRPr="000D6C5A">
              <w:rPr>
                <w:i/>
              </w:rPr>
              <w:t>dare °foras, virum °virile. Quin refers pallam domum?</w:t>
            </w:r>
          </w:p>
          <w:p w:rsidR="006D035F" w:rsidRPr="000D6C5A" w:rsidRDefault="00804923" w:rsidP="006D035F">
            <w:pPr>
              <w:pStyle w:val="Latein"/>
              <w:rPr>
                <w:i/>
              </w:rPr>
            </w:pPr>
            <w:r w:rsidRPr="000D6C5A">
              <w:rPr>
                <w:i/>
                <w:smallCaps/>
              </w:rPr>
              <w:t>Men.</w:t>
            </w:r>
            <w:r w:rsidRPr="000D6C5A">
              <w:rPr>
                <w:i/>
                <w:smallCaps/>
              </w:rPr>
              <w:t xml:space="preserve"> </w:t>
            </w:r>
            <w:r w:rsidRPr="000D6C5A">
              <w:rPr>
                <w:i/>
              </w:rPr>
              <w:t xml:space="preserve"> Ego °faxo, ‹ut› referetur.</w:t>
            </w:r>
            <w:r w:rsidRPr="000D6C5A">
              <w:rPr>
                <w:i/>
                <w:smallCaps/>
              </w:rPr>
              <w:t xml:space="preserve">   Mat. </w:t>
            </w:r>
            <w:r w:rsidRPr="000D6C5A">
              <w:rPr>
                <w:i/>
              </w:rPr>
              <w:t xml:space="preserve"> °Ex °re °tuā, ut °opinor, feceris;</w:t>
            </w:r>
          </w:p>
          <w:p w:rsidR="006D035F" w:rsidRPr="000D6C5A" w:rsidRDefault="00804923" w:rsidP="006D035F">
            <w:pPr>
              <w:pStyle w:val="Latein"/>
              <w:rPr>
                <w:i/>
              </w:rPr>
            </w:pPr>
            <w:r w:rsidRPr="000D6C5A">
              <w:rPr>
                <w:i/>
              </w:rPr>
              <w:t>nam domum numquam introibis, nisi feres pallam simul.</w:t>
            </w:r>
          </w:p>
          <w:p w:rsidR="006D035F" w:rsidRPr="000D6C5A" w:rsidRDefault="00804923" w:rsidP="006D035F">
            <w:pPr>
              <w:pStyle w:val="Latein"/>
              <w:rPr>
                <w:i/>
              </w:rPr>
            </w:pPr>
            <w:r w:rsidRPr="000D6C5A">
              <w:rPr>
                <w:i/>
              </w:rPr>
              <w:t>Eo domum.</w:t>
            </w:r>
            <w:r w:rsidRPr="000D6C5A">
              <w:rPr>
                <w:i/>
                <w:smallCaps/>
              </w:rPr>
              <w:t xml:space="preserve">   Pen. </w:t>
            </w:r>
            <w:r w:rsidRPr="000D6C5A">
              <w:rPr>
                <w:i/>
              </w:rPr>
              <w:t xml:space="preserve"> Quid mihi futurum est, qui tibi hanc °operam dedi?</w:t>
            </w:r>
          </w:p>
          <w:p w:rsidR="006D035F" w:rsidRPr="000D6C5A" w:rsidRDefault="00804923" w:rsidP="006D035F">
            <w:pPr>
              <w:pStyle w:val="Latein"/>
              <w:rPr>
                <w:i/>
              </w:rPr>
            </w:pPr>
            <w:r w:rsidRPr="000D6C5A">
              <w:rPr>
                <w:i/>
                <w:smallCaps/>
              </w:rPr>
              <w:t xml:space="preserve">Mat. </w:t>
            </w:r>
            <w:r w:rsidRPr="000D6C5A">
              <w:rPr>
                <w:i/>
              </w:rPr>
              <w:t xml:space="preserve"> Opera reddetur, quando °quid tibi erit °surrup</w:t>
            </w:r>
            <w:r w:rsidRPr="000D6C5A">
              <w:rPr>
                <w:i/>
              </w:rPr>
              <w:softHyphen/>
              <w:t>tum domo</w:t>
            </w:r>
            <w:r w:rsidRPr="000D6C5A">
              <w:rPr>
                <w:i/>
              </w:rPr>
              <w:t>.</w:t>
            </w:r>
          </w:p>
          <w:p w:rsidR="006D035F" w:rsidRPr="000D6C5A" w:rsidRDefault="00804923" w:rsidP="006D035F">
            <w:pPr>
              <w:pStyle w:val="Latein"/>
              <w:rPr>
                <w:i/>
              </w:rPr>
            </w:pPr>
            <w:r w:rsidRPr="000D6C5A">
              <w:rPr>
                <w:i/>
                <w:smallCaps/>
              </w:rPr>
              <w:t xml:space="preserve">Pen. </w:t>
            </w:r>
            <w:r w:rsidRPr="000D6C5A">
              <w:rPr>
                <w:i/>
              </w:rPr>
              <w:t xml:space="preserve"> Id quidem edepol numquam erit; nam nihil est, quod perdam domi.</w:t>
            </w:r>
          </w:p>
          <w:p w:rsidR="006D035F" w:rsidRPr="000D6C5A" w:rsidRDefault="00804923" w:rsidP="006D035F">
            <w:pPr>
              <w:pStyle w:val="Latein"/>
              <w:rPr>
                <w:i/>
              </w:rPr>
            </w:pPr>
            <w:r w:rsidRPr="000D6C5A">
              <w:rPr>
                <w:i/>
              </w:rPr>
              <w:t>Cum viro, cum uxore °di vos perdant! Properabo ad forum;</w:t>
            </w:r>
          </w:p>
          <w:p w:rsidR="006D035F" w:rsidRPr="000D6C5A" w:rsidRDefault="00804923" w:rsidP="006D035F">
            <w:pPr>
              <w:pStyle w:val="Latein"/>
              <w:rPr>
                <w:i/>
              </w:rPr>
            </w:pPr>
            <w:r w:rsidRPr="000D6C5A">
              <w:rPr>
                <w:i/>
              </w:rPr>
              <w:t>nam ex hac familiā me °plane °excidisse intellego.</w:t>
            </w:r>
          </w:p>
        </w:tc>
        <w:tc>
          <w:tcPr>
            <w:tcW w:w="2591" w:type="dxa"/>
          </w:tcPr>
          <w:p w:rsidR="006D035F" w:rsidRPr="000D6C5A" w:rsidRDefault="00804923" w:rsidP="006D035F">
            <w:pPr>
              <w:pStyle w:val="Angaben"/>
              <w:spacing w:before="640"/>
            </w:pPr>
            <w:r w:rsidRPr="00682CF1">
              <w:rPr>
                <w:b/>
                <w:i/>
              </w:rPr>
              <w:t>placāre</w:t>
            </w:r>
            <w:r w:rsidRPr="00682CF1">
              <w:rPr>
                <w:i/>
              </w:rPr>
              <w:t xml:space="preserve">   </w:t>
            </w:r>
            <w:r w:rsidRPr="00682CF1">
              <w:t>versöhnen</w:t>
            </w:r>
          </w:p>
          <w:p w:rsidR="006D035F" w:rsidRPr="000D6C5A" w:rsidRDefault="00804923" w:rsidP="006D035F">
            <w:pPr>
              <w:pStyle w:val="Angaben"/>
              <w:spacing w:before="240"/>
            </w:pPr>
            <w:r w:rsidRPr="00682CF1">
              <w:rPr>
                <w:b/>
                <w:i/>
              </w:rPr>
              <w:t xml:space="preserve">apstuli   </w:t>
            </w:r>
            <w:r w:rsidRPr="00682CF1">
              <w:t xml:space="preserve">= </w:t>
            </w:r>
            <w:r w:rsidRPr="00682CF1">
              <w:rPr>
                <w:i/>
              </w:rPr>
              <w:t xml:space="preserve">abstuli   </w:t>
            </w:r>
            <w:r w:rsidRPr="00682CF1">
              <w:t xml:space="preserve">•   </w:t>
            </w:r>
            <w:r w:rsidRPr="00682CF1">
              <w:rPr>
                <w:b/>
                <w:i/>
              </w:rPr>
              <w:t>deferre</w:t>
            </w:r>
            <w:r w:rsidRPr="00682CF1">
              <w:t xml:space="preserve">   bringen</w:t>
            </w:r>
          </w:p>
          <w:p w:rsidR="006D035F" w:rsidRPr="00682CF1" w:rsidRDefault="00804923" w:rsidP="006D035F">
            <w:pPr>
              <w:pStyle w:val="Angaben"/>
              <w:spacing w:before="360"/>
              <w:rPr>
                <w:szCs w:val="22"/>
              </w:rPr>
            </w:pPr>
            <w:r w:rsidRPr="00682CF1">
              <w:rPr>
                <w:b/>
                <w:i/>
              </w:rPr>
              <w:t>satin</w:t>
            </w:r>
            <w:r w:rsidRPr="00682CF1">
              <w:t xml:space="preserve">   </w:t>
            </w:r>
            <w:r w:rsidRPr="00682CF1">
              <w:rPr>
                <w:szCs w:val="22"/>
              </w:rPr>
              <w:t xml:space="preserve">= </w:t>
            </w:r>
            <w:r w:rsidRPr="00682CF1">
              <w:rPr>
                <w:i/>
                <w:szCs w:val="22"/>
              </w:rPr>
              <w:t>sa</w:t>
            </w:r>
            <w:r w:rsidRPr="00682CF1">
              <w:rPr>
                <w:i/>
                <w:szCs w:val="22"/>
              </w:rPr>
              <w:t>tis-ne</w:t>
            </w:r>
          </w:p>
          <w:p w:rsidR="006D035F" w:rsidRPr="000D6C5A" w:rsidRDefault="00804923" w:rsidP="006D035F">
            <w:pPr>
              <w:pStyle w:val="Angaben"/>
              <w:spacing w:before="360"/>
              <w:rPr>
                <w:i/>
                <w:szCs w:val="22"/>
              </w:rPr>
            </w:pPr>
            <w:r w:rsidRPr="000D6C5A">
              <w:rPr>
                <w:b/>
                <w:i/>
                <w:szCs w:val="22"/>
              </w:rPr>
              <w:t>sapere</w:t>
            </w:r>
            <w:r w:rsidRPr="000D6C5A">
              <w:rPr>
                <w:i/>
                <w:szCs w:val="22"/>
              </w:rPr>
              <w:t xml:space="preserve">, -io   </w:t>
            </w:r>
            <w:r w:rsidRPr="000D6C5A">
              <w:rPr>
                <w:szCs w:val="22"/>
              </w:rPr>
              <w:t xml:space="preserve">klug sein   •   </w:t>
            </w:r>
            <w:r w:rsidRPr="000D6C5A">
              <w:rPr>
                <w:b/>
                <w:i/>
                <w:szCs w:val="22"/>
              </w:rPr>
              <w:t xml:space="preserve">intro </w:t>
            </w:r>
            <w:r w:rsidRPr="000D6C5A">
              <w:rPr>
                <w:szCs w:val="22"/>
              </w:rPr>
              <w:t xml:space="preserve">(Adv)   hinein (zu Erotium)   •   </w:t>
            </w:r>
            <w:r w:rsidRPr="000D6C5A">
              <w:rPr>
                <w:b/>
                <w:i/>
                <w:szCs w:val="22"/>
              </w:rPr>
              <w:t>mi</w:t>
            </w:r>
            <w:r w:rsidRPr="000D6C5A">
              <w:rPr>
                <w:szCs w:val="22"/>
              </w:rPr>
              <w:t xml:space="preserve">   = </w:t>
            </w:r>
            <w:r w:rsidRPr="000D6C5A">
              <w:rPr>
                <w:i/>
                <w:szCs w:val="22"/>
              </w:rPr>
              <w:t xml:space="preserve">mihi   •   </w:t>
            </w:r>
            <w:r w:rsidRPr="000D6C5A">
              <w:rPr>
                <w:b/>
                <w:i/>
                <w:szCs w:val="22"/>
              </w:rPr>
              <w:t xml:space="preserve">ne </w:t>
            </w:r>
            <w:r w:rsidRPr="000D6C5A">
              <w:rPr>
                <w:szCs w:val="22"/>
              </w:rPr>
              <w:t xml:space="preserve">   wahrlich   •   </w:t>
            </w:r>
            <w:r w:rsidRPr="000D6C5A">
              <w:rPr>
                <w:b/>
                <w:i/>
                <w:szCs w:val="22"/>
              </w:rPr>
              <w:t>ecas</w:t>
            </w:r>
            <w:r w:rsidRPr="000D6C5A">
              <w:rPr>
                <w:b/>
                <w:i/>
                <w:szCs w:val="22"/>
              </w:rPr>
              <w:softHyphen/>
              <w:t>tor</w:t>
            </w:r>
            <w:r w:rsidRPr="000D6C5A">
              <w:rPr>
                <w:szCs w:val="22"/>
              </w:rPr>
              <w:t xml:space="preserve">   beim Kas</w:t>
            </w:r>
            <w:r w:rsidRPr="000D6C5A">
              <w:rPr>
                <w:szCs w:val="22"/>
              </w:rPr>
              <w:softHyphen/>
              <w:t xml:space="preserve">tor   •   </w:t>
            </w:r>
            <w:r w:rsidRPr="000D6C5A">
              <w:rPr>
                <w:b/>
                <w:i/>
                <w:szCs w:val="22"/>
              </w:rPr>
              <w:t>faenerato</w:t>
            </w:r>
            <w:r w:rsidRPr="000D6C5A">
              <w:rPr>
                <w:szCs w:val="22"/>
              </w:rPr>
              <w:t xml:space="preserve">   zu deinem Schaden   •   </w:t>
            </w:r>
            <w:r w:rsidRPr="000D6C5A">
              <w:rPr>
                <w:b/>
                <w:i/>
                <w:szCs w:val="22"/>
              </w:rPr>
              <w:t>da</w:t>
            </w:r>
            <w:r w:rsidRPr="000D6C5A">
              <w:rPr>
                <w:b/>
                <w:i/>
                <w:szCs w:val="22"/>
              </w:rPr>
              <w:softHyphen/>
              <w:t xml:space="preserve">tur   </w:t>
            </w:r>
            <w:r w:rsidRPr="000D6C5A">
              <w:rPr>
                <w:szCs w:val="22"/>
              </w:rPr>
              <w:t xml:space="preserve">du darfst   •   </w:t>
            </w:r>
            <w:r w:rsidRPr="000D6C5A">
              <w:rPr>
                <w:b/>
                <w:i/>
                <w:szCs w:val="22"/>
              </w:rPr>
              <w:t>clanculum</w:t>
            </w:r>
            <w:r w:rsidRPr="000D6C5A">
              <w:rPr>
                <w:szCs w:val="22"/>
              </w:rPr>
              <w:t xml:space="preserve">   = </w:t>
            </w:r>
            <w:r w:rsidRPr="000D6C5A">
              <w:rPr>
                <w:i/>
                <w:szCs w:val="22"/>
              </w:rPr>
              <w:t xml:space="preserve">clam   </w:t>
            </w:r>
            <w:r w:rsidRPr="000D6C5A">
              <w:rPr>
                <w:szCs w:val="22"/>
              </w:rPr>
              <w:t xml:space="preserve">•   </w:t>
            </w:r>
            <w:r w:rsidRPr="000D6C5A">
              <w:rPr>
                <w:b/>
                <w:i/>
                <w:szCs w:val="22"/>
              </w:rPr>
              <w:t xml:space="preserve">potis   </w:t>
            </w:r>
            <w:r w:rsidRPr="000D6C5A">
              <w:rPr>
                <w:szCs w:val="22"/>
              </w:rPr>
              <w:t xml:space="preserve">= </w:t>
            </w:r>
            <w:r w:rsidRPr="000D6C5A">
              <w:rPr>
                <w:i/>
                <w:szCs w:val="22"/>
              </w:rPr>
              <w:t xml:space="preserve">potes   </w:t>
            </w:r>
            <w:r w:rsidRPr="000D6C5A">
              <w:rPr>
                <w:szCs w:val="22"/>
              </w:rPr>
              <w:t xml:space="preserve">•   </w:t>
            </w:r>
            <w:r w:rsidRPr="000D6C5A">
              <w:rPr>
                <w:b/>
                <w:i/>
                <w:szCs w:val="22"/>
              </w:rPr>
              <w:t>il</w:t>
            </w:r>
            <w:r w:rsidRPr="000D6C5A">
              <w:rPr>
                <w:b/>
                <w:i/>
                <w:szCs w:val="22"/>
              </w:rPr>
              <w:t xml:space="preserve">luc </w:t>
            </w:r>
            <w:r w:rsidRPr="000D6C5A">
              <w:rPr>
                <w:szCs w:val="22"/>
              </w:rPr>
              <w:t xml:space="preserve">  = </w:t>
            </w:r>
            <w:r w:rsidRPr="000D6C5A">
              <w:rPr>
                <w:i/>
                <w:szCs w:val="22"/>
              </w:rPr>
              <w:t xml:space="preserve">illud   •   </w:t>
            </w:r>
            <w:r w:rsidRPr="000D6C5A">
              <w:rPr>
                <w:b/>
                <w:i/>
                <w:szCs w:val="22"/>
              </w:rPr>
              <w:t xml:space="preserve">quid negoti   </w:t>
            </w:r>
            <w:r w:rsidRPr="000D6C5A">
              <w:rPr>
                <w:szCs w:val="22"/>
              </w:rPr>
              <w:t xml:space="preserve">was für eine Sache   •   </w:t>
            </w:r>
            <w:r w:rsidRPr="000D6C5A">
              <w:rPr>
                <w:b/>
                <w:i/>
                <w:szCs w:val="22"/>
              </w:rPr>
              <w:t>men</w:t>
            </w:r>
            <w:r w:rsidRPr="000D6C5A">
              <w:rPr>
                <w:szCs w:val="22"/>
              </w:rPr>
              <w:t xml:space="preserve">   = </w:t>
            </w:r>
            <w:r w:rsidRPr="000D6C5A">
              <w:rPr>
                <w:i/>
                <w:szCs w:val="22"/>
              </w:rPr>
              <w:t xml:space="preserve">me-ne   •   </w:t>
            </w:r>
            <w:r w:rsidRPr="000D6C5A">
              <w:rPr>
                <w:b/>
                <w:i/>
                <w:szCs w:val="22"/>
              </w:rPr>
              <w:t xml:space="preserve">vin  </w:t>
            </w:r>
            <w:r w:rsidRPr="000D6C5A">
              <w:rPr>
                <w:i/>
                <w:szCs w:val="22"/>
              </w:rPr>
              <w:t xml:space="preserve"> </w:t>
            </w:r>
            <w:r w:rsidRPr="000D6C5A">
              <w:rPr>
                <w:szCs w:val="22"/>
              </w:rPr>
              <w:t xml:space="preserve">= </w:t>
            </w:r>
            <w:r w:rsidRPr="000D6C5A">
              <w:rPr>
                <w:i/>
                <w:szCs w:val="22"/>
              </w:rPr>
              <w:t xml:space="preserve">vis-ne   •   </w:t>
            </w:r>
            <w:r w:rsidRPr="000D6C5A">
              <w:rPr>
                <w:b/>
                <w:i/>
                <w:szCs w:val="22"/>
              </w:rPr>
              <w:t xml:space="preserve">palpatio   </w:t>
            </w:r>
            <w:r w:rsidRPr="000D6C5A">
              <w:rPr>
                <w:szCs w:val="22"/>
              </w:rPr>
              <w:t>Schmei</w:t>
            </w:r>
            <w:r w:rsidRPr="000D6C5A">
              <w:rPr>
                <w:szCs w:val="22"/>
              </w:rPr>
              <w:softHyphen/>
              <w:t xml:space="preserve">chelei   •   </w:t>
            </w:r>
            <w:r w:rsidRPr="000D6C5A">
              <w:rPr>
                <w:b/>
                <w:i/>
                <w:szCs w:val="22"/>
              </w:rPr>
              <w:t>quid</w:t>
            </w:r>
            <w:r w:rsidRPr="000D6C5A">
              <w:rPr>
                <w:szCs w:val="22"/>
              </w:rPr>
              <w:t xml:space="preserve">   ≈ </w:t>
            </w:r>
            <w:r w:rsidRPr="000D6C5A">
              <w:rPr>
                <w:i/>
                <w:szCs w:val="22"/>
              </w:rPr>
              <w:t>cur</w:t>
            </w:r>
          </w:p>
          <w:p w:rsidR="006D035F" w:rsidRPr="000D6C5A" w:rsidRDefault="00804923" w:rsidP="006D035F">
            <w:pPr>
              <w:pStyle w:val="Angaben"/>
              <w:spacing w:before="360"/>
            </w:pPr>
            <w:r w:rsidRPr="000D6C5A">
              <w:rPr>
                <w:b/>
                <w:i/>
                <w:szCs w:val="22"/>
              </w:rPr>
              <w:t>quid negoti</w:t>
            </w:r>
            <w:r w:rsidRPr="000D6C5A">
              <w:rPr>
                <w:szCs w:val="22"/>
              </w:rPr>
              <w:t xml:space="preserve">   was für eine Sache (</w:t>
            </w:r>
            <w:r w:rsidRPr="000D6C5A">
              <w:rPr>
                <w:i/>
                <w:szCs w:val="22"/>
              </w:rPr>
              <w:t xml:space="preserve">-st </w:t>
            </w:r>
            <w:r w:rsidRPr="000D6C5A">
              <w:rPr>
                <w:szCs w:val="22"/>
              </w:rPr>
              <w:t xml:space="preserve">= </w:t>
            </w:r>
            <w:r w:rsidRPr="000D6C5A">
              <w:rPr>
                <w:i/>
                <w:szCs w:val="22"/>
              </w:rPr>
              <w:t>est</w:t>
            </w:r>
            <w:r w:rsidRPr="000D6C5A">
              <w:rPr>
                <w:szCs w:val="22"/>
              </w:rPr>
              <w:t xml:space="preserve">)   •   </w:t>
            </w:r>
            <w:r w:rsidRPr="000D6C5A">
              <w:rPr>
                <w:b/>
                <w:i/>
                <w:szCs w:val="22"/>
              </w:rPr>
              <w:t>pavēre</w:t>
            </w:r>
            <w:r w:rsidRPr="000D6C5A">
              <w:rPr>
                <w:szCs w:val="22"/>
              </w:rPr>
              <w:t xml:space="preserve">   zittern, bleich sein   •   </w:t>
            </w:r>
            <w:r w:rsidRPr="000D6C5A">
              <w:rPr>
                <w:b/>
                <w:i/>
                <w:szCs w:val="22"/>
              </w:rPr>
              <w:t>nil</w:t>
            </w:r>
            <w:r w:rsidRPr="000D6C5A">
              <w:rPr>
                <w:szCs w:val="22"/>
              </w:rPr>
              <w:t xml:space="preserve">   = </w:t>
            </w:r>
            <w:r w:rsidRPr="000D6C5A">
              <w:rPr>
                <w:i/>
                <w:szCs w:val="22"/>
              </w:rPr>
              <w:t xml:space="preserve">non   </w:t>
            </w:r>
            <w:r w:rsidRPr="000D6C5A">
              <w:rPr>
                <w:szCs w:val="22"/>
              </w:rPr>
              <w:t xml:space="preserve">•   </w:t>
            </w:r>
            <w:r w:rsidRPr="000D6C5A">
              <w:rPr>
                <w:b/>
                <w:i/>
                <w:szCs w:val="22"/>
              </w:rPr>
              <w:t>nisi</w:t>
            </w:r>
            <w:r w:rsidRPr="000D6C5A">
              <w:rPr>
                <w:szCs w:val="22"/>
              </w:rPr>
              <w:t xml:space="preserve">   ausser   •   </w:t>
            </w:r>
            <w:r w:rsidRPr="000D6C5A">
              <w:rPr>
                <w:b/>
                <w:i/>
                <w:szCs w:val="22"/>
              </w:rPr>
              <w:t>pallor</w:t>
            </w:r>
            <w:r w:rsidRPr="000D6C5A">
              <w:rPr>
                <w:szCs w:val="22"/>
              </w:rPr>
              <w:t xml:space="preserve">   Bläs</w:t>
            </w:r>
            <w:r w:rsidRPr="000D6C5A">
              <w:rPr>
                <w:szCs w:val="22"/>
              </w:rPr>
              <w:softHyphen/>
              <w:t xml:space="preserve">se   •   </w:t>
            </w:r>
            <w:r w:rsidRPr="000D6C5A">
              <w:rPr>
                <w:b/>
                <w:i/>
                <w:szCs w:val="22"/>
              </w:rPr>
              <w:t>incutere</w:t>
            </w:r>
            <w:r w:rsidRPr="000D6C5A">
              <w:rPr>
                <w:szCs w:val="22"/>
              </w:rPr>
              <w:t xml:space="preserve">, </w:t>
            </w:r>
            <w:r w:rsidRPr="000D6C5A">
              <w:rPr>
                <w:i/>
                <w:szCs w:val="22"/>
              </w:rPr>
              <w:t>-iō</w:t>
            </w:r>
            <w:r w:rsidRPr="000D6C5A">
              <w:rPr>
                <w:szCs w:val="22"/>
              </w:rPr>
              <w:t xml:space="preserve">   verursachen   •   </w:t>
            </w:r>
            <w:r w:rsidRPr="000D6C5A">
              <w:rPr>
                <w:b/>
                <w:i/>
              </w:rPr>
              <w:t>clam</w:t>
            </w:r>
            <w:r w:rsidRPr="000D6C5A">
              <w:t xml:space="preserve"> + Abl.   heimlich vor   •   </w:t>
            </w:r>
            <w:r w:rsidRPr="000D6C5A">
              <w:rPr>
                <w:b/>
                <w:i/>
              </w:rPr>
              <w:t>comedere</w:t>
            </w:r>
            <w:r w:rsidRPr="000D6C5A">
              <w:t xml:space="preserve">   ver</w:t>
            </w:r>
            <w:r w:rsidRPr="000D6C5A">
              <w:softHyphen/>
              <w:t>zeh</w:t>
            </w:r>
            <w:r w:rsidRPr="000D6C5A">
              <w:softHyphen/>
              <w:t>ren (</w:t>
            </w:r>
            <w:r w:rsidRPr="000D6C5A">
              <w:rPr>
                <w:i/>
              </w:rPr>
              <w:t xml:space="preserve">-essem </w:t>
            </w:r>
            <w:r w:rsidRPr="000D6C5A">
              <w:t>=</w:t>
            </w:r>
            <w:r w:rsidRPr="000D6C5A">
              <w:t xml:space="preserve"> Konj. Impf.)   •   </w:t>
            </w:r>
            <w:r w:rsidRPr="000D6C5A">
              <w:rPr>
                <w:b/>
                <w:i/>
              </w:rPr>
              <w:t>prandium</w:t>
            </w:r>
            <w:r w:rsidRPr="000D6C5A">
              <w:t xml:space="preserve">   Speise</w:t>
            </w:r>
          </w:p>
          <w:p w:rsidR="006D035F" w:rsidRPr="000D6C5A" w:rsidRDefault="00804923" w:rsidP="006D035F">
            <w:pPr>
              <w:pStyle w:val="Angaben"/>
              <w:spacing w:before="200"/>
            </w:pPr>
            <w:r w:rsidRPr="000D6C5A">
              <w:rPr>
                <w:b/>
                <w:i/>
              </w:rPr>
              <w:t>nutāre</w:t>
            </w:r>
            <w:r w:rsidRPr="000D6C5A">
              <w:t xml:space="preserve">   ein Zeichen geben</w:t>
            </w:r>
          </w:p>
          <w:p w:rsidR="006D035F" w:rsidRPr="000D6C5A" w:rsidRDefault="00804923" w:rsidP="006D035F">
            <w:pPr>
              <w:pStyle w:val="Angaben"/>
              <w:spacing w:before="180"/>
            </w:pPr>
            <w:r w:rsidRPr="000D6C5A">
              <w:rPr>
                <w:b/>
                <w:i/>
              </w:rPr>
              <w:t xml:space="preserve">non usquam   </w:t>
            </w:r>
            <w:r w:rsidRPr="000D6C5A">
              <w:t>nirgend</w:t>
            </w:r>
            <w:r w:rsidRPr="000D6C5A">
              <w:softHyphen/>
              <w:t xml:space="preserve">wo   •   </w:t>
            </w:r>
            <w:r w:rsidRPr="000D6C5A">
              <w:rPr>
                <w:b/>
                <w:i/>
              </w:rPr>
              <w:t xml:space="preserve">nictāre   </w:t>
            </w:r>
            <w:r w:rsidRPr="000D6C5A">
              <w:t xml:space="preserve">mit den Augen zwinkern   •   </w:t>
            </w:r>
            <w:r w:rsidRPr="000D6C5A">
              <w:rPr>
                <w:b/>
                <w:i/>
              </w:rPr>
              <w:t xml:space="preserve">ne   </w:t>
            </w:r>
            <w:r w:rsidRPr="000D6C5A">
              <w:t xml:space="preserve">wahrlich   •   </w:t>
            </w:r>
            <w:r w:rsidRPr="000D6C5A">
              <w:rPr>
                <w:b/>
                <w:i/>
              </w:rPr>
              <w:t>me</w:t>
            </w:r>
            <w:r w:rsidRPr="000D6C5A">
              <w:rPr>
                <w:b/>
                <w:i/>
              </w:rPr>
              <w:softHyphen/>
              <w:t>cas</w:t>
            </w:r>
            <w:r w:rsidRPr="000D6C5A">
              <w:rPr>
                <w:b/>
                <w:i/>
              </w:rPr>
              <w:softHyphen/>
              <w:t>tor</w:t>
            </w:r>
            <w:r w:rsidRPr="000D6C5A">
              <w:t xml:space="preserve">   bei Kastor   •   </w:t>
            </w:r>
            <w:r w:rsidRPr="000D6C5A">
              <w:rPr>
                <w:b/>
                <w:i/>
              </w:rPr>
              <w:t xml:space="preserve">qui   </w:t>
            </w:r>
            <w:r w:rsidRPr="000D6C5A">
              <w:t xml:space="preserve">≈ </w:t>
            </w:r>
            <w:r w:rsidRPr="000D6C5A">
              <w:rPr>
                <w:i/>
              </w:rPr>
              <w:t xml:space="preserve">cur   •   </w:t>
            </w:r>
            <w:r w:rsidRPr="000D6C5A">
              <w:rPr>
                <w:b/>
                <w:i/>
              </w:rPr>
              <w:t>mi</w:t>
            </w:r>
            <w:r w:rsidRPr="000D6C5A">
              <w:t xml:space="preserve">   = </w:t>
            </w:r>
            <w:r w:rsidRPr="000D6C5A">
              <w:rPr>
                <w:i/>
              </w:rPr>
              <w:t xml:space="preserve">mihi   •   </w:t>
            </w:r>
            <w:r w:rsidRPr="000D6C5A">
              <w:rPr>
                <w:b/>
                <w:i/>
              </w:rPr>
              <w:t xml:space="preserve">expedīre   </w:t>
            </w:r>
            <w:r w:rsidRPr="000D6C5A">
              <w:t>dar</w:t>
            </w:r>
            <w:r w:rsidRPr="000D6C5A">
              <w:softHyphen/>
              <w:t xml:space="preserve">legen   •   </w:t>
            </w:r>
            <w:r w:rsidRPr="000D6C5A">
              <w:rPr>
                <w:b/>
                <w:i/>
              </w:rPr>
              <w:t>hoc</w:t>
            </w:r>
            <w:r w:rsidRPr="000D6C5A">
              <w:t xml:space="preserve">   = </w:t>
            </w:r>
            <w:r w:rsidRPr="000D6C5A">
              <w:rPr>
                <w:i/>
              </w:rPr>
              <w:t>q</w:t>
            </w:r>
            <w:r w:rsidRPr="000D6C5A">
              <w:rPr>
                <w:i/>
              </w:rPr>
              <w:t xml:space="preserve">uam hic   </w:t>
            </w:r>
            <w:r w:rsidRPr="000D6C5A">
              <w:t xml:space="preserve">•   </w:t>
            </w:r>
            <w:r w:rsidRPr="000D6C5A">
              <w:rPr>
                <w:b/>
                <w:i/>
              </w:rPr>
              <w:t>confidens</w:t>
            </w:r>
            <w:r w:rsidRPr="000D6C5A">
              <w:rPr>
                <w:i/>
              </w:rPr>
              <w:t xml:space="preserve">, -ntis   </w:t>
            </w:r>
            <w:r w:rsidRPr="000D6C5A">
              <w:t>ver</w:t>
            </w:r>
            <w:r w:rsidRPr="000D6C5A">
              <w:softHyphen/>
              <w:t>trau</w:t>
            </w:r>
            <w:r w:rsidRPr="000D6C5A">
              <w:softHyphen/>
              <w:t>ens</w:t>
            </w:r>
            <w:r w:rsidRPr="000D6C5A">
              <w:softHyphen/>
              <w:t xml:space="preserve">würdig   •   </w:t>
            </w:r>
            <w:r w:rsidRPr="000D6C5A">
              <w:rPr>
                <w:b/>
                <w:i/>
              </w:rPr>
              <w:t>per</w:t>
            </w:r>
            <w:r w:rsidRPr="000D6C5A">
              <w:rPr>
                <w:b/>
                <w:i/>
              </w:rPr>
              <w:softHyphen/>
              <w:t>ne</w:t>
            </w:r>
            <w:r w:rsidRPr="000D6C5A">
              <w:rPr>
                <w:b/>
                <w:i/>
              </w:rPr>
              <w:softHyphen/>
              <w:t>gare</w:t>
            </w:r>
            <w:r w:rsidRPr="000D6C5A">
              <w:t xml:space="preserve">   abstreiten   •   </w:t>
            </w:r>
            <w:r w:rsidRPr="000D6C5A">
              <w:rPr>
                <w:b/>
                <w:i/>
              </w:rPr>
              <w:t>omnis</w:t>
            </w:r>
            <w:r w:rsidRPr="000D6C5A">
              <w:t xml:space="preserve">   = </w:t>
            </w:r>
            <w:r w:rsidRPr="000D6C5A">
              <w:rPr>
                <w:i/>
              </w:rPr>
              <w:t xml:space="preserve">omnes   •   </w:t>
            </w:r>
            <w:r w:rsidRPr="000D6C5A">
              <w:rPr>
                <w:b/>
                <w:i/>
              </w:rPr>
              <w:t>adiurāre</w:t>
            </w:r>
            <w:r w:rsidRPr="000D6C5A">
              <w:t xml:space="preserve">   schwören   •   </w:t>
            </w:r>
            <w:r w:rsidRPr="000D6C5A">
              <w:rPr>
                <w:b/>
                <w:i/>
              </w:rPr>
              <w:t>satin</w:t>
            </w:r>
            <w:r w:rsidRPr="000D6C5A">
              <w:rPr>
                <w:i/>
              </w:rPr>
              <w:t xml:space="preserve">   </w:t>
            </w:r>
            <w:r w:rsidRPr="000D6C5A">
              <w:t xml:space="preserve">= </w:t>
            </w:r>
            <w:r w:rsidRPr="000D6C5A">
              <w:rPr>
                <w:i/>
              </w:rPr>
              <w:t xml:space="preserve">satis-ne   </w:t>
            </w:r>
            <w:r w:rsidRPr="000D6C5A">
              <w:t xml:space="preserve">•   </w:t>
            </w:r>
            <w:r w:rsidRPr="000D6C5A">
              <w:rPr>
                <w:b/>
                <w:i/>
              </w:rPr>
              <w:t>nutāre</w:t>
            </w:r>
            <w:r w:rsidRPr="000D6C5A">
              <w:t xml:space="preserve">   ein Zeichen ge</w:t>
            </w:r>
            <w:r w:rsidRPr="000D6C5A">
              <w:softHyphen/>
              <w:t xml:space="preserve">ben   •   </w:t>
            </w:r>
            <w:r w:rsidRPr="000D6C5A">
              <w:rPr>
                <w:b/>
                <w:i/>
              </w:rPr>
              <w:t>quo</w:t>
            </w:r>
            <w:r w:rsidRPr="000D6C5A">
              <w:t xml:space="preserve">   wohin?   •   </w:t>
            </w:r>
            <w:r w:rsidRPr="000D6C5A">
              <w:rPr>
                <w:b/>
                <w:i/>
              </w:rPr>
              <w:t>phrygio</w:t>
            </w:r>
            <w:r w:rsidRPr="000D6C5A">
              <w:t xml:space="preserve">   Silber</w:t>
            </w:r>
            <w:r w:rsidRPr="000D6C5A">
              <w:softHyphen/>
              <w:t>sti</w:t>
            </w:r>
            <w:r w:rsidRPr="000D6C5A">
              <w:softHyphen/>
              <w:t>cker</w:t>
            </w:r>
          </w:p>
          <w:p w:rsidR="006D035F" w:rsidRPr="000D6C5A" w:rsidRDefault="00804923" w:rsidP="006D035F">
            <w:pPr>
              <w:pStyle w:val="Angaben"/>
              <w:spacing w:before="40"/>
              <w:rPr>
                <w:i/>
              </w:rPr>
            </w:pPr>
            <w:r w:rsidRPr="000D6C5A">
              <w:rPr>
                <w:b/>
                <w:i/>
              </w:rPr>
              <w:t>quando</w:t>
            </w:r>
            <w:r w:rsidRPr="000D6C5A">
              <w:t xml:space="preserve">   = </w:t>
            </w:r>
            <w:r w:rsidRPr="000D6C5A">
              <w:rPr>
                <w:i/>
              </w:rPr>
              <w:t>qui</w:t>
            </w:r>
            <w:r w:rsidRPr="000D6C5A">
              <w:rPr>
                <w:i/>
              </w:rPr>
              <w:t>a</w:t>
            </w:r>
          </w:p>
          <w:p w:rsidR="006D035F" w:rsidRPr="000D6C5A" w:rsidRDefault="00804923" w:rsidP="006D035F">
            <w:pPr>
              <w:pStyle w:val="Angaben"/>
              <w:spacing w:before="360"/>
              <w:rPr>
                <w:i/>
              </w:rPr>
            </w:pPr>
            <w:r w:rsidRPr="000D6C5A">
              <w:rPr>
                <w:b/>
                <w:i/>
              </w:rPr>
              <w:t>numquis</w:t>
            </w:r>
            <w:r w:rsidRPr="000D6C5A">
              <w:t xml:space="preserve">   = </w:t>
            </w:r>
            <w:r w:rsidRPr="000D6C5A">
              <w:rPr>
                <w:i/>
              </w:rPr>
              <w:t>num ali</w:t>
            </w:r>
            <w:r w:rsidRPr="000D6C5A">
              <w:rPr>
                <w:i/>
              </w:rPr>
              <w:softHyphen/>
              <w:t xml:space="preserve">quis   </w:t>
            </w:r>
            <w:r w:rsidRPr="000D6C5A">
              <w:t xml:space="preserve">•   </w:t>
            </w:r>
            <w:r w:rsidRPr="000D6C5A">
              <w:rPr>
                <w:b/>
                <w:i/>
              </w:rPr>
              <w:t>delinquere</w:t>
            </w:r>
            <w:r w:rsidRPr="000D6C5A">
              <w:rPr>
                <w:i/>
              </w:rPr>
              <w:t xml:space="preserve">, -ō   </w:t>
            </w:r>
            <w:r w:rsidRPr="000D6C5A">
              <w:t xml:space="preserve">etwas anstellen   •   </w:t>
            </w:r>
            <w:r w:rsidRPr="000D6C5A">
              <w:rPr>
                <w:b/>
                <w:i/>
              </w:rPr>
              <w:t>an</w:t>
            </w:r>
            <w:r w:rsidRPr="000D6C5A">
              <w:rPr>
                <w:b/>
                <w:i/>
              </w:rPr>
              <w:softHyphen/>
              <w:t>cilla</w:t>
            </w:r>
            <w:r w:rsidRPr="000D6C5A">
              <w:t xml:space="preserve">   = </w:t>
            </w:r>
            <w:r w:rsidRPr="000D6C5A">
              <w:rPr>
                <w:i/>
              </w:rPr>
              <w:t xml:space="preserve">serva   •   </w:t>
            </w:r>
            <w:r w:rsidRPr="000D6C5A">
              <w:rPr>
                <w:b/>
                <w:i/>
              </w:rPr>
              <w:t>re</w:t>
            </w:r>
            <w:r w:rsidRPr="000D6C5A">
              <w:rPr>
                <w:b/>
                <w:i/>
              </w:rPr>
              <w:softHyphen/>
              <w:t>spon</w:t>
            </w:r>
            <w:r w:rsidRPr="000D6C5A">
              <w:rPr>
                <w:b/>
                <w:i/>
              </w:rPr>
              <w:softHyphen/>
              <w:t>sāre</w:t>
            </w:r>
            <w:r w:rsidRPr="000D6C5A">
              <w:t xml:space="preserve">   schimpfen   •   </w:t>
            </w:r>
            <w:r w:rsidRPr="000D6C5A">
              <w:rPr>
                <w:b/>
                <w:i/>
              </w:rPr>
              <w:t>e-loquere</w:t>
            </w:r>
            <w:r w:rsidRPr="000D6C5A">
              <w:t xml:space="preserve">   = </w:t>
            </w:r>
            <w:r w:rsidRPr="000D6C5A">
              <w:rPr>
                <w:i/>
              </w:rPr>
              <w:t xml:space="preserve">dic   •   </w:t>
            </w:r>
            <w:r w:rsidRPr="000D6C5A">
              <w:rPr>
                <w:b/>
                <w:i/>
              </w:rPr>
              <w:t xml:space="preserve">impune </w:t>
            </w:r>
            <w:r w:rsidRPr="000D6C5A">
              <w:t>(Adv.)   straf</w:t>
            </w:r>
            <w:r w:rsidRPr="000D6C5A">
              <w:softHyphen/>
              <w:t xml:space="preserve">los   •   </w:t>
            </w:r>
            <w:r w:rsidRPr="000D6C5A">
              <w:rPr>
                <w:b/>
                <w:i/>
              </w:rPr>
              <w:t>nugas agere</w:t>
            </w:r>
            <w:r w:rsidRPr="000D6C5A">
              <w:t xml:space="preserve">   dum</w:t>
            </w:r>
            <w:r w:rsidRPr="000D6C5A">
              <w:softHyphen/>
              <w:t xml:space="preserve">mes Zeug reden   •   </w:t>
            </w:r>
            <w:r w:rsidRPr="000D6C5A">
              <w:rPr>
                <w:b/>
                <w:i/>
              </w:rPr>
              <w:t>admodum</w:t>
            </w:r>
            <w:r w:rsidRPr="000D6C5A">
              <w:t xml:space="preserve"> (Adv.) ziem</w:t>
            </w:r>
            <w:r w:rsidRPr="000D6C5A">
              <w:softHyphen/>
            </w:r>
            <w:r w:rsidRPr="000D6C5A">
              <w:softHyphen/>
              <w:t xml:space="preserve">lich   •   </w:t>
            </w:r>
            <w:r w:rsidRPr="000D6C5A">
              <w:rPr>
                <w:b/>
                <w:i/>
              </w:rPr>
              <w:t>m</w:t>
            </w:r>
            <w:r w:rsidRPr="000D6C5A">
              <w:rPr>
                <w:b/>
                <w:i/>
              </w:rPr>
              <w:t>i</w:t>
            </w:r>
            <w:r w:rsidRPr="000D6C5A">
              <w:t xml:space="preserve">   = </w:t>
            </w:r>
            <w:r w:rsidRPr="000D6C5A">
              <w:rPr>
                <w:i/>
              </w:rPr>
              <w:t xml:space="preserve">mihi   •   </w:t>
            </w:r>
            <w:r w:rsidRPr="000D6C5A">
              <w:rPr>
                <w:b/>
                <w:i/>
              </w:rPr>
              <w:t>istuc</w:t>
            </w:r>
            <w:r w:rsidRPr="000D6C5A">
              <w:t xml:space="preserve">   = </w:t>
            </w:r>
            <w:r w:rsidRPr="000D6C5A">
              <w:rPr>
                <w:i/>
              </w:rPr>
              <w:t xml:space="preserve">istud   •   </w:t>
            </w:r>
            <w:r w:rsidRPr="000D6C5A">
              <w:rPr>
                <w:b/>
                <w:i/>
              </w:rPr>
              <w:t>ali</w:t>
            </w:r>
            <w:r w:rsidRPr="000D6C5A">
              <w:rPr>
                <w:b/>
                <w:i/>
              </w:rPr>
              <w:softHyphen/>
              <w:t>quoi</w:t>
            </w:r>
            <w:r w:rsidRPr="000D6C5A">
              <w:rPr>
                <w:i/>
              </w:rPr>
              <w:t xml:space="preserve">   </w:t>
            </w:r>
            <w:r w:rsidRPr="000D6C5A">
              <w:t xml:space="preserve">= </w:t>
            </w:r>
            <w:r w:rsidRPr="000D6C5A">
              <w:rPr>
                <w:i/>
              </w:rPr>
              <w:t>alicui</w:t>
            </w:r>
          </w:p>
          <w:p w:rsidR="006D035F" w:rsidRPr="000D6C5A" w:rsidRDefault="00804923" w:rsidP="006D035F">
            <w:pPr>
              <w:pStyle w:val="Angaben"/>
            </w:pPr>
            <w:r w:rsidRPr="000D6C5A">
              <w:rPr>
                <w:b/>
                <w:i/>
              </w:rPr>
              <w:t>saltem</w:t>
            </w:r>
            <w:r w:rsidRPr="000D6C5A">
              <w:t xml:space="preserve"> (Adv.)   am En</w:t>
            </w:r>
            <w:r w:rsidRPr="000D6C5A">
              <w:softHyphen/>
              <w:t>de</w:t>
            </w:r>
          </w:p>
          <w:p w:rsidR="006D035F" w:rsidRPr="000D6C5A" w:rsidRDefault="00804923" w:rsidP="006D035F">
            <w:pPr>
              <w:pStyle w:val="Angaben"/>
              <w:rPr>
                <w:b/>
                <w:i/>
              </w:rPr>
            </w:pPr>
          </w:p>
          <w:p w:rsidR="006D035F" w:rsidRPr="000D6C5A" w:rsidRDefault="00804923" w:rsidP="006D035F">
            <w:pPr>
              <w:pStyle w:val="Angaben"/>
              <w:spacing w:before="180"/>
            </w:pPr>
            <w:r w:rsidRPr="000D6C5A">
              <w:rPr>
                <w:b/>
                <w:i/>
              </w:rPr>
              <w:t>delinquere</w:t>
            </w:r>
            <w:r w:rsidRPr="000D6C5A">
              <w:rPr>
                <w:i/>
              </w:rPr>
              <w:t xml:space="preserve">, -ō   </w:t>
            </w:r>
            <w:r w:rsidRPr="000D6C5A">
              <w:t xml:space="preserve">ein Verbrechen begehen   •   </w:t>
            </w:r>
            <w:r w:rsidRPr="000D6C5A">
              <w:rPr>
                <w:b/>
                <w:i/>
              </w:rPr>
              <w:t xml:space="preserve">em   </w:t>
            </w:r>
            <w:r w:rsidRPr="000D6C5A">
              <w:t xml:space="preserve">siehe   •   </w:t>
            </w:r>
            <w:r w:rsidRPr="000D6C5A">
              <w:rPr>
                <w:b/>
                <w:i/>
              </w:rPr>
              <w:t>rursum</w:t>
            </w:r>
            <w:r w:rsidRPr="000D6C5A">
              <w:t xml:space="preserve"> (Adv.)   wiederum   •   </w:t>
            </w:r>
            <w:r w:rsidRPr="000D6C5A">
              <w:rPr>
                <w:b/>
                <w:i/>
              </w:rPr>
              <w:t>aegre esse</w:t>
            </w:r>
            <w:r w:rsidRPr="000D6C5A">
              <w:t xml:space="preserve"> + Dat.   jmd. kränken   •   </w:t>
            </w:r>
            <w:r w:rsidRPr="000D6C5A">
              <w:rPr>
                <w:b/>
                <w:i/>
              </w:rPr>
              <w:t xml:space="preserve">bellus   </w:t>
            </w:r>
            <w:r w:rsidRPr="000D6C5A">
              <w:t xml:space="preserve">der Schöne   •   </w:t>
            </w:r>
            <w:r w:rsidRPr="000D6C5A">
              <w:rPr>
                <w:b/>
                <w:i/>
              </w:rPr>
              <w:t xml:space="preserve">blandīrī   </w:t>
            </w:r>
            <w:r w:rsidRPr="000D6C5A">
              <w:t>s</w:t>
            </w:r>
            <w:r w:rsidRPr="000D6C5A">
              <w:t xml:space="preserve">chmeicheln   •   </w:t>
            </w:r>
            <w:r w:rsidRPr="000D6C5A">
              <w:rPr>
                <w:b/>
                <w:i/>
              </w:rPr>
              <w:t xml:space="preserve">potin   </w:t>
            </w:r>
            <w:r w:rsidRPr="000D6C5A">
              <w:t xml:space="preserve">ist es möglich   •   </w:t>
            </w:r>
            <w:r w:rsidRPr="000D6C5A">
              <w:rPr>
                <w:b/>
                <w:i/>
              </w:rPr>
              <w:t xml:space="preserve">ut ne   </w:t>
            </w:r>
            <w:r w:rsidRPr="000D6C5A">
              <w:t xml:space="preserve">= </w:t>
            </w:r>
            <w:r w:rsidRPr="000D6C5A">
              <w:rPr>
                <w:i/>
              </w:rPr>
              <w:t xml:space="preserve">ne   </w:t>
            </w:r>
            <w:r w:rsidRPr="000D6C5A">
              <w:t xml:space="preserve">•   </w:t>
            </w:r>
            <w:r w:rsidRPr="000D6C5A">
              <w:rPr>
                <w:b/>
                <w:i/>
              </w:rPr>
              <w:t>molestus</w:t>
            </w:r>
            <w:r w:rsidRPr="000D6C5A">
              <w:t xml:space="preserve">   läs</w:t>
            </w:r>
            <w:r w:rsidRPr="000D6C5A">
              <w:softHyphen/>
              <w:t xml:space="preserve">tig   •   </w:t>
            </w:r>
            <w:r w:rsidRPr="000D6C5A">
              <w:rPr>
                <w:b/>
                <w:i/>
              </w:rPr>
              <w:t xml:space="preserve">datur   </w:t>
            </w:r>
            <w:r w:rsidRPr="000D6C5A">
              <w:t xml:space="preserve">es ist gut   •   </w:t>
            </w:r>
            <w:r w:rsidRPr="000D6C5A">
              <w:rPr>
                <w:b/>
                <w:i/>
              </w:rPr>
              <w:t>-to</w:t>
            </w:r>
            <w:r w:rsidRPr="000D6C5A">
              <w:t xml:space="preserve">   er soll …   •   </w:t>
            </w:r>
            <w:r w:rsidRPr="000D6C5A">
              <w:rPr>
                <w:b/>
                <w:i/>
              </w:rPr>
              <w:t xml:space="preserve">absente me   </w:t>
            </w:r>
            <w:r w:rsidRPr="000D6C5A">
              <w:t xml:space="preserve">in meiner Abwesenheit   •   </w:t>
            </w:r>
            <w:r w:rsidRPr="000D6C5A">
              <w:rPr>
                <w:b/>
                <w:i/>
              </w:rPr>
              <w:t>com</w:t>
            </w:r>
            <w:r w:rsidRPr="000D6C5A">
              <w:rPr>
                <w:b/>
                <w:i/>
              </w:rPr>
              <w:softHyphen/>
              <w:t>ede</w:t>
            </w:r>
            <w:r w:rsidRPr="000D6C5A">
              <w:rPr>
                <w:b/>
                <w:i/>
              </w:rPr>
              <w:softHyphen/>
              <w:t>re</w:t>
            </w:r>
            <w:r w:rsidRPr="000D6C5A">
              <w:t xml:space="preserve">   verzehren   •   </w:t>
            </w:r>
            <w:r w:rsidRPr="000D6C5A">
              <w:rPr>
                <w:b/>
                <w:i/>
              </w:rPr>
              <w:t>pran</w:t>
            </w:r>
            <w:r w:rsidRPr="000D6C5A">
              <w:rPr>
                <w:b/>
                <w:i/>
              </w:rPr>
              <w:softHyphen/>
              <w:t xml:space="preserve">dium   </w:t>
            </w:r>
            <w:r w:rsidRPr="000D6C5A">
              <w:t xml:space="preserve">Mahlzeit   •   </w:t>
            </w:r>
            <w:r w:rsidRPr="000D6C5A">
              <w:rPr>
                <w:b/>
                <w:i/>
              </w:rPr>
              <w:t xml:space="preserve">post   </w:t>
            </w:r>
            <w:r w:rsidRPr="000D6C5A">
              <w:t xml:space="preserve">nachher   •   </w:t>
            </w:r>
            <w:r w:rsidRPr="000D6C5A">
              <w:rPr>
                <w:b/>
                <w:i/>
              </w:rPr>
              <w:t>a</w:t>
            </w:r>
            <w:r w:rsidRPr="000D6C5A">
              <w:rPr>
                <w:b/>
                <w:i/>
              </w:rPr>
              <w:t>e</w:t>
            </w:r>
            <w:r w:rsidRPr="000D6C5A">
              <w:rPr>
                <w:b/>
                <w:i/>
              </w:rPr>
              <w:softHyphen/>
              <w:t xml:space="preserve">des   </w:t>
            </w:r>
            <w:r w:rsidRPr="000D6C5A">
              <w:t xml:space="preserve">Haus   •   </w:t>
            </w:r>
            <w:r w:rsidRPr="000D6C5A">
              <w:rPr>
                <w:b/>
                <w:i/>
              </w:rPr>
              <w:t>coro</w:t>
            </w:r>
            <w:r w:rsidRPr="000D6C5A">
              <w:rPr>
                <w:b/>
                <w:i/>
              </w:rPr>
              <w:softHyphen/>
              <w:t>na</w:t>
            </w:r>
            <w:r w:rsidRPr="000D6C5A">
              <w:t xml:space="preserve">   Kranz (bei Partys war man bekränzt)   •   </w:t>
            </w:r>
            <w:r w:rsidRPr="000D6C5A">
              <w:rPr>
                <w:b/>
                <w:i/>
              </w:rPr>
              <w:t>de-ri</w:t>
            </w:r>
            <w:r w:rsidRPr="000D6C5A">
              <w:rPr>
                <w:b/>
                <w:i/>
              </w:rPr>
              <w:softHyphen/>
            </w:r>
            <w:r w:rsidRPr="000D6C5A">
              <w:rPr>
                <w:b/>
                <w:i/>
              </w:rPr>
              <w:t>dē</w:t>
            </w:r>
            <w:r w:rsidRPr="000D6C5A">
              <w:rPr>
                <w:b/>
                <w:i/>
              </w:rPr>
              <w:softHyphen/>
              <w:t>re</w:t>
            </w:r>
            <w:r w:rsidRPr="000D6C5A">
              <w:t xml:space="preserve">   auslachen   •   </w:t>
            </w:r>
            <w:r w:rsidRPr="000D6C5A">
              <w:rPr>
                <w:b/>
                <w:i/>
              </w:rPr>
              <w:t>eb</w:t>
            </w:r>
            <w:r w:rsidRPr="000D6C5A">
              <w:rPr>
                <w:b/>
                <w:i/>
              </w:rPr>
              <w:softHyphen/>
              <w:t>ri</w:t>
            </w:r>
            <w:r w:rsidRPr="000D6C5A">
              <w:rPr>
                <w:b/>
                <w:i/>
              </w:rPr>
              <w:softHyphen/>
              <w:t>us</w:t>
            </w:r>
            <w:r w:rsidRPr="000D6C5A">
              <w:t xml:space="preserve">   betrunken</w:t>
            </w:r>
          </w:p>
          <w:p w:rsidR="006D035F" w:rsidRPr="000D6C5A" w:rsidRDefault="00804923" w:rsidP="006D035F">
            <w:pPr>
              <w:pStyle w:val="Angaben"/>
              <w:spacing w:before="60"/>
              <w:rPr>
                <w:i/>
              </w:rPr>
            </w:pPr>
            <w:r w:rsidRPr="000D6C5A">
              <w:rPr>
                <w:b/>
                <w:i/>
              </w:rPr>
              <w:t>hodie</w:t>
            </w:r>
            <w:r w:rsidRPr="000D6C5A">
              <w:t xml:space="preserve">   heute   •   </w:t>
            </w:r>
            <w:r w:rsidRPr="000D6C5A">
              <w:rPr>
                <w:b/>
                <w:i/>
              </w:rPr>
              <w:t xml:space="preserve">huc intro   </w:t>
            </w:r>
            <w:r w:rsidRPr="000D6C5A">
              <w:t xml:space="preserve">hier hinein   •   </w:t>
            </w:r>
            <w:r w:rsidRPr="000D6C5A">
              <w:rPr>
                <w:b/>
                <w:i/>
              </w:rPr>
              <w:t>pedem ferre</w:t>
            </w:r>
            <w:r w:rsidRPr="000D6C5A">
              <w:t xml:space="preserve">   den Fuss setzen   •   </w:t>
            </w:r>
            <w:r w:rsidRPr="000D6C5A">
              <w:rPr>
                <w:b/>
                <w:i/>
              </w:rPr>
              <w:t xml:space="preserve">tun   </w:t>
            </w:r>
            <w:r w:rsidRPr="000D6C5A">
              <w:t xml:space="preserve">= </w:t>
            </w:r>
            <w:r w:rsidRPr="000D6C5A">
              <w:rPr>
                <w:i/>
              </w:rPr>
              <w:t>tu-ne</w:t>
            </w:r>
          </w:p>
          <w:p w:rsidR="006D035F" w:rsidRPr="000D6C5A" w:rsidRDefault="00804923" w:rsidP="006D035F">
            <w:pPr>
              <w:pStyle w:val="Angaben"/>
              <w:spacing w:before="480"/>
            </w:pPr>
            <w:r w:rsidRPr="000D6C5A">
              <w:rPr>
                <w:b/>
                <w:i/>
              </w:rPr>
              <w:t>floreus</w:t>
            </w:r>
            <w:r w:rsidRPr="000D6C5A">
              <w:t xml:space="preserve">   aus Blumen   •   </w:t>
            </w:r>
            <w:r w:rsidRPr="000D6C5A">
              <w:rPr>
                <w:b/>
                <w:i/>
              </w:rPr>
              <w:t xml:space="preserve">astare   </w:t>
            </w:r>
            <w:r w:rsidRPr="000D6C5A">
              <w:t xml:space="preserve">= </w:t>
            </w:r>
            <w:r w:rsidRPr="000D6C5A">
              <w:rPr>
                <w:i/>
              </w:rPr>
              <w:t xml:space="preserve">stare   </w:t>
            </w:r>
            <w:r w:rsidRPr="000D6C5A">
              <w:t xml:space="preserve">•   </w:t>
            </w:r>
            <w:r w:rsidRPr="000D6C5A">
              <w:rPr>
                <w:b/>
                <w:i/>
              </w:rPr>
              <w:t xml:space="preserve">quom   </w:t>
            </w:r>
            <w:r w:rsidRPr="000D6C5A">
              <w:t xml:space="preserve">= </w:t>
            </w:r>
            <w:r w:rsidRPr="000D6C5A">
              <w:rPr>
                <w:i/>
              </w:rPr>
              <w:t xml:space="preserve">cum   </w:t>
            </w:r>
            <w:r w:rsidRPr="000D6C5A">
              <w:t xml:space="preserve">•  </w:t>
            </w:r>
            <w:r w:rsidRPr="000D6C5A">
              <w:rPr>
                <w:b/>
              </w:rPr>
              <w:t xml:space="preserve"> </w:t>
            </w:r>
            <w:r w:rsidRPr="000D6C5A">
              <w:rPr>
                <w:b/>
                <w:i/>
              </w:rPr>
              <w:t xml:space="preserve">mi </w:t>
            </w:r>
            <w:r w:rsidRPr="000D6C5A">
              <w:t xml:space="preserve">  = </w:t>
            </w:r>
            <w:r w:rsidRPr="000D6C5A">
              <w:rPr>
                <w:i/>
              </w:rPr>
              <w:t xml:space="preserve">mihi   </w:t>
            </w:r>
            <w:r w:rsidRPr="000D6C5A">
              <w:t xml:space="preserve">•   </w:t>
            </w:r>
            <w:r w:rsidRPr="000D6C5A">
              <w:rPr>
                <w:b/>
                <w:i/>
              </w:rPr>
              <w:t>sanus</w:t>
            </w:r>
            <w:r w:rsidRPr="000D6C5A">
              <w:rPr>
                <w:i/>
              </w:rPr>
              <w:t xml:space="preserve">   </w:t>
            </w:r>
            <w:r w:rsidRPr="000D6C5A">
              <w:t>ge</w:t>
            </w:r>
            <w:r w:rsidRPr="000D6C5A">
              <w:softHyphen/>
              <w:t xml:space="preserve">sund   •   </w:t>
            </w:r>
            <w:r w:rsidRPr="000D6C5A">
              <w:rPr>
                <w:b/>
                <w:i/>
              </w:rPr>
              <w:t>si</w:t>
            </w:r>
            <w:r w:rsidRPr="000D6C5A">
              <w:rPr>
                <w:b/>
                <w:i/>
              </w:rPr>
              <w:t xml:space="preserve">nciput </w:t>
            </w:r>
            <w:r w:rsidRPr="000D6C5A">
              <w:t>n.   (Vor</w:t>
            </w:r>
            <w:r w:rsidRPr="000D6C5A">
              <w:softHyphen/>
              <w:t xml:space="preserve">der)kopf   •   </w:t>
            </w:r>
            <w:r w:rsidRPr="000D6C5A">
              <w:rPr>
                <w:b/>
                <w:i/>
              </w:rPr>
              <w:t>aibas</w:t>
            </w:r>
            <w:r w:rsidRPr="000D6C5A">
              <w:t xml:space="preserve">   = </w:t>
            </w:r>
            <w:r w:rsidRPr="000D6C5A">
              <w:rPr>
                <w:i/>
              </w:rPr>
              <w:t xml:space="preserve">dicēbas   </w:t>
            </w:r>
            <w:r w:rsidRPr="000D6C5A">
              <w:t xml:space="preserve">•   </w:t>
            </w:r>
            <w:r w:rsidRPr="000D6C5A">
              <w:rPr>
                <w:b/>
                <w:i/>
              </w:rPr>
              <w:t xml:space="preserve">quin   </w:t>
            </w:r>
            <w:r w:rsidRPr="000D6C5A">
              <w:t xml:space="preserve">im Gegenteil   •   </w:t>
            </w:r>
            <w:r w:rsidRPr="000D6C5A">
              <w:rPr>
                <w:b/>
                <w:i/>
              </w:rPr>
              <w:t xml:space="preserve">ut   </w:t>
            </w:r>
            <w:r w:rsidRPr="000D6C5A">
              <w:t>so</w:t>
            </w:r>
            <w:r w:rsidRPr="000D6C5A">
              <w:softHyphen/>
              <w:t xml:space="preserve">bald   •   </w:t>
            </w:r>
            <w:r w:rsidRPr="000D6C5A">
              <w:rPr>
                <w:b/>
                <w:i/>
              </w:rPr>
              <w:t>dudum</w:t>
            </w:r>
            <w:r w:rsidRPr="000D6C5A">
              <w:t xml:space="preserve"> (Adv.)   vorhin   •   </w:t>
            </w:r>
            <w:r w:rsidRPr="000D6C5A">
              <w:rPr>
                <w:b/>
                <w:i/>
              </w:rPr>
              <w:t>di</w:t>
            </w:r>
            <w:r w:rsidRPr="000D6C5A">
              <w:rPr>
                <w:b/>
                <w:i/>
              </w:rPr>
              <w:softHyphen/>
              <w:t>vor</w:t>
            </w:r>
            <w:r w:rsidRPr="000D6C5A">
              <w:rPr>
                <w:b/>
                <w:i/>
              </w:rPr>
              <w:softHyphen/>
              <w:t>tere</w:t>
            </w:r>
            <w:r w:rsidRPr="000D6C5A">
              <w:rPr>
                <w:i/>
              </w:rPr>
              <w:t>, -ō</w:t>
            </w:r>
            <w:r w:rsidRPr="000D6C5A">
              <w:t xml:space="preserve">   sich trennen</w:t>
            </w:r>
          </w:p>
          <w:p w:rsidR="006D035F" w:rsidRPr="000D6C5A" w:rsidRDefault="00804923" w:rsidP="006D035F">
            <w:pPr>
              <w:pStyle w:val="Angaben"/>
              <w:spacing w:before="180"/>
            </w:pPr>
            <w:r w:rsidRPr="000D6C5A">
              <w:rPr>
                <w:b/>
                <w:i/>
              </w:rPr>
              <w:t>non esse qui</w:t>
            </w:r>
            <w:r w:rsidRPr="000D6C5A">
              <w:t xml:space="preserve">   keine Mög</w:t>
            </w:r>
            <w:r w:rsidRPr="000D6C5A">
              <w:softHyphen/>
              <w:t>lich</w:t>
            </w:r>
            <w:r w:rsidRPr="000D6C5A">
              <w:softHyphen/>
              <w:t xml:space="preserve">keit existieren, wie   •   </w:t>
            </w:r>
            <w:r w:rsidRPr="000D6C5A">
              <w:rPr>
                <w:b/>
                <w:i/>
              </w:rPr>
              <w:t>ul</w:t>
            </w:r>
            <w:r w:rsidRPr="000D6C5A">
              <w:rPr>
                <w:b/>
                <w:i/>
              </w:rPr>
              <w:softHyphen/>
              <w:t>cis</w:t>
            </w:r>
            <w:r w:rsidRPr="000D6C5A">
              <w:rPr>
                <w:b/>
                <w:i/>
              </w:rPr>
              <w:softHyphen/>
              <w:t>cī</w:t>
            </w:r>
            <w:r w:rsidRPr="000D6C5A">
              <w:t xml:space="preserve">   sich rächen an</w:t>
            </w:r>
          </w:p>
          <w:p w:rsidR="006D035F" w:rsidRPr="000D6C5A" w:rsidRDefault="00804923" w:rsidP="006D035F">
            <w:pPr>
              <w:pStyle w:val="Angaben"/>
              <w:spacing w:before="720"/>
            </w:pPr>
            <w:r w:rsidRPr="000D6C5A">
              <w:rPr>
                <w:b/>
                <w:i/>
              </w:rPr>
              <w:t>quidnam</w:t>
            </w:r>
            <w:r w:rsidRPr="000D6C5A">
              <w:t xml:space="preserve">   wa</w:t>
            </w:r>
            <w:r w:rsidRPr="000D6C5A">
              <w:t>s denn</w:t>
            </w:r>
          </w:p>
          <w:p w:rsidR="006D035F" w:rsidRPr="000D6C5A" w:rsidRDefault="00804923" w:rsidP="006D035F">
            <w:pPr>
              <w:pStyle w:val="Angaben"/>
              <w:spacing w:before="720"/>
            </w:pPr>
            <w:r w:rsidRPr="000D6C5A">
              <w:rPr>
                <w:b/>
                <w:i/>
              </w:rPr>
              <w:t>quid</w:t>
            </w:r>
            <w:r w:rsidRPr="000D6C5A">
              <w:rPr>
                <w:b/>
              </w:rPr>
              <w:t xml:space="preserve">   </w:t>
            </w:r>
            <w:r w:rsidRPr="000D6C5A">
              <w:t xml:space="preserve">≈ </w:t>
            </w:r>
            <w:r w:rsidRPr="000D6C5A">
              <w:rPr>
                <w:i/>
              </w:rPr>
              <w:t xml:space="preserve">cur   </w:t>
            </w:r>
            <w:r w:rsidRPr="000D6C5A">
              <w:t xml:space="preserve">•   </w:t>
            </w:r>
            <w:r w:rsidRPr="000D6C5A">
              <w:rPr>
                <w:b/>
                <w:i/>
              </w:rPr>
              <w:t>quasi</w:t>
            </w:r>
            <w:r w:rsidRPr="000D6C5A">
              <w:t xml:space="preserve">   wie wenn</w:t>
            </w:r>
          </w:p>
          <w:p w:rsidR="006D035F" w:rsidRPr="000D6C5A" w:rsidRDefault="00804923" w:rsidP="006D035F">
            <w:pPr>
              <w:pStyle w:val="Angaben"/>
              <w:spacing w:before="300"/>
            </w:pPr>
            <w:r w:rsidRPr="000D6C5A">
              <w:rPr>
                <w:b/>
                <w:i/>
              </w:rPr>
              <w:t>pol</w:t>
            </w:r>
            <w:r w:rsidRPr="000D6C5A">
              <w:t xml:space="preserve">   beim Pollux</w:t>
            </w:r>
          </w:p>
          <w:p w:rsidR="006D035F" w:rsidRPr="000D6C5A" w:rsidRDefault="00804923" w:rsidP="006D035F">
            <w:pPr>
              <w:pStyle w:val="Angaben"/>
              <w:spacing w:before="720"/>
            </w:pPr>
            <w:r w:rsidRPr="000D6C5A">
              <w:rPr>
                <w:b/>
                <w:i/>
              </w:rPr>
              <w:t>celāre</w:t>
            </w:r>
            <w:r w:rsidRPr="000D6C5A">
              <w:t xml:space="preserve">   verbergen</w:t>
            </w:r>
          </w:p>
          <w:p w:rsidR="006D035F" w:rsidRPr="000D6C5A" w:rsidRDefault="00804923" w:rsidP="006D035F">
            <w:pPr>
              <w:pStyle w:val="Angaben"/>
              <w:spacing w:before="240"/>
            </w:pPr>
            <w:r w:rsidRPr="000D6C5A">
              <w:rPr>
                <w:b/>
                <w:i/>
              </w:rPr>
              <w:t>edictāre</w:t>
            </w:r>
            <w:r w:rsidRPr="000D6C5A">
              <w:t xml:space="preserve">   ausplaudern   •   </w:t>
            </w:r>
            <w:r w:rsidRPr="000D6C5A">
              <w:rPr>
                <w:b/>
                <w:i/>
              </w:rPr>
              <w:t>pudet</w:t>
            </w:r>
            <w:r w:rsidRPr="000D6C5A">
              <w:t xml:space="preserve">   es verursacht Scham   •   </w:t>
            </w:r>
            <w:r w:rsidRPr="000D6C5A">
              <w:rPr>
                <w:b/>
                <w:i/>
              </w:rPr>
              <w:t>voluntas</w:t>
            </w:r>
            <w:r w:rsidRPr="000D6C5A">
              <w:t xml:space="preserve"> f.   Wille   •   </w:t>
            </w:r>
            <w:r w:rsidRPr="000D6C5A">
              <w:rPr>
                <w:b/>
                <w:i/>
              </w:rPr>
              <w:t>profitērī</w:t>
            </w:r>
            <w:r w:rsidRPr="000D6C5A">
              <w:t xml:space="preserve">   ge</w:t>
            </w:r>
            <w:r w:rsidRPr="000D6C5A">
              <w:softHyphen/>
              <w:t>ste</w:t>
            </w:r>
            <w:r w:rsidRPr="000D6C5A">
              <w:softHyphen/>
              <w:t xml:space="preserve">hen   •   </w:t>
            </w:r>
            <w:r w:rsidRPr="000D6C5A">
              <w:rPr>
                <w:b/>
                <w:i/>
              </w:rPr>
              <w:t>quid</w:t>
            </w:r>
            <w:r w:rsidRPr="000D6C5A">
              <w:t xml:space="preserve">   ≈ </w:t>
            </w:r>
            <w:r w:rsidRPr="000D6C5A">
              <w:rPr>
                <w:i/>
              </w:rPr>
              <w:t xml:space="preserve">cur   </w:t>
            </w:r>
            <w:r w:rsidRPr="000D6C5A">
              <w:t xml:space="preserve">•   </w:t>
            </w:r>
            <w:r w:rsidRPr="000D6C5A">
              <w:rPr>
                <w:b/>
                <w:i/>
              </w:rPr>
              <w:t>faxo</w:t>
            </w:r>
            <w:r w:rsidRPr="000D6C5A">
              <w:t xml:space="preserve">   ich will dafür sorgen</w:t>
            </w:r>
          </w:p>
          <w:p w:rsidR="006D035F" w:rsidRPr="000D6C5A" w:rsidRDefault="00804923" w:rsidP="006D035F">
            <w:pPr>
              <w:pStyle w:val="Angaben"/>
              <w:spacing w:before="180"/>
            </w:pPr>
            <w:r w:rsidRPr="000D6C5A">
              <w:rPr>
                <w:b/>
                <w:i/>
              </w:rPr>
              <w:t>mi</w:t>
            </w:r>
            <w:r w:rsidRPr="000D6C5A">
              <w:t xml:space="preserve">   = </w:t>
            </w:r>
            <w:r w:rsidRPr="000D6C5A">
              <w:rPr>
                <w:i/>
              </w:rPr>
              <w:t>mih</w:t>
            </w:r>
            <w:r w:rsidRPr="000D6C5A">
              <w:rPr>
                <w:i/>
              </w:rPr>
              <w:t xml:space="preserve">i   </w:t>
            </w:r>
            <w:r w:rsidRPr="000D6C5A">
              <w:t xml:space="preserve">•   </w:t>
            </w:r>
            <w:r w:rsidRPr="000D6C5A">
              <w:rPr>
                <w:b/>
                <w:i/>
              </w:rPr>
              <w:t>sur</w:t>
            </w:r>
            <w:r w:rsidRPr="000D6C5A">
              <w:rPr>
                <w:b/>
                <w:i/>
              </w:rPr>
              <w:softHyphen/>
              <w:t>ri</w:t>
            </w:r>
            <w:r w:rsidRPr="000D6C5A">
              <w:rPr>
                <w:b/>
                <w:i/>
              </w:rPr>
              <w:softHyphen/>
              <w:t>pe</w:t>
            </w:r>
            <w:r w:rsidRPr="000D6C5A">
              <w:rPr>
                <w:b/>
                <w:i/>
              </w:rPr>
              <w:softHyphen/>
              <w:t>re</w:t>
            </w:r>
            <w:r w:rsidRPr="000D6C5A">
              <w:rPr>
                <w:i/>
              </w:rPr>
              <w:t>, -iō</w:t>
            </w:r>
            <w:r w:rsidRPr="000D6C5A">
              <w:t xml:space="preserve">   stehlen</w:t>
            </w:r>
          </w:p>
          <w:p w:rsidR="006D035F" w:rsidRPr="000D6C5A" w:rsidRDefault="00804923" w:rsidP="006D035F">
            <w:pPr>
              <w:pStyle w:val="Angaben"/>
              <w:spacing w:before="240"/>
            </w:pPr>
            <w:r w:rsidRPr="000D6C5A">
              <w:rPr>
                <w:b/>
                <w:i/>
              </w:rPr>
              <w:t>viden</w:t>
            </w:r>
            <w:r w:rsidRPr="000D6C5A">
              <w:t xml:space="preserve">   = </w:t>
            </w:r>
            <w:r w:rsidRPr="000D6C5A">
              <w:rPr>
                <w:i/>
              </w:rPr>
              <w:t xml:space="preserve">vides-ne   </w:t>
            </w:r>
            <w:r w:rsidRPr="000D6C5A">
              <w:t xml:space="preserve">•   </w:t>
            </w:r>
            <w:r w:rsidRPr="000D6C5A">
              <w:rPr>
                <w:b/>
                <w:i/>
              </w:rPr>
              <w:t>captāre</w:t>
            </w:r>
            <w:r w:rsidRPr="000D6C5A">
              <w:t xml:space="preserve">   an der Nase her</w:t>
            </w:r>
            <w:r w:rsidRPr="000D6C5A">
              <w:softHyphen/>
              <w:t>umführen</w:t>
            </w:r>
          </w:p>
          <w:p w:rsidR="006D035F" w:rsidRPr="000D6C5A" w:rsidRDefault="00804923" w:rsidP="006D035F">
            <w:pPr>
              <w:pStyle w:val="Angaben"/>
              <w:spacing w:before="60"/>
              <w:rPr>
                <w:i/>
              </w:rPr>
            </w:pPr>
            <w:r w:rsidRPr="000D6C5A">
              <w:rPr>
                <w:b/>
                <w:i/>
              </w:rPr>
              <w:t>salvus</w:t>
            </w:r>
            <w:r w:rsidRPr="000D6C5A">
              <w:t xml:space="preserve">   in Ordnung   •   </w:t>
            </w:r>
            <w:r w:rsidRPr="000D6C5A">
              <w:rPr>
                <w:b/>
                <w:i/>
              </w:rPr>
              <w:t>foret</w:t>
            </w:r>
            <w:r w:rsidRPr="000D6C5A">
              <w:t xml:space="preserve">   = </w:t>
            </w:r>
            <w:r w:rsidRPr="000D6C5A">
              <w:rPr>
                <w:i/>
              </w:rPr>
              <w:t>esset</w:t>
            </w:r>
          </w:p>
          <w:p w:rsidR="006D035F" w:rsidRPr="000D6C5A" w:rsidRDefault="00804923" w:rsidP="006D035F">
            <w:pPr>
              <w:pStyle w:val="Angaben"/>
              <w:spacing w:before="300"/>
            </w:pPr>
            <w:r w:rsidRPr="000D6C5A">
              <w:rPr>
                <w:b/>
                <w:i/>
              </w:rPr>
              <w:t>perīre</w:t>
            </w:r>
            <w:r w:rsidRPr="000D6C5A">
              <w:t xml:space="preserve">   verloren gehen</w:t>
            </w:r>
          </w:p>
          <w:p w:rsidR="006D035F" w:rsidRPr="000D6C5A" w:rsidRDefault="00804923" w:rsidP="006D035F">
            <w:pPr>
              <w:pStyle w:val="Angaben"/>
              <w:spacing w:before="360"/>
              <w:rPr>
                <w:i/>
              </w:rPr>
            </w:pPr>
            <w:r w:rsidRPr="000D6C5A">
              <w:rPr>
                <w:b/>
                <w:i/>
              </w:rPr>
              <w:t>pol</w:t>
            </w:r>
            <w:r w:rsidRPr="000D6C5A">
              <w:t xml:space="preserve">   beim Pollux   •   </w:t>
            </w:r>
            <w:r w:rsidRPr="000D6C5A">
              <w:rPr>
                <w:b/>
                <w:i/>
              </w:rPr>
              <w:t>istuc</w:t>
            </w:r>
            <w:r w:rsidRPr="000D6C5A">
              <w:t xml:space="preserve">   = </w:t>
            </w:r>
            <w:r w:rsidRPr="000D6C5A">
              <w:rPr>
                <w:i/>
              </w:rPr>
              <w:t>istud</w:t>
            </w:r>
          </w:p>
          <w:p w:rsidR="006D035F" w:rsidRPr="000D6C5A" w:rsidRDefault="00804923" w:rsidP="006D035F">
            <w:pPr>
              <w:pStyle w:val="Angaben"/>
              <w:rPr>
                <w:b/>
                <w:i/>
              </w:rPr>
            </w:pPr>
          </w:p>
          <w:p w:rsidR="006D035F" w:rsidRPr="000D6C5A" w:rsidRDefault="00804923" w:rsidP="006D035F">
            <w:pPr>
              <w:pStyle w:val="Angaben"/>
              <w:rPr>
                <w:b/>
                <w:i/>
              </w:rPr>
            </w:pPr>
          </w:p>
          <w:p w:rsidR="006D035F" w:rsidRPr="000D6C5A" w:rsidRDefault="00804923" w:rsidP="006D035F">
            <w:pPr>
              <w:pStyle w:val="Angaben"/>
              <w:spacing w:before="480"/>
            </w:pPr>
            <w:r w:rsidRPr="000D6C5A">
              <w:rPr>
                <w:b/>
                <w:i/>
              </w:rPr>
              <w:t>nequiter</w:t>
            </w:r>
            <w:r w:rsidRPr="000D6C5A">
              <w:t xml:space="preserve"> (Adv.)  nichts</w:t>
            </w:r>
            <w:r w:rsidRPr="000D6C5A">
              <w:softHyphen/>
              <w:t>nutzig</w:t>
            </w:r>
          </w:p>
          <w:p w:rsidR="006D035F" w:rsidRPr="000D6C5A" w:rsidRDefault="00804923" w:rsidP="006D035F">
            <w:pPr>
              <w:pStyle w:val="Angaben"/>
              <w:spacing w:before="120"/>
            </w:pPr>
            <w:r w:rsidRPr="000D6C5A">
              <w:rPr>
                <w:b/>
                <w:i/>
              </w:rPr>
              <w:t>istic</w:t>
            </w:r>
            <w:r w:rsidRPr="000D6C5A">
              <w:t xml:space="preserve">   = </w:t>
            </w:r>
            <w:r w:rsidRPr="000D6C5A">
              <w:rPr>
                <w:i/>
              </w:rPr>
              <w:t xml:space="preserve">iste   </w:t>
            </w:r>
            <w:r w:rsidRPr="000D6C5A">
              <w:t xml:space="preserve">•   </w:t>
            </w:r>
            <w:r w:rsidRPr="000D6C5A">
              <w:rPr>
                <w:b/>
                <w:i/>
              </w:rPr>
              <w:t>ar</w:t>
            </w:r>
            <w:r w:rsidRPr="000D6C5A">
              <w:rPr>
                <w:b/>
                <w:i/>
              </w:rPr>
              <w:softHyphen/>
              <w:t>gu</w:t>
            </w:r>
            <w:r w:rsidRPr="000D6C5A">
              <w:rPr>
                <w:b/>
                <w:i/>
              </w:rPr>
              <w:softHyphen/>
              <w:t>e</w:t>
            </w:r>
            <w:r w:rsidRPr="000D6C5A">
              <w:rPr>
                <w:b/>
                <w:i/>
              </w:rPr>
              <w:softHyphen/>
              <w:t>re</w:t>
            </w:r>
            <w:r w:rsidRPr="000D6C5A">
              <w:rPr>
                <w:i/>
              </w:rPr>
              <w:t xml:space="preserve">, -ō   </w:t>
            </w:r>
            <w:r w:rsidRPr="000D6C5A">
              <w:t>beweisen</w:t>
            </w:r>
          </w:p>
          <w:p w:rsidR="006D035F" w:rsidRPr="000D6C5A" w:rsidRDefault="00804923" w:rsidP="006D035F">
            <w:pPr>
              <w:pStyle w:val="Angaben"/>
              <w:spacing w:before="300"/>
            </w:pPr>
            <w:r w:rsidRPr="000D6C5A">
              <w:rPr>
                <w:b/>
                <w:i/>
              </w:rPr>
              <w:t xml:space="preserve">egomet   </w:t>
            </w:r>
            <w:r w:rsidRPr="000D6C5A">
              <w:t xml:space="preserve">ich selbst   •   </w:t>
            </w:r>
            <w:r w:rsidRPr="000D6C5A">
              <w:rPr>
                <w:b/>
                <w:i/>
              </w:rPr>
              <w:t>deferre</w:t>
            </w:r>
            <w:r w:rsidRPr="000D6C5A">
              <w:t xml:space="preserve">   bringen</w:t>
            </w:r>
          </w:p>
          <w:p w:rsidR="006D035F" w:rsidRPr="000D6C5A" w:rsidRDefault="00804923" w:rsidP="006D035F">
            <w:pPr>
              <w:pStyle w:val="Angaben"/>
              <w:spacing w:before="180"/>
            </w:pPr>
            <w:r w:rsidRPr="000D6C5A">
              <w:rPr>
                <w:b/>
                <w:i/>
              </w:rPr>
              <w:t xml:space="preserve">egon </w:t>
            </w:r>
            <w:r w:rsidRPr="000D6C5A">
              <w:t xml:space="preserve">  = </w:t>
            </w:r>
            <w:r w:rsidRPr="000D6C5A">
              <w:rPr>
                <w:i/>
              </w:rPr>
              <w:t xml:space="preserve">ego-ne   •   </w:t>
            </w:r>
            <w:r w:rsidRPr="000D6C5A">
              <w:rPr>
                <w:b/>
                <w:i/>
              </w:rPr>
              <w:t>istic</w:t>
            </w:r>
            <w:r w:rsidRPr="000D6C5A">
              <w:rPr>
                <w:b/>
              </w:rPr>
              <w:t xml:space="preserve"> </w:t>
            </w:r>
            <w:r w:rsidRPr="000D6C5A">
              <w:t xml:space="preserve">  = </w:t>
            </w:r>
            <w:r w:rsidRPr="000D6C5A">
              <w:rPr>
                <w:i/>
              </w:rPr>
              <w:t xml:space="preserve">iste   </w:t>
            </w:r>
            <w:r w:rsidRPr="000D6C5A">
              <w:t xml:space="preserve">•   </w:t>
            </w:r>
            <w:r w:rsidRPr="000D6C5A">
              <w:rPr>
                <w:b/>
                <w:i/>
              </w:rPr>
              <w:t>vin</w:t>
            </w:r>
            <w:r w:rsidRPr="000D6C5A">
              <w:t xml:space="preserve">   = </w:t>
            </w:r>
            <w:r w:rsidRPr="000D6C5A">
              <w:rPr>
                <w:i/>
              </w:rPr>
              <w:t xml:space="preserve">vis-ne   </w:t>
            </w:r>
            <w:r w:rsidRPr="000D6C5A">
              <w:t xml:space="preserve">•   </w:t>
            </w:r>
            <w:r w:rsidRPr="000D6C5A">
              <w:rPr>
                <w:b/>
                <w:i/>
              </w:rPr>
              <w:t>adferre</w:t>
            </w:r>
            <w:r w:rsidRPr="000D6C5A">
              <w:t xml:space="preserve">   her</w:t>
            </w:r>
            <w:r w:rsidRPr="000D6C5A">
              <w:softHyphen/>
              <w:t>an</w:t>
            </w:r>
            <w:r w:rsidRPr="000D6C5A">
              <w:softHyphen/>
              <w:t xml:space="preserve">tragen   •   </w:t>
            </w:r>
            <w:r w:rsidRPr="000D6C5A">
              <w:rPr>
                <w:b/>
                <w:i/>
              </w:rPr>
              <w:t>noctua</w:t>
            </w:r>
            <w:r w:rsidRPr="000D6C5A">
              <w:t xml:space="preserve">   Nachteule   •   </w:t>
            </w:r>
            <w:r w:rsidRPr="000D6C5A">
              <w:rPr>
                <w:b/>
                <w:i/>
              </w:rPr>
              <w:t>usque</w:t>
            </w:r>
            <w:r w:rsidRPr="000D6C5A">
              <w:t xml:space="preserve"> (Adv.)   ununter</w:t>
            </w:r>
            <w:r w:rsidRPr="000D6C5A">
              <w:softHyphen/>
              <w:t>bro</w:t>
            </w:r>
            <w:r w:rsidRPr="000D6C5A">
              <w:softHyphen/>
              <w:t xml:space="preserve">chen   •   </w:t>
            </w:r>
            <w:r w:rsidRPr="000D6C5A">
              <w:rPr>
                <w:b/>
                <w:i/>
              </w:rPr>
              <w:t>defessus</w:t>
            </w:r>
            <w:r w:rsidRPr="000D6C5A">
              <w:t xml:space="preserve">   erschöpft   •   </w:t>
            </w:r>
            <w:r w:rsidRPr="000D6C5A">
              <w:rPr>
                <w:b/>
                <w:i/>
              </w:rPr>
              <w:t>om</w:t>
            </w:r>
            <w:r w:rsidRPr="000D6C5A">
              <w:rPr>
                <w:b/>
                <w:i/>
              </w:rPr>
              <w:t>nis</w:t>
            </w:r>
            <w:r w:rsidRPr="000D6C5A">
              <w:t xml:space="preserve">   = </w:t>
            </w:r>
            <w:r w:rsidRPr="000D6C5A">
              <w:rPr>
                <w:i/>
              </w:rPr>
              <w:t>omnes</w:t>
            </w:r>
            <w:r w:rsidRPr="000D6C5A">
              <w:t xml:space="preserve">   •   </w:t>
            </w:r>
            <w:r w:rsidRPr="000D6C5A">
              <w:rPr>
                <w:b/>
                <w:i/>
              </w:rPr>
              <w:t>adiurāre</w:t>
            </w:r>
            <w:r w:rsidRPr="000D6C5A">
              <w:t xml:space="preserve">   schwören   •   </w:t>
            </w:r>
            <w:r w:rsidRPr="000D6C5A">
              <w:rPr>
                <w:b/>
                <w:i/>
              </w:rPr>
              <w:t>satin</w:t>
            </w:r>
            <w:r w:rsidRPr="000D6C5A">
              <w:t xml:space="preserve">   = </w:t>
            </w:r>
            <w:r w:rsidRPr="000D6C5A">
              <w:rPr>
                <w:i/>
              </w:rPr>
              <w:t xml:space="preserve">satis-ne   •   </w:t>
            </w:r>
            <w:r w:rsidRPr="000D6C5A">
              <w:rPr>
                <w:b/>
                <w:i/>
              </w:rPr>
              <w:t>falsus</w:t>
            </w:r>
            <w:r w:rsidRPr="000D6C5A">
              <w:t xml:space="preserve">   falsch, unwahr</w:t>
            </w:r>
          </w:p>
          <w:p w:rsidR="006D035F" w:rsidRPr="000D6C5A" w:rsidRDefault="00804923" w:rsidP="006D035F">
            <w:pPr>
              <w:pStyle w:val="Angaben"/>
              <w:spacing w:before="80"/>
            </w:pPr>
            <w:r w:rsidRPr="000D6C5A">
              <w:rPr>
                <w:b/>
                <w:i/>
              </w:rPr>
              <w:t>condonāre</w:t>
            </w:r>
            <w:r w:rsidRPr="000D6C5A">
              <w:t xml:space="preserve">   schenken   •   </w:t>
            </w:r>
            <w:r w:rsidRPr="000D6C5A">
              <w:rPr>
                <w:b/>
                <w:i/>
              </w:rPr>
              <w:t xml:space="preserve">utendum   </w:t>
            </w:r>
            <w:r w:rsidRPr="000D6C5A">
              <w:t>zum Ge</w:t>
            </w:r>
            <w:r w:rsidRPr="000D6C5A">
              <w:softHyphen/>
              <w:t>brauch</w:t>
            </w:r>
          </w:p>
          <w:p w:rsidR="006D035F" w:rsidRPr="000D6C5A" w:rsidRDefault="00804923" w:rsidP="006D035F">
            <w:pPr>
              <w:pStyle w:val="Angaben"/>
            </w:pPr>
            <w:r w:rsidRPr="000D6C5A">
              <w:rPr>
                <w:b/>
                <w:i/>
              </w:rPr>
              <w:t>ecastor</w:t>
            </w:r>
            <w:r w:rsidRPr="000D6C5A">
              <w:t xml:space="preserve">   bei Kastor   •   </w:t>
            </w:r>
            <w:r w:rsidRPr="000D6C5A">
              <w:rPr>
                <w:b/>
                <w:i/>
              </w:rPr>
              <w:t>chlamys</w:t>
            </w:r>
            <w:r w:rsidRPr="000D6C5A">
              <w:t xml:space="preserve"> f.   Mantel   •   </w:t>
            </w:r>
            <w:r w:rsidRPr="000D6C5A">
              <w:rPr>
                <w:b/>
                <w:i/>
              </w:rPr>
              <w:t>foras</w:t>
            </w:r>
            <w:r w:rsidRPr="000D6C5A">
              <w:t xml:space="preserve">   hinaus, jmd. an</w:t>
            </w:r>
            <w:r w:rsidRPr="000D6C5A">
              <w:softHyphen/>
              <w:t>de</w:t>
            </w:r>
            <w:r w:rsidRPr="000D6C5A">
              <w:softHyphen/>
              <w:t xml:space="preserve">rem   •   </w:t>
            </w:r>
            <w:r w:rsidRPr="000D6C5A">
              <w:rPr>
                <w:b/>
                <w:i/>
              </w:rPr>
              <w:t>pallium</w:t>
            </w:r>
            <w:r w:rsidRPr="000D6C5A">
              <w:t xml:space="preserve">   Man</w:t>
            </w:r>
            <w:r w:rsidRPr="000D6C5A">
              <w:softHyphen/>
              <w:t>tel, Ü</w:t>
            </w:r>
            <w:r w:rsidRPr="000D6C5A">
              <w:t xml:space="preserve">berwurf   •   </w:t>
            </w:r>
            <w:r w:rsidRPr="000D6C5A">
              <w:rPr>
                <w:b/>
                <w:i/>
              </w:rPr>
              <w:t>aequom</w:t>
            </w:r>
            <w:r w:rsidRPr="000D6C5A">
              <w:t xml:space="preserve">   = </w:t>
            </w:r>
            <w:r w:rsidRPr="000D6C5A">
              <w:rPr>
                <w:i/>
              </w:rPr>
              <w:t xml:space="preserve">aequum   </w:t>
            </w:r>
            <w:r w:rsidRPr="000D6C5A">
              <w:t xml:space="preserve">•   </w:t>
            </w:r>
            <w:r w:rsidRPr="000D6C5A">
              <w:rPr>
                <w:b/>
                <w:i/>
              </w:rPr>
              <w:t>muliebris</w:t>
            </w:r>
            <w:r w:rsidRPr="000D6C5A">
              <w:rPr>
                <w:i/>
              </w:rPr>
              <w:t xml:space="preserve">, -e   </w:t>
            </w:r>
            <w:r w:rsidRPr="000D6C5A">
              <w:t>Frauen-</w:t>
            </w:r>
          </w:p>
          <w:p w:rsidR="006D035F" w:rsidRPr="000D6C5A" w:rsidRDefault="00804923" w:rsidP="006D035F">
            <w:pPr>
              <w:pStyle w:val="Angaben"/>
            </w:pPr>
            <w:r w:rsidRPr="000D6C5A">
              <w:rPr>
                <w:b/>
                <w:i/>
              </w:rPr>
              <w:t>virīlis</w:t>
            </w:r>
            <w:r w:rsidRPr="000D6C5A">
              <w:rPr>
                <w:i/>
              </w:rPr>
              <w:t xml:space="preserve">, -e   </w:t>
            </w:r>
            <w:r w:rsidRPr="000D6C5A">
              <w:t xml:space="preserve">Männer-   •   </w:t>
            </w:r>
            <w:r w:rsidRPr="000D6C5A">
              <w:rPr>
                <w:b/>
                <w:i/>
              </w:rPr>
              <w:t>faxo</w:t>
            </w:r>
            <w:r w:rsidRPr="000D6C5A">
              <w:t xml:space="preserve">   ich werde dafür sorgen   •   </w:t>
            </w:r>
            <w:r w:rsidRPr="000D6C5A">
              <w:rPr>
                <w:b/>
                <w:i/>
              </w:rPr>
              <w:t>ex re tuā</w:t>
            </w:r>
            <w:r w:rsidRPr="000D6C5A">
              <w:t xml:space="preserve">   in deinem eigenen Interes</w:t>
            </w:r>
            <w:r w:rsidRPr="000D6C5A">
              <w:softHyphen/>
              <w:t xml:space="preserve">se   •   </w:t>
            </w:r>
            <w:r w:rsidRPr="000D6C5A">
              <w:rPr>
                <w:b/>
                <w:i/>
              </w:rPr>
              <w:t>opinārī</w:t>
            </w:r>
            <w:r w:rsidRPr="000D6C5A">
              <w:t xml:space="preserve">   ver</w:t>
            </w:r>
            <w:r w:rsidRPr="000D6C5A">
              <w:softHyphen/>
              <w:t>muten</w:t>
            </w:r>
          </w:p>
          <w:p w:rsidR="006D035F" w:rsidRPr="000D6C5A" w:rsidRDefault="00804923" w:rsidP="006D035F">
            <w:pPr>
              <w:pStyle w:val="Angaben"/>
              <w:spacing w:before="60"/>
            </w:pPr>
            <w:r w:rsidRPr="000D6C5A">
              <w:rPr>
                <w:b/>
                <w:i/>
              </w:rPr>
              <w:t xml:space="preserve">operam dare   </w:t>
            </w:r>
            <w:r w:rsidRPr="000D6C5A">
              <w:t>helfen</w:t>
            </w:r>
          </w:p>
          <w:p w:rsidR="006D035F" w:rsidRPr="000D6C5A" w:rsidRDefault="00804923" w:rsidP="006D035F">
            <w:pPr>
              <w:pStyle w:val="Angaben"/>
              <w:rPr>
                <w:b/>
                <w:i/>
              </w:rPr>
            </w:pPr>
          </w:p>
          <w:p w:rsidR="006D035F" w:rsidRPr="000D6C5A" w:rsidRDefault="00804923" w:rsidP="006D035F">
            <w:pPr>
              <w:pStyle w:val="Angaben"/>
              <w:spacing w:before="200"/>
            </w:pPr>
            <w:r w:rsidRPr="000D6C5A">
              <w:rPr>
                <w:b/>
                <w:i/>
              </w:rPr>
              <w:t xml:space="preserve">quid   </w:t>
            </w:r>
            <w:r w:rsidRPr="000D6C5A">
              <w:t xml:space="preserve">= </w:t>
            </w:r>
            <w:r w:rsidRPr="000D6C5A">
              <w:rPr>
                <w:i/>
              </w:rPr>
              <w:t xml:space="preserve">aliquid   •   </w:t>
            </w:r>
            <w:r w:rsidRPr="000D6C5A">
              <w:rPr>
                <w:b/>
                <w:i/>
              </w:rPr>
              <w:t>surripere</w:t>
            </w:r>
            <w:r w:rsidRPr="000D6C5A">
              <w:rPr>
                <w:i/>
              </w:rPr>
              <w:t>, -iō</w:t>
            </w:r>
            <w:r w:rsidRPr="000D6C5A">
              <w:t xml:space="preserve">   s</w:t>
            </w:r>
            <w:r w:rsidRPr="000D6C5A">
              <w:t>tehlen</w:t>
            </w:r>
          </w:p>
          <w:p w:rsidR="006D035F" w:rsidRPr="000D6C5A" w:rsidRDefault="00804923" w:rsidP="006D035F">
            <w:pPr>
              <w:pStyle w:val="Angaben"/>
              <w:spacing w:before="1440"/>
              <w:rPr>
                <w:i/>
              </w:rPr>
            </w:pPr>
            <w:r w:rsidRPr="000D6C5A">
              <w:rPr>
                <w:b/>
                <w:i/>
              </w:rPr>
              <w:t xml:space="preserve">di   </w:t>
            </w:r>
            <w:r w:rsidRPr="000D6C5A">
              <w:t xml:space="preserve">= </w:t>
            </w:r>
            <w:r w:rsidRPr="000D6C5A">
              <w:rPr>
                <w:i/>
              </w:rPr>
              <w:t>dei</w:t>
            </w:r>
          </w:p>
          <w:p w:rsidR="006D035F" w:rsidRPr="000D6C5A" w:rsidRDefault="00804923" w:rsidP="006D035F">
            <w:pPr>
              <w:pStyle w:val="Angaben"/>
              <w:spacing w:before="480"/>
            </w:pPr>
            <w:r w:rsidRPr="000D6C5A">
              <w:rPr>
                <w:b/>
                <w:i/>
              </w:rPr>
              <w:t>plane</w:t>
            </w:r>
            <w:r w:rsidRPr="000D6C5A">
              <w:t xml:space="preserve"> (Adv.)   völlig   •   </w:t>
            </w:r>
            <w:r w:rsidRPr="000D6C5A">
              <w:rPr>
                <w:b/>
                <w:i/>
              </w:rPr>
              <w:t>excidere</w:t>
            </w:r>
            <w:r w:rsidRPr="000D6C5A">
              <w:rPr>
                <w:i/>
              </w:rPr>
              <w:t xml:space="preserve">, -ō ex   </w:t>
            </w:r>
            <w:r w:rsidRPr="000D6C5A">
              <w:t>nichts mehr erwarten von</w:t>
            </w:r>
          </w:p>
        </w:tc>
      </w:tr>
    </w:tbl>
    <w:p w:rsidR="006D035F" w:rsidRPr="00682CF1" w:rsidRDefault="00804923" w:rsidP="000D6C5A">
      <w:pPr>
        <w:pStyle w:val="Untertitel"/>
      </w:pPr>
    </w:p>
    <w:p w:rsidR="006D035F" w:rsidRPr="000D6C5A" w:rsidRDefault="00804923" w:rsidP="000D6C5A">
      <w:pPr>
        <w:pStyle w:val="Untertitel"/>
        <w:spacing w:line="240" w:lineRule="auto"/>
        <w:rPr>
          <w:b w:val="0"/>
        </w:rPr>
      </w:pPr>
      <w:r>
        <w:rPr>
          <w:noProof/>
        </w:rPr>
        <w:drawing>
          <wp:inline distT="0" distB="0" distL="0" distR="0">
            <wp:extent cx="3543300" cy="3530600"/>
            <wp:effectExtent l="2540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3543300" cy="3530600"/>
                    </a:xfrm>
                    <a:prstGeom prst="rect">
                      <a:avLst/>
                    </a:prstGeom>
                    <a:noFill/>
                    <a:ln w="9525">
                      <a:noFill/>
                      <a:miter lim="800000"/>
                      <a:headEnd/>
                      <a:tailEnd/>
                    </a:ln>
                  </pic:spPr>
                </pic:pic>
              </a:graphicData>
            </a:graphic>
          </wp:inline>
        </w:drawing>
      </w:r>
      <w:r w:rsidRPr="00682CF1">
        <w:br w:type="page"/>
        <w:t xml:space="preserve">5. Die Wiedererkennung </w:t>
      </w:r>
      <w:r w:rsidRPr="00682CF1">
        <w:rPr>
          <w:b w:val="0"/>
        </w:rPr>
        <w:t>(1062–1134)</w:t>
      </w:r>
    </w:p>
    <w:tbl>
      <w:tblPr>
        <w:tblW w:w="0" w:type="auto"/>
        <w:tblLayout w:type="fixed"/>
        <w:tblCellMar>
          <w:left w:w="80" w:type="dxa"/>
          <w:right w:w="80" w:type="dxa"/>
        </w:tblCellMar>
        <w:tblLook w:val="0000"/>
      </w:tblPr>
      <w:tblGrid>
        <w:gridCol w:w="789"/>
        <w:gridCol w:w="7073"/>
        <w:gridCol w:w="2591"/>
      </w:tblGrid>
      <w:tr w:rsidR="006D035F" w:rsidRPr="00682CF1">
        <w:tblPrEx>
          <w:tblCellMar>
            <w:top w:w="0" w:type="dxa"/>
            <w:bottom w:w="0" w:type="dxa"/>
          </w:tblCellMar>
        </w:tblPrEx>
        <w:tc>
          <w:tcPr>
            <w:tcW w:w="789" w:type="dxa"/>
          </w:tcPr>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1065</w:t>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1070</w:t>
            </w:r>
            <w:r w:rsidRPr="000D6C5A">
              <w:rPr>
                <w:sz w:val="24"/>
              </w:rPr>
              <w:br/>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t>1075</w:t>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1080</w:t>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1085</w:t>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1090</w:t>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1095</w:t>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t>1100</w:t>
            </w: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1105</w:t>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1110</w:t>
            </w: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1115</w:t>
            </w: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1120</w:t>
            </w: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1125</w:t>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br/>
            </w:r>
          </w:p>
          <w:p w:rsidR="006D035F" w:rsidRPr="000D6C5A" w:rsidRDefault="00804923" w:rsidP="006D035F">
            <w:pPr>
              <w:pStyle w:val="Latein"/>
              <w:rPr>
                <w:sz w:val="24"/>
              </w:rPr>
            </w:pPr>
            <w:r w:rsidRPr="000D6C5A">
              <w:rPr>
                <w:sz w:val="24"/>
              </w:rPr>
              <w:t>1130</w:t>
            </w:r>
          </w:p>
        </w:tc>
        <w:tc>
          <w:tcPr>
            <w:tcW w:w="7073" w:type="dxa"/>
          </w:tcPr>
          <w:p w:rsidR="006D035F" w:rsidRPr="000D6C5A" w:rsidRDefault="00804923" w:rsidP="006D035F">
            <w:pPr>
              <w:pStyle w:val="Latein"/>
              <w:rPr>
                <w:i/>
              </w:rPr>
            </w:pPr>
            <w:r w:rsidRPr="000D6C5A">
              <w:rPr>
                <w:i/>
                <w:smallCaps/>
              </w:rPr>
              <w:t xml:space="preserve">Messenio </w:t>
            </w:r>
            <w:r w:rsidRPr="000D6C5A">
              <w:rPr>
                <w:i/>
              </w:rPr>
              <w:t xml:space="preserve"> °Pro °di immortales, quid ego video?   </w:t>
            </w:r>
            <w:r w:rsidRPr="000D6C5A">
              <w:rPr>
                <w:i/>
                <w:smallCaps/>
              </w:rPr>
              <w:t>Sosikles</w:t>
            </w:r>
            <w:r w:rsidRPr="000D6C5A">
              <w:rPr>
                <w:i/>
              </w:rPr>
              <w:t xml:space="preserve">  Quid vides?</w:t>
            </w:r>
            <w:r w:rsidRPr="000D6C5A">
              <w:rPr>
                <w:i/>
                <w:smallCaps/>
              </w:rPr>
              <w:t xml:space="preserve">   Mess. </w:t>
            </w:r>
            <w:r w:rsidRPr="000D6C5A">
              <w:rPr>
                <w:i/>
              </w:rPr>
              <w:t xml:space="preserve"> °Speculum tuom.</w:t>
            </w:r>
          </w:p>
          <w:p w:rsidR="006D035F" w:rsidRPr="000D6C5A" w:rsidRDefault="00804923" w:rsidP="006D035F">
            <w:pPr>
              <w:pStyle w:val="Latein"/>
              <w:rPr>
                <w:i/>
              </w:rPr>
            </w:pPr>
            <w:r w:rsidRPr="000D6C5A">
              <w:rPr>
                <w:i/>
                <w:smallCaps/>
              </w:rPr>
              <w:t xml:space="preserve">Sos. </w:t>
            </w:r>
            <w:r w:rsidRPr="000D6C5A">
              <w:rPr>
                <w:i/>
              </w:rPr>
              <w:t xml:space="preserve"> °Quid °negoti °est?</w:t>
            </w:r>
            <w:r w:rsidRPr="000D6C5A">
              <w:rPr>
                <w:i/>
                <w:smallCaps/>
              </w:rPr>
              <w:t xml:space="preserve">   Mess. </w:t>
            </w:r>
            <w:r w:rsidRPr="000D6C5A">
              <w:rPr>
                <w:i/>
              </w:rPr>
              <w:t xml:space="preserve"> Tuast °imago. Tam °consimilest, quam potest.</w:t>
            </w:r>
          </w:p>
          <w:p w:rsidR="006D035F" w:rsidRPr="000D6C5A" w:rsidRDefault="00804923" w:rsidP="006D035F">
            <w:pPr>
              <w:pStyle w:val="Latein"/>
              <w:rPr>
                <w:i/>
              </w:rPr>
            </w:pPr>
            <w:r w:rsidRPr="000D6C5A">
              <w:rPr>
                <w:i/>
                <w:smallCaps/>
              </w:rPr>
              <w:t xml:space="preserve">Sos. </w:t>
            </w:r>
            <w:r w:rsidRPr="000D6C5A">
              <w:rPr>
                <w:i/>
              </w:rPr>
              <w:t xml:space="preserve"> Pol profecto hau</w:t>
            </w:r>
            <w:r w:rsidRPr="000D6C5A">
              <w:rPr>
                <w:i/>
              </w:rPr>
              <w:t>d est °dissimilis, meam °quom formam °noscito.</w:t>
            </w:r>
          </w:p>
          <w:p w:rsidR="006D035F" w:rsidRPr="000D6C5A" w:rsidRDefault="00804923" w:rsidP="006D035F">
            <w:pPr>
              <w:pStyle w:val="Latein"/>
              <w:rPr>
                <w:i/>
              </w:rPr>
            </w:pPr>
            <w:r w:rsidRPr="000D6C5A">
              <w:rPr>
                <w:i/>
              </w:rPr>
              <w:t>MENAECHMVS  O adulescens, salve, qui me servavisti, °quisquis es.</w:t>
            </w:r>
          </w:p>
          <w:p w:rsidR="006D035F" w:rsidRPr="000D6C5A" w:rsidRDefault="00804923" w:rsidP="006D035F">
            <w:pPr>
              <w:pStyle w:val="Latein"/>
              <w:rPr>
                <w:i/>
              </w:rPr>
            </w:pPr>
            <w:r w:rsidRPr="000D6C5A">
              <w:rPr>
                <w:i/>
                <w:smallCaps/>
              </w:rPr>
              <w:t xml:space="preserve">Mess. </w:t>
            </w:r>
            <w:r w:rsidRPr="000D6C5A">
              <w:rPr>
                <w:i/>
              </w:rPr>
              <w:t xml:space="preserve"> Adulescens, quaeso hercle °eloquere °tuom mihi nomen, nisi °piget.</w:t>
            </w:r>
          </w:p>
          <w:p w:rsidR="006D035F" w:rsidRPr="000D6C5A" w:rsidRDefault="00804923" w:rsidP="006D035F">
            <w:pPr>
              <w:pStyle w:val="Latein"/>
              <w:rPr>
                <w:i/>
              </w:rPr>
            </w:pPr>
            <w:r w:rsidRPr="000D6C5A">
              <w:rPr>
                <w:i/>
                <w:smallCaps/>
              </w:rPr>
              <w:t xml:space="preserve">Men. </w:t>
            </w:r>
            <w:r w:rsidRPr="000D6C5A">
              <w:rPr>
                <w:i/>
              </w:rPr>
              <w:t xml:space="preserve"> Non edepol ita °promeruisti de me, ut °pigeat, ‹ea›, quae velis</w:t>
            </w:r>
            <w:r w:rsidRPr="000D6C5A">
              <w:rPr>
                <w:i/>
              </w:rPr>
              <w:t>,</w:t>
            </w:r>
          </w:p>
          <w:p w:rsidR="006D035F" w:rsidRPr="000D6C5A" w:rsidRDefault="00804923" w:rsidP="006D035F">
            <w:pPr>
              <w:pStyle w:val="Latein"/>
              <w:rPr>
                <w:i/>
              </w:rPr>
            </w:pPr>
            <w:r w:rsidRPr="000D6C5A">
              <w:rPr>
                <w:i/>
              </w:rPr>
              <w:t>°obsequi. Mihi est Menaechmo nomen.</w:t>
            </w:r>
            <w:r w:rsidRPr="000D6C5A">
              <w:rPr>
                <w:i/>
                <w:smallCaps/>
              </w:rPr>
              <w:t xml:space="preserve">   Sos. </w:t>
            </w:r>
            <w:r w:rsidRPr="000D6C5A">
              <w:rPr>
                <w:i/>
              </w:rPr>
              <w:t xml:space="preserve"> Immo edepol mihi ‹est Menaechmo nomen›.</w:t>
            </w:r>
          </w:p>
          <w:p w:rsidR="006D035F" w:rsidRPr="000D6C5A" w:rsidRDefault="00804923" w:rsidP="006D035F">
            <w:pPr>
              <w:pStyle w:val="Latein"/>
              <w:rPr>
                <w:i/>
              </w:rPr>
            </w:pPr>
            <w:r w:rsidRPr="000D6C5A">
              <w:rPr>
                <w:i/>
                <w:smallCaps/>
              </w:rPr>
              <w:t xml:space="preserve">Men. </w:t>
            </w:r>
            <w:r w:rsidRPr="000D6C5A">
              <w:rPr>
                <w:i/>
              </w:rPr>
              <w:t xml:space="preserve"> °Siculus sum °Syracusanus.</w:t>
            </w:r>
            <w:r w:rsidRPr="000D6C5A">
              <w:rPr>
                <w:i/>
                <w:smallCaps/>
              </w:rPr>
              <w:t xml:space="preserve">   Sos. </w:t>
            </w:r>
            <w:r w:rsidRPr="000D6C5A">
              <w:rPr>
                <w:i/>
              </w:rPr>
              <w:t xml:space="preserve"> Eadem urbs et patria est mihi.</w:t>
            </w:r>
          </w:p>
          <w:p w:rsidR="006D035F" w:rsidRPr="000D6C5A" w:rsidRDefault="00804923" w:rsidP="006D035F">
            <w:pPr>
              <w:pStyle w:val="Latein"/>
              <w:rPr>
                <w:i/>
              </w:rPr>
            </w:pPr>
            <w:r w:rsidRPr="000D6C5A">
              <w:rPr>
                <w:i/>
                <w:smallCaps/>
              </w:rPr>
              <w:t xml:space="preserve">Men. </w:t>
            </w:r>
            <w:r w:rsidRPr="000D6C5A">
              <w:rPr>
                <w:i/>
              </w:rPr>
              <w:t xml:space="preserve"> Quid ego ex te audio?</w:t>
            </w:r>
            <w:r w:rsidRPr="000D6C5A">
              <w:rPr>
                <w:i/>
                <w:smallCaps/>
              </w:rPr>
              <w:t xml:space="preserve">   Sos. </w:t>
            </w:r>
            <w:r w:rsidRPr="000D6C5A">
              <w:rPr>
                <w:i/>
              </w:rPr>
              <w:t xml:space="preserve"> Hoc, quod °res est.</w:t>
            </w:r>
            <w:r w:rsidRPr="000D6C5A">
              <w:rPr>
                <w:i/>
                <w:smallCaps/>
              </w:rPr>
              <w:t xml:space="preserve">   Mess. </w:t>
            </w:r>
            <w:r w:rsidRPr="000D6C5A">
              <w:rPr>
                <w:i/>
              </w:rPr>
              <w:t xml:space="preserve"> Novi equidem hunc </w:t>
            </w:r>
            <w:r w:rsidRPr="000D6C5A">
              <w:t>(gemeint: Men.)</w:t>
            </w:r>
            <w:r w:rsidRPr="000D6C5A">
              <w:rPr>
                <w:i/>
              </w:rPr>
              <w:t>: °erus est meus.</w:t>
            </w:r>
          </w:p>
          <w:p w:rsidR="006D035F" w:rsidRPr="000D6C5A" w:rsidRDefault="00804923" w:rsidP="006D035F">
            <w:pPr>
              <w:pStyle w:val="Latein"/>
              <w:rPr>
                <w:i/>
              </w:rPr>
            </w:pPr>
            <w:r w:rsidRPr="000D6C5A">
              <w:rPr>
                <w:i/>
              </w:rPr>
              <w:t xml:space="preserve">Ego quidem huius °servos sum, sed °med esse huius </w:t>
            </w:r>
            <w:r w:rsidRPr="000D6C5A">
              <w:t>(gemeint: Sos.)</w:t>
            </w:r>
            <w:r w:rsidRPr="000D6C5A">
              <w:rPr>
                <w:i/>
              </w:rPr>
              <w:t xml:space="preserve"> ‹servum› credidi.</w:t>
            </w:r>
          </w:p>
          <w:p w:rsidR="006D035F" w:rsidRPr="000D6C5A" w:rsidRDefault="00804923" w:rsidP="006D035F">
            <w:pPr>
              <w:pStyle w:val="Latein"/>
              <w:rPr>
                <w:i/>
              </w:rPr>
            </w:pPr>
            <w:r w:rsidRPr="000D6C5A">
              <w:rPr>
                <w:i/>
              </w:rPr>
              <w:t>Ego hunc censebam te esse, huic etiam °exhibui °nego</w:t>
            </w:r>
            <w:r w:rsidRPr="000D6C5A">
              <w:rPr>
                <w:i/>
              </w:rPr>
              <w:softHyphen/>
              <w:t>tium.</w:t>
            </w:r>
          </w:p>
          <w:p w:rsidR="006D035F" w:rsidRPr="000D6C5A" w:rsidRDefault="00804923" w:rsidP="006D035F">
            <w:pPr>
              <w:pStyle w:val="Latein"/>
              <w:rPr>
                <w:i/>
              </w:rPr>
            </w:pPr>
          </w:p>
          <w:p w:rsidR="006D035F" w:rsidRPr="000D6C5A" w:rsidRDefault="00804923" w:rsidP="006D035F">
            <w:pPr>
              <w:pStyle w:val="Latein"/>
              <w:rPr>
                <w:i/>
              </w:rPr>
            </w:pPr>
          </w:p>
          <w:p w:rsidR="006D035F" w:rsidRPr="000D6C5A" w:rsidRDefault="00804923" w:rsidP="006D035F">
            <w:pPr>
              <w:pStyle w:val="Latein"/>
              <w:rPr>
                <w:i/>
              </w:rPr>
            </w:pPr>
            <w:r w:rsidRPr="000D6C5A">
              <w:rPr>
                <w:i/>
              </w:rPr>
              <w:t>Quaeso ‹ut› °ignoscas, si °quid stulte dixi atque °im</w:t>
            </w:r>
            <w:r w:rsidRPr="000D6C5A">
              <w:rPr>
                <w:i/>
              </w:rPr>
              <w:softHyphen/>
              <w:t>pru</w:t>
            </w:r>
            <w:r w:rsidRPr="000D6C5A">
              <w:rPr>
                <w:i/>
              </w:rPr>
              <w:softHyphen/>
              <w:t>dens tibi.</w:t>
            </w:r>
          </w:p>
          <w:p w:rsidR="006D035F" w:rsidRPr="000D6C5A" w:rsidRDefault="00804923" w:rsidP="006D035F">
            <w:pPr>
              <w:pStyle w:val="Latein"/>
              <w:rPr>
                <w:i/>
              </w:rPr>
            </w:pPr>
            <w:r w:rsidRPr="000D6C5A">
              <w:rPr>
                <w:i/>
                <w:smallCaps/>
              </w:rPr>
              <w:t xml:space="preserve">Sos. </w:t>
            </w:r>
            <w:r w:rsidRPr="000D6C5A">
              <w:rPr>
                <w:i/>
              </w:rPr>
              <w:t xml:space="preserve"> °Delirare mihi °vi</w:t>
            </w:r>
            <w:r w:rsidRPr="000D6C5A">
              <w:rPr>
                <w:i/>
              </w:rPr>
              <w:t>dere: non °commeministi simul</w:t>
            </w:r>
          </w:p>
          <w:p w:rsidR="006D035F" w:rsidRPr="000D6C5A" w:rsidRDefault="00804923" w:rsidP="006D035F">
            <w:pPr>
              <w:pStyle w:val="Latein"/>
              <w:rPr>
                <w:i/>
              </w:rPr>
            </w:pPr>
            <w:r w:rsidRPr="000D6C5A">
              <w:rPr>
                <w:i/>
              </w:rPr>
              <w:t>te °hodie mecum exire ex navi?</w:t>
            </w:r>
            <w:r w:rsidRPr="000D6C5A">
              <w:rPr>
                <w:i/>
                <w:smallCaps/>
              </w:rPr>
              <w:t xml:space="preserve">   Mess. </w:t>
            </w:r>
            <w:r w:rsidRPr="000D6C5A">
              <w:rPr>
                <w:i/>
              </w:rPr>
              <w:t xml:space="preserve"> Enim vero °ae</w:t>
            </w:r>
            <w:r w:rsidRPr="000D6C5A">
              <w:rPr>
                <w:i/>
              </w:rPr>
              <w:softHyphen/>
              <w:t>quom postulas.</w:t>
            </w:r>
          </w:p>
          <w:p w:rsidR="006D035F" w:rsidRPr="000D6C5A" w:rsidRDefault="00804923" w:rsidP="006D035F">
            <w:pPr>
              <w:pStyle w:val="Latein"/>
              <w:rPr>
                <w:i/>
              </w:rPr>
            </w:pPr>
            <w:r w:rsidRPr="000D6C5A">
              <w:rPr>
                <w:i/>
              </w:rPr>
              <w:t xml:space="preserve">Tu °erus es: </w:t>
            </w:r>
            <w:r w:rsidRPr="000D6C5A">
              <w:t xml:space="preserve">(zu Men.) </w:t>
            </w:r>
            <w:r w:rsidRPr="000D6C5A">
              <w:rPr>
                <w:i/>
              </w:rPr>
              <w:t xml:space="preserve">tu °servom quaere! </w:t>
            </w:r>
            <w:r w:rsidRPr="000D6C5A">
              <w:t xml:space="preserve">(zu Sos.) </w:t>
            </w:r>
            <w:r w:rsidRPr="000D6C5A">
              <w:rPr>
                <w:i/>
              </w:rPr>
              <w:t xml:space="preserve">Tu °salveto: </w:t>
            </w:r>
            <w:r w:rsidRPr="000D6C5A">
              <w:t xml:space="preserve">(zu Men.) </w:t>
            </w:r>
            <w:r w:rsidRPr="000D6C5A">
              <w:rPr>
                <w:i/>
              </w:rPr>
              <w:t>tu vale!</w:t>
            </w:r>
          </w:p>
          <w:p w:rsidR="006D035F" w:rsidRPr="000D6C5A" w:rsidRDefault="00804923" w:rsidP="006D035F">
            <w:pPr>
              <w:pStyle w:val="Latein"/>
              <w:rPr>
                <w:i/>
              </w:rPr>
            </w:pPr>
            <w:r w:rsidRPr="000D6C5A">
              <w:rPr>
                <w:i/>
              </w:rPr>
              <w:t>Hunc ego esse aio Menaechmum.</w:t>
            </w:r>
            <w:r w:rsidRPr="000D6C5A">
              <w:rPr>
                <w:i/>
                <w:smallCaps/>
              </w:rPr>
              <w:t xml:space="preserve">   Men. </w:t>
            </w:r>
            <w:r w:rsidRPr="000D6C5A">
              <w:rPr>
                <w:i/>
              </w:rPr>
              <w:t xml:space="preserve"> At ego me.</w:t>
            </w:r>
            <w:r w:rsidRPr="000D6C5A">
              <w:rPr>
                <w:i/>
                <w:smallCaps/>
              </w:rPr>
              <w:t xml:space="preserve"> Sos. </w:t>
            </w:r>
            <w:r w:rsidRPr="000D6C5A">
              <w:rPr>
                <w:i/>
              </w:rPr>
              <w:t xml:space="preserve"> Quae haec °fabula‹</w:t>
            </w:r>
            <w:r w:rsidRPr="000D6C5A">
              <w:rPr>
                <w:i/>
              </w:rPr>
              <w:t>e›st?</w:t>
            </w:r>
          </w:p>
          <w:p w:rsidR="006D035F" w:rsidRPr="000D6C5A" w:rsidRDefault="00804923" w:rsidP="006D035F">
            <w:pPr>
              <w:pStyle w:val="Latein"/>
              <w:rPr>
                <w:i/>
              </w:rPr>
            </w:pPr>
            <w:r w:rsidRPr="000D6C5A">
              <w:rPr>
                <w:i/>
              </w:rPr>
              <w:t>Tu es Menaechmus?</w:t>
            </w:r>
            <w:r w:rsidRPr="000D6C5A">
              <w:rPr>
                <w:i/>
                <w:smallCaps/>
              </w:rPr>
              <w:t xml:space="preserve">   Men. </w:t>
            </w:r>
            <w:r w:rsidRPr="000D6C5A">
              <w:rPr>
                <w:i/>
              </w:rPr>
              <w:t xml:space="preserve"> Me esse dico, Moscho °pro</w:t>
            </w:r>
            <w:r w:rsidRPr="000D6C5A">
              <w:rPr>
                <w:i/>
              </w:rPr>
              <w:softHyphen/>
              <w:t>gna</w:t>
            </w:r>
            <w:r w:rsidRPr="000D6C5A">
              <w:rPr>
                <w:i/>
              </w:rPr>
              <w:softHyphen/>
              <w:t>tum patre.</w:t>
            </w:r>
          </w:p>
          <w:p w:rsidR="006D035F" w:rsidRPr="000D6C5A" w:rsidRDefault="00804923" w:rsidP="006D035F">
            <w:pPr>
              <w:pStyle w:val="Latein"/>
              <w:rPr>
                <w:i/>
              </w:rPr>
            </w:pPr>
            <w:r w:rsidRPr="000D6C5A">
              <w:rPr>
                <w:i/>
                <w:smallCaps/>
              </w:rPr>
              <w:t xml:space="preserve">Sos. </w:t>
            </w:r>
            <w:r w:rsidRPr="000D6C5A">
              <w:rPr>
                <w:i/>
              </w:rPr>
              <w:t xml:space="preserve"> °Tun meo patre es °prognatus?</w:t>
            </w:r>
            <w:r w:rsidRPr="000D6C5A">
              <w:rPr>
                <w:i/>
                <w:smallCaps/>
              </w:rPr>
              <w:t xml:space="preserve">   Men. </w:t>
            </w:r>
            <w:r w:rsidRPr="000D6C5A">
              <w:rPr>
                <w:i/>
              </w:rPr>
              <w:t xml:space="preserve"> Immo equi</w:t>
            </w:r>
            <w:r w:rsidRPr="000D6C5A">
              <w:rPr>
                <w:i/>
              </w:rPr>
              <w:softHyphen/>
              <w:t>dem, adulescens, meo ‹prognatus sum›;</w:t>
            </w:r>
          </w:p>
          <w:p w:rsidR="006D035F" w:rsidRPr="000D6C5A" w:rsidRDefault="00804923" w:rsidP="006D035F">
            <w:pPr>
              <w:pStyle w:val="Latein"/>
              <w:rPr>
                <w:i/>
              </w:rPr>
            </w:pPr>
            <w:r w:rsidRPr="000D6C5A">
              <w:rPr>
                <w:i/>
              </w:rPr>
              <w:t>°tuom ‹patrem› tibi neque occupare neque °praeripere °postulo.</w:t>
            </w:r>
          </w:p>
          <w:p w:rsidR="006D035F" w:rsidRPr="000D6C5A" w:rsidRDefault="00804923" w:rsidP="006D035F">
            <w:pPr>
              <w:pStyle w:val="Latein"/>
              <w:rPr>
                <w:i/>
              </w:rPr>
            </w:pPr>
            <w:r w:rsidRPr="000D6C5A">
              <w:rPr>
                <w:i/>
                <w:smallCaps/>
              </w:rPr>
              <w:t xml:space="preserve">Mess. </w:t>
            </w:r>
            <w:r w:rsidRPr="000D6C5A">
              <w:rPr>
                <w:i/>
              </w:rPr>
              <w:t xml:space="preserve"> °Di immortales, spem </w:t>
            </w:r>
            <w:r w:rsidRPr="000D6C5A">
              <w:rPr>
                <w:i/>
              </w:rPr>
              <w:t>°insperatam date mihi, quam °suspicor.</w:t>
            </w:r>
          </w:p>
          <w:p w:rsidR="006D035F" w:rsidRPr="000D6C5A" w:rsidRDefault="00804923" w:rsidP="006D035F">
            <w:pPr>
              <w:pStyle w:val="Latein"/>
              <w:rPr>
                <w:i/>
              </w:rPr>
            </w:pPr>
            <w:r w:rsidRPr="000D6C5A">
              <w:rPr>
                <w:i/>
              </w:rPr>
              <w:t>Nam nisi me animus fallit, hi sunt gemini °germani duo.</w:t>
            </w:r>
          </w:p>
          <w:p w:rsidR="006D035F" w:rsidRPr="000D6C5A" w:rsidRDefault="00804923" w:rsidP="006D035F">
            <w:pPr>
              <w:pStyle w:val="Latein"/>
              <w:rPr>
                <w:i/>
              </w:rPr>
            </w:pPr>
            <w:r w:rsidRPr="000D6C5A">
              <w:rPr>
                <w:i/>
              </w:rPr>
              <w:t>Nam et patriam et patrem °conmemorant pariter, qui fuerint sibi.</w:t>
            </w:r>
          </w:p>
          <w:p w:rsidR="006D035F" w:rsidRPr="000D6C5A" w:rsidRDefault="00804923" w:rsidP="006D035F">
            <w:pPr>
              <w:pStyle w:val="Latein"/>
              <w:rPr>
                <w:i/>
              </w:rPr>
            </w:pPr>
            <w:r w:rsidRPr="000D6C5A">
              <w:rPr>
                <w:i/>
              </w:rPr>
              <w:t>°Sevocabo °erum. Menaechme!</w:t>
            </w:r>
            <w:r w:rsidRPr="000D6C5A">
              <w:rPr>
                <w:i/>
                <w:smallCaps/>
              </w:rPr>
              <w:t xml:space="preserve">   Men. &amp; Sos. </w:t>
            </w:r>
            <w:r w:rsidRPr="000D6C5A">
              <w:rPr>
                <w:i/>
              </w:rPr>
              <w:t xml:space="preserve"> Quid vis?</w:t>
            </w:r>
            <w:r w:rsidRPr="000D6C5A">
              <w:rPr>
                <w:i/>
                <w:smallCaps/>
              </w:rPr>
              <w:t xml:space="preserve">   Mess. </w:t>
            </w:r>
            <w:r w:rsidRPr="000D6C5A">
              <w:rPr>
                <w:i/>
              </w:rPr>
              <w:t xml:space="preserve"> Non ambos volo,</w:t>
            </w:r>
          </w:p>
          <w:p w:rsidR="006D035F" w:rsidRPr="000D6C5A" w:rsidRDefault="00804923" w:rsidP="006D035F">
            <w:pPr>
              <w:pStyle w:val="Latein"/>
              <w:rPr>
                <w:i/>
              </w:rPr>
            </w:pPr>
            <w:r w:rsidRPr="000D6C5A">
              <w:rPr>
                <w:i/>
              </w:rPr>
              <w:t>sed uter °vostroru</w:t>
            </w:r>
            <w:r w:rsidRPr="000D6C5A">
              <w:rPr>
                <w:i/>
              </w:rPr>
              <w:t>m est °advectus mecum navi.</w:t>
            </w:r>
            <w:r w:rsidRPr="000D6C5A">
              <w:rPr>
                <w:i/>
                <w:smallCaps/>
              </w:rPr>
              <w:t xml:space="preserve">   Men. </w:t>
            </w:r>
            <w:r w:rsidRPr="000D6C5A">
              <w:rPr>
                <w:i/>
              </w:rPr>
              <w:t xml:space="preserve"> Non ego.</w:t>
            </w:r>
          </w:p>
          <w:p w:rsidR="006D035F" w:rsidRPr="000D6C5A" w:rsidRDefault="00804923" w:rsidP="006D035F">
            <w:pPr>
              <w:pStyle w:val="Latein"/>
              <w:rPr>
                <w:i/>
              </w:rPr>
            </w:pPr>
            <w:r w:rsidRPr="000D6C5A">
              <w:rPr>
                <w:i/>
                <w:smallCaps/>
              </w:rPr>
              <w:t xml:space="preserve">Sos. </w:t>
            </w:r>
            <w:r w:rsidRPr="000D6C5A">
              <w:rPr>
                <w:i/>
              </w:rPr>
              <w:t xml:space="preserve"> At ego.</w:t>
            </w:r>
            <w:r w:rsidRPr="000D6C5A">
              <w:rPr>
                <w:i/>
                <w:smallCaps/>
              </w:rPr>
              <w:t xml:space="preserve">   Mess. </w:t>
            </w:r>
            <w:r w:rsidRPr="000D6C5A">
              <w:rPr>
                <w:i/>
              </w:rPr>
              <w:t xml:space="preserve"> Te volo igitur. °Huc °concede!</w:t>
            </w:r>
            <w:r w:rsidRPr="000D6C5A">
              <w:rPr>
                <w:i/>
                <w:smallCaps/>
              </w:rPr>
              <w:t xml:space="preserve">   Sos. </w:t>
            </w:r>
            <w:r w:rsidRPr="000D6C5A">
              <w:rPr>
                <w:i/>
              </w:rPr>
              <w:t xml:space="preserve"> °Concessi. Quid est?</w:t>
            </w:r>
          </w:p>
          <w:p w:rsidR="006D035F" w:rsidRPr="000D6C5A" w:rsidRDefault="00804923" w:rsidP="006D035F">
            <w:pPr>
              <w:pStyle w:val="Latein"/>
              <w:rPr>
                <w:i/>
              </w:rPr>
            </w:pPr>
            <w:r w:rsidRPr="000D6C5A">
              <w:rPr>
                <w:i/>
                <w:smallCaps/>
              </w:rPr>
              <w:t xml:space="preserve">Mess. </w:t>
            </w:r>
            <w:r w:rsidRPr="000D6C5A">
              <w:rPr>
                <w:i/>
              </w:rPr>
              <w:t xml:space="preserve"> °Illic homo aut °sycophanta aut geminus est fra</w:t>
            </w:r>
            <w:r w:rsidRPr="000D6C5A">
              <w:rPr>
                <w:i/>
              </w:rPr>
              <w:softHyphen/>
              <w:t>ter °tuos.</w:t>
            </w:r>
          </w:p>
          <w:p w:rsidR="006D035F" w:rsidRPr="000D6C5A" w:rsidRDefault="00804923" w:rsidP="006D035F">
            <w:pPr>
              <w:pStyle w:val="Latein"/>
              <w:rPr>
                <w:i/>
              </w:rPr>
            </w:pPr>
            <w:r w:rsidRPr="000D6C5A">
              <w:rPr>
                <w:i/>
              </w:rPr>
              <w:t>Nam ego hominem hominis similiorem numquam vidi alterum.</w:t>
            </w:r>
          </w:p>
          <w:p w:rsidR="006D035F" w:rsidRPr="000D6C5A" w:rsidRDefault="00804923" w:rsidP="006D035F">
            <w:pPr>
              <w:pStyle w:val="Latein"/>
              <w:rPr>
                <w:i/>
              </w:rPr>
            </w:pPr>
            <w:r w:rsidRPr="000D6C5A">
              <w:rPr>
                <w:i/>
              </w:rPr>
              <w:t>Neque</w:t>
            </w:r>
            <w:r w:rsidRPr="000D6C5A">
              <w:rPr>
                <w:i/>
              </w:rPr>
              <w:t xml:space="preserve"> aqua aquae nec lacte est lactis – crede °mi! – °usquam similius,</w:t>
            </w:r>
          </w:p>
          <w:p w:rsidR="006D035F" w:rsidRPr="000D6C5A" w:rsidRDefault="00804923" w:rsidP="006D035F">
            <w:pPr>
              <w:pStyle w:val="Latein"/>
              <w:rPr>
                <w:i/>
              </w:rPr>
            </w:pPr>
            <w:r w:rsidRPr="000D6C5A">
              <w:rPr>
                <w:i/>
              </w:rPr>
              <w:t>quam hic tui ‹similis› est, tuque huius autem; °post ean</w:t>
            </w:r>
            <w:r w:rsidRPr="000D6C5A">
              <w:rPr>
                <w:i/>
              </w:rPr>
              <w:softHyphen/>
              <w:t>dem patriam ac patrem</w:t>
            </w:r>
          </w:p>
          <w:p w:rsidR="006D035F" w:rsidRPr="000D6C5A" w:rsidRDefault="00804923" w:rsidP="006D035F">
            <w:pPr>
              <w:pStyle w:val="Latein"/>
              <w:rPr>
                <w:i/>
              </w:rPr>
            </w:pPr>
            <w:r w:rsidRPr="000D6C5A">
              <w:rPr>
                <w:i/>
              </w:rPr>
              <w:t>°memorat. °Melius‹es›t nos adire atque hunc °perconta</w:t>
            </w:r>
            <w:r w:rsidRPr="000D6C5A">
              <w:rPr>
                <w:i/>
              </w:rPr>
              <w:softHyphen/>
              <w:t>ri</w:t>
            </w:r>
            <w:r w:rsidRPr="000D6C5A">
              <w:rPr>
                <w:i/>
              </w:rPr>
              <w:softHyphen/>
              <w:t>er.</w:t>
            </w:r>
          </w:p>
          <w:p w:rsidR="006D035F" w:rsidRPr="000D6C5A" w:rsidRDefault="00804923" w:rsidP="006D035F">
            <w:pPr>
              <w:pStyle w:val="Latein"/>
              <w:rPr>
                <w:i/>
              </w:rPr>
            </w:pPr>
            <w:r w:rsidRPr="000D6C5A">
              <w:rPr>
                <w:i/>
                <w:smallCaps/>
              </w:rPr>
              <w:t xml:space="preserve">Sos. </w:t>
            </w:r>
            <w:r w:rsidRPr="000D6C5A">
              <w:rPr>
                <w:i/>
              </w:rPr>
              <w:t xml:space="preserve"> Hercle °qui tu me °admonuisti recte, et habe</w:t>
            </w:r>
            <w:r w:rsidRPr="000D6C5A">
              <w:rPr>
                <w:i/>
              </w:rPr>
              <w:t>o gratiam.</w:t>
            </w:r>
          </w:p>
          <w:p w:rsidR="006D035F" w:rsidRPr="000D6C5A" w:rsidRDefault="00804923" w:rsidP="006D035F">
            <w:pPr>
              <w:pStyle w:val="Latein"/>
              <w:rPr>
                <w:i/>
              </w:rPr>
            </w:pPr>
            <w:r w:rsidRPr="000D6C5A">
              <w:rPr>
                <w:i/>
              </w:rPr>
              <w:t>Perge °operam °dare! °Obsecro hercle. Liber °esto, si °invenis</w:t>
            </w:r>
          </w:p>
          <w:p w:rsidR="006D035F" w:rsidRPr="000D6C5A" w:rsidRDefault="00804923" w:rsidP="006D035F">
            <w:pPr>
              <w:pStyle w:val="Latein"/>
              <w:rPr>
                <w:i/>
              </w:rPr>
            </w:pPr>
            <w:r w:rsidRPr="000D6C5A">
              <w:rPr>
                <w:i/>
              </w:rPr>
              <w:t>hunc meum fratrem esse!</w:t>
            </w:r>
            <w:r w:rsidRPr="000D6C5A">
              <w:rPr>
                <w:i/>
                <w:smallCaps/>
              </w:rPr>
              <w:t xml:space="preserve">   Mess. </w:t>
            </w:r>
            <w:r w:rsidRPr="000D6C5A">
              <w:rPr>
                <w:i/>
              </w:rPr>
              <w:t xml:space="preserve"> Spero.</w:t>
            </w:r>
            <w:r w:rsidRPr="000D6C5A">
              <w:rPr>
                <w:i/>
                <w:smallCaps/>
              </w:rPr>
              <w:t xml:space="preserve">   Sos. </w:t>
            </w:r>
            <w:r w:rsidRPr="000D6C5A">
              <w:rPr>
                <w:i/>
              </w:rPr>
              <w:t xml:space="preserve"> Et ego item spero fore.</w:t>
            </w:r>
          </w:p>
          <w:p w:rsidR="006D035F" w:rsidRPr="000D6C5A" w:rsidRDefault="00804923" w:rsidP="006D035F">
            <w:pPr>
              <w:pStyle w:val="Latein"/>
              <w:rPr>
                <w:i/>
              </w:rPr>
            </w:pPr>
            <w:r w:rsidRPr="000D6C5A">
              <w:rPr>
                <w:i/>
                <w:smallCaps/>
              </w:rPr>
              <w:t xml:space="preserve">Mess. </w:t>
            </w:r>
            <w:r w:rsidRPr="000D6C5A">
              <w:t>(zu Men.)</w:t>
            </w:r>
            <w:r w:rsidRPr="000D6C5A">
              <w:rPr>
                <w:i/>
                <w:smallCaps/>
              </w:rPr>
              <w:t xml:space="preserve"> </w:t>
            </w:r>
            <w:r w:rsidRPr="000D6C5A">
              <w:rPr>
                <w:i/>
              </w:rPr>
              <w:t xml:space="preserve"> Quid ais tu? Menaechmum, °opinor, te vocari dixeras.</w:t>
            </w:r>
          </w:p>
          <w:p w:rsidR="006D035F" w:rsidRPr="000D6C5A" w:rsidRDefault="00804923" w:rsidP="006D035F">
            <w:pPr>
              <w:pStyle w:val="Latein"/>
              <w:rPr>
                <w:i/>
              </w:rPr>
            </w:pPr>
            <w:r w:rsidRPr="000D6C5A">
              <w:rPr>
                <w:i/>
                <w:smallCaps/>
              </w:rPr>
              <w:t xml:space="preserve">Men. </w:t>
            </w:r>
            <w:r w:rsidRPr="000D6C5A">
              <w:rPr>
                <w:i/>
              </w:rPr>
              <w:t xml:space="preserve"> Ita vero.</w:t>
            </w:r>
            <w:r w:rsidRPr="000D6C5A">
              <w:rPr>
                <w:i/>
                <w:smallCaps/>
              </w:rPr>
              <w:t xml:space="preserve">   Mess. </w:t>
            </w:r>
            <w:r w:rsidRPr="000D6C5A">
              <w:rPr>
                <w:i/>
              </w:rPr>
              <w:t xml:space="preserve"> Huic item Menae</w:t>
            </w:r>
            <w:r w:rsidRPr="000D6C5A">
              <w:rPr>
                <w:i/>
              </w:rPr>
              <w:t>chmo nomen est. In °Siciliā</w:t>
            </w:r>
          </w:p>
          <w:p w:rsidR="006D035F" w:rsidRPr="000D6C5A" w:rsidRDefault="00804923" w:rsidP="006D035F">
            <w:pPr>
              <w:pStyle w:val="Latein"/>
              <w:rPr>
                <w:i/>
              </w:rPr>
            </w:pPr>
            <w:r w:rsidRPr="000D6C5A">
              <w:rPr>
                <w:i/>
              </w:rPr>
              <w:t>te °Syracusis natum esse °dixti: ‹et› hic natust ibi.</w:t>
            </w:r>
          </w:p>
          <w:p w:rsidR="006D035F" w:rsidRPr="000D6C5A" w:rsidRDefault="00804923" w:rsidP="006D035F">
            <w:pPr>
              <w:pStyle w:val="Latein"/>
              <w:rPr>
                <w:i/>
              </w:rPr>
            </w:pPr>
            <w:r w:rsidRPr="000D6C5A">
              <w:rPr>
                <w:i/>
              </w:rPr>
              <w:t>Moschum tibi patrem fuisse °dixti: huic °itidem fuit.</w:t>
            </w:r>
          </w:p>
          <w:p w:rsidR="006D035F" w:rsidRPr="000D6C5A" w:rsidRDefault="00804923" w:rsidP="006D035F">
            <w:pPr>
              <w:pStyle w:val="Latein"/>
              <w:rPr>
                <w:i/>
              </w:rPr>
            </w:pPr>
            <w:r w:rsidRPr="000D6C5A">
              <w:rPr>
                <w:i/>
              </w:rPr>
              <w:t>Nunc °operam potestis ambo mihi °dare et vobis simul.</w:t>
            </w:r>
          </w:p>
          <w:p w:rsidR="006D035F" w:rsidRPr="000D6C5A" w:rsidRDefault="00804923" w:rsidP="006D035F">
            <w:pPr>
              <w:pStyle w:val="Latein"/>
              <w:rPr>
                <w:i/>
              </w:rPr>
            </w:pPr>
            <w:r w:rsidRPr="000D6C5A">
              <w:rPr>
                <w:i/>
                <w:smallCaps/>
              </w:rPr>
              <w:t xml:space="preserve">Men. </w:t>
            </w:r>
            <w:r w:rsidRPr="000D6C5A">
              <w:rPr>
                <w:i/>
              </w:rPr>
              <w:t xml:space="preserve"> °Promeruisti, °ut °ne °quid ores, quod velis, quin impetres.</w:t>
            </w:r>
          </w:p>
          <w:p w:rsidR="006D035F" w:rsidRPr="000D6C5A" w:rsidRDefault="00804923" w:rsidP="006D035F">
            <w:pPr>
              <w:pStyle w:val="Latein"/>
              <w:rPr>
                <w:i/>
              </w:rPr>
            </w:pPr>
            <w:r w:rsidRPr="000D6C5A">
              <w:rPr>
                <w:i/>
              </w:rPr>
              <w:t>Tam °quasi me emeris argento, liber °servibo tibi.</w:t>
            </w:r>
          </w:p>
          <w:p w:rsidR="006D035F" w:rsidRPr="000D6C5A" w:rsidRDefault="00804923" w:rsidP="006D035F">
            <w:pPr>
              <w:pStyle w:val="Latein"/>
              <w:rPr>
                <w:i/>
              </w:rPr>
            </w:pPr>
            <w:r w:rsidRPr="000D6C5A">
              <w:rPr>
                <w:i/>
                <w:smallCaps/>
              </w:rPr>
              <w:t xml:space="preserve">Mess. </w:t>
            </w:r>
            <w:r w:rsidRPr="000D6C5A">
              <w:rPr>
                <w:i/>
              </w:rPr>
              <w:t xml:space="preserve"> Spes mihi est ‹me› vos inventurum ‹esse› fratres °germanos duos</w:t>
            </w:r>
          </w:p>
          <w:p w:rsidR="006D035F" w:rsidRPr="000D6C5A" w:rsidRDefault="00804923" w:rsidP="006D035F">
            <w:pPr>
              <w:pStyle w:val="Latein"/>
              <w:rPr>
                <w:i/>
              </w:rPr>
            </w:pPr>
            <w:r w:rsidRPr="000D6C5A">
              <w:rPr>
                <w:i/>
              </w:rPr>
              <w:t>geminos, unā matre natos et patre uno uno die.</w:t>
            </w:r>
          </w:p>
          <w:p w:rsidR="006D035F" w:rsidRPr="000D6C5A" w:rsidRDefault="00804923" w:rsidP="006D035F">
            <w:pPr>
              <w:pStyle w:val="Latein"/>
              <w:rPr>
                <w:i/>
              </w:rPr>
            </w:pPr>
            <w:r w:rsidRPr="000D6C5A">
              <w:rPr>
                <w:i/>
                <w:smallCaps/>
              </w:rPr>
              <w:t xml:space="preserve">Men. </w:t>
            </w:r>
            <w:r w:rsidRPr="000D6C5A">
              <w:rPr>
                <w:i/>
              </w:rPr>
              <w:t xml:space="preserve"> °Mira °memoras. Utinam °efficere ‹id›, quod °pollicitu’s, °possies.</w:t>
            </w:r>
          </w:p>
          <w:p w:rsidR="006D035F" w:rsidRPr="000D6C5A" w:rsidRDefault="00804923" w:rsidP="006D035F">
            <w:pPr>
              <w:pStyle w:val="Latein"/>
              <w:rPr>
                <w:i/>
              </w:rPr>
            </w:pPr>
            <w:r w:rsidRPr="000D6C5A">
              <w:rPr>
                <w:i/>
                <w:smallCaps/>
              </w:rPr>
              <w:t xml:space="preserve">Mess. </w:t>
            </w:r>
            <w:r w:rsidRPr="000D6C5A">
              <w:rPr>
                <w:i/>
              </w:rPr>
              <w:t xml:space="preserve"> Possu</w:t>
            </w:r>
            <w:r w:rsidRPr="000D6C5A">
              <w:rPr>
                <w:i/>
              </w:rPr>
              <w:t>m. Sed nunc °agite uterque id, quod roga</w:t>
            </w:r>
            <w:r w:rsidRPr="000D6C5A">
              <w:rPr>
                <w:i/>
              </w:rPr>
              <w:softHyphen/>
              <w:t>bo, dicite!</w:t>
            </w:r>
          </w:p>
          <w:p w:rsidR="006D035F" w:rsidRPr="000D6C5A" w:rsidRDefault="00804923" w:rsidP="006D035F">
            <w:pPr>
              <w:pStyle w:val="Latein"/>
              <w:rPr>
                <w:i/>
              </w:rPr>
            </w:pPr>
            <w:r w:rsidRPr="000D6C5A">
              <w:rPr>
                <w:i/>
                <w:smallCaps/>
              </w:rPr>
              <w:t xml:space="preserve">Men. </w:t>
            </w:r>
            <w:r w:rsidRPr="000D6C5A">
              <w:rPr>
                <w:i/>
              </w:rPr>
              <w:t xml:space="preserve"> Ubi °lubet, roga! Respondebo. Nil °reticebo, quod sciam.</w:t>
            </w:r>
          </w:p>
          <w:p w:rsidR="006D035F" w:rsidRPr="000D6C5A" w:rsidRDefault="00804923" w:rsidP="006D035F">
            <w:pPr>
              <w:pStyle w:val="Latein"/>
              <w:rPr>
                <w:i/>
              </w:rPr>
            </w:pPr>
            <w:r w:rsidRPr="000D6C5A">
              <w:rPr>
                <w:i/>
                <w:smallCaps/>
              </w:rPr>
              <w:t xml:space="preserve">Mess. </w:t>
            </w:r>
            <w:r w:rsidRPr="000D6C5A">
              <w:rPr>
                <w:i/>
              </w:rPr>
              <w:t xml:space="preserve"> Est tibi nomen Menaechmo?</w:t>
            </w:r>
            <w:r w:rsidRPr="000D6C5A">
              <w:rPr>
                <w:i/>
                <w:smallCaps/>
              </w:rPr>
              <w:t xml:space="preserve">   Men. </w:t>
            </w:r>
            <w:r w:rsidRPr="000D6C5A">
              <w:rPr>
                <w:i/>
              </w:rPr>
              <w:t xml:space="preserve"> °Fateor.</w:t>
            </w:r>
            <w:r w:rsidRPr="000D6C5A">
              <w:rPr>
                <w:i/>
                <w:smallCaps/>
              </w:rPr>
              <w:t xml:space="preserve">   Mess. </w:t>
            </w:r>
            <w:r w:rsidRPr="000D6C5A">
              <w:rPr>
                <w:i/>
              </w:rPr>
              <w:t xml:space="preserve"> Est °itidem tibi?</w:t>
            </w:r>
          </w:p>
          <w:p w:rsidR="006D035F" w:rsidRPr="000D6C5A" w:rsidRDefault="00804923" w:rsidP="006D035F">
            <w:pPr>
              <w:pStyle w:val="Latein"/>
              <w:rPr>
                <w:i/>
              </w:rPr>
            </w:pPr>
            <w:r w:rsidRPr="000D6C5A">
              <w:rPr>
                <w:i/>
                <w:smallCaps/>
              </w:rPr>
              <w:t xml:space="preserve">Sos. </w:t>
            </w:r>
            <w:r w:rsidRPr="000D6C5A">
              <w:rPr>
                <w:i/>
              </w:rPr>
              <w:t xml:space="preserve"> Est.</w:t>
            </w:r>
            <w:r w:rsidRPr="000D6C5A">
              <w:rPr>
                <w:i/>
                <w:smallCaps/>
              </w:rPr>
              <w:t xml:space="preserve">   Mess. </w:t>
            </w:r>
            <w:r w:rsidRPr="000D6C5A">
              <w:rPr>
                <w:i/>
              </w:rPr>
              <w:t xml:space="preserve"> Patrem fuisse Moschum tibi ais?</w:t>
            </w:r>
            <w:r w:rsidRPr="000D6C5A">
              <w:rPr>
                <w:i/>
                <w:smallCaps/>
              </w:rPr>
              <w:t xml:space="preserve">   Men. </w:t>
            </w:r>
            <w:r w:rsidRPr="000D6C5A">
              <w:rPr>
                <w:i/>
              </w:rPr>
              <w:t xml:space="preserve"> Ita</w:t>
            </w:r>
            <w:r w:rsidRPr="000D6C5A">
              <w:rPr>
                <w:i/>
              </w:rPr>
              <w:t xml:space="preserve"> vero.</w:t>
            </w:r>
            <w:r w:rsidRPr="000D6C5A">
              <w:rPr>
                <w:i/>
                <w:smallCaps/>
              </w:rPr>
              <w:t xml:space="preserve">   Sos. </w:t>
            </w:r>
            <w:r w:rsidRPr="000D6C5A">
              <w:rPr>
                <w:i/>
              </w:rPr>
              <w:t xml:space="preserve"> Et mihi.</w:t>
            </w:r>
          </w:p>
          <w:p w:rsidR="006D035F" w:rsidRPr="000D6C5A" w:rsidRDefault="00804923" w:rsidP="006D035F">
            <w:pPr>
              <w:pStyle w:val="Latein"/>
              <w:rPr>
                <w:i/>
              </w:rPr>
            </w:pPr>
            <w:r w:rsidRPr="000D6C5A">
              <w:rPr>
                <w:i/>
                <w:smallCaps/>
              </w:rPr>
              <w:t xml:space="preserve">Mess. </w:t>
            </w:r>
            <w:r w:rsidRPr="000D6C5A">
              <w:rPr>
                <w:i/>
              </w:rPr>
              <w:t xml:space="preserve"> Esne tu °Syracusanus?</w:t>
            </w:r>
            <w:r w:rsidRPr="000D6C5A">
              <w:rPr>
                <w:i/>
                <w:smallCaps/>
              </w:rPr>
              <w:t xml:space="preserve">   Men. </w:t>
            </w:r>
            <w:r w:rsidRPr="000D6C5A">
              <w:rPr>
                <w:i/>
              </w:rPr>
              <w:t xml:space="preserve"> Certo.</w:t>
            </w:r>
            <w:r w:rsidRPr="000D6C5A">
              <w:rPr>
                <w:i/>
                <w:smallCaps/>
              </w:rPr>
              <w:t xml:space="preserve">   Mess. </w:t>
            </w:r>
            <w:r w:rsidRPr="000D6C5A">
              <w:rPr>
                <w:i/>
              </w:rPr>
              <w:t xml:space="preserve"> Quid tu?</w:t>
            </w:r>
            <w:r w:rsidRPr="000D6C5A">
              <w:rPr>
                <w:i/>
                <w:smallCaps/>
              </w:rPr>
              <w:t xml:space="preserve">   Sos. </w:t>
            </w:r>
            <w:r w:rsidRPr="000D6C5A">
              <w:rPr>
                <w:i/>
              </w:rPr>
              <w:t xml:space="preserve"> °Quippini?</w:t>
            </w:r>
          </w:p>
          <w:p w:rsidR="006D035F" w:rsidRPr="000D6C5A" w:rsidRDefault="00804923" w:rsidP="006D035F">
            <w:pPr>
              <w:pStyle w:val="Latein"/>
              <w:rPr>
                <w:i/>
              </w:rPr>
            </w:pPr>
            <w:r w:rsidRPr="000D6C5A">
              <w:rPr>
                <w:i/>
                <w:smallCaps/>
              </w:rPr>
              <w:t xml:space="preserve">Mess. </w:t>
            </w:r>
            <w:r w:rsidRPr="000D6C5A">
              <w:rPr>
                <w:i/>
              </w:rPr>
              <w:t xml:space="preserve"> Optime usque adhuc conveniunt signa. °Porro °operam °date!</w:t>
            </w:r>
          </w:p>
          <w:p w:rsidR="006D035F" w:rsidRPr="000D6C5A" w:rsidRDefault="00804923" w:rsidP="006D035F">
            <w:pPr>
              <w:pStyle w:val="Latein"/>
              <w:rPr>
                <w:i/>
              </w:rPr>
            </w:pPr>
            <w:r w:rsidRPr="000D6C5A">
              <w:rPr>
                <w:i/>
              </w:rPr>
              <w:t>Quid longissime meministi, dic mihi, in patri</w:t>
            </w:r>
            <w:r w:rsidRPr="000D6C5A">
              <w:rPr>
                <w:i/>
              </w:rPr>
              <w:t>ā tuā?</w:t>
            </w:r>
          </w:p>
          <w:p w:rsidR="006D035F" w:rsidRPr="000D6C5A" w:rsidRDefault="00804923" w:rsidP="006D035F">
            <w:pPr>
              <w:pStyle w:val="Latein"/>
              <w:rPr>
                <w:i/>
              </w:rPr>
            </w:pPr>
            <w:r w:rsidRPr="000D6C5A">
              <w:rPr>
                <w:i/>
                <w:smallCaps/>
              </w:rPr>
              <w:t xml:space="preserve">Men. </w:t>
            </w:r>
            <w:r w:rsidRPr="000D6C5A">
              <w:rPr>
                <w:i/>
              </w:rPr>
              <w:t xml:space="preserve"> ‹Memini,› cum patre ut abii °Tarentum ad °mer</w:t>
            </w:r>
            <w:r w:rsidRPr="000D6C5A">
              <w:rPr>
                <w:i/>
              </w:rPr>
              <w:softHyphen/>
              <w:t>ca</w:t>
            </w:r>
            <w:r w:rsidRPr="000D6C5A">
              <w:rPr>
                <w:i/>
              </w:rPr>
              <w:softHyphen/>
              <w:t>tum, postea</w:t>
            </w:r>
          </w:p>
          <w:p w:rsidR="006D035F" w:rsidRPr="000D6C5A" w:rsidRDefault="00804923" w:rsidP="006D035F">
            <w:pPr>
              <w:pStyle w:val="Latein"/>
              <w:rPr>
                <w:i/>
              </w:rPr>
            </w:pPr>
            <w:r w:rsidRPr="000D6C5A">
              <w:rPr>
                <w:i/>
              </w:rPr>
              <w:t>inter homines me °deerrare a patre atque °inde °avehi.</w:t>
            </w:r>
          </w:p>
          <w:p w:rsidR="006D035F" w:rsidRPr="000D6C5A" w:rsidRDefault="00804923" w:rsidP="006D035F">
            <w:pPr>
              <w:pStyle w:val="Latein"/>
              <w:rPr>
                <w:i/>
              </w:rPr>
            </w:pPr>
            <w:r w:rsidRPr="000D6C5A">
              <w:rPr>
                <w:i/>
                <w:smallCaps/>
              </w:rPr>
              <w:t xml:space="preserve">Sos. </w:t>
            </w:r>
            <w:r w:rsidRPr="000D6C5A">
              <w:rPr>
                <w:i/>
              </w:rPr>
              <w:t xml:space="preserve"> Iuppiter °supreme, serva me!</w:t>
            </w:r>
            <w:r w:rsidRPr="000D6C5A">
              <w:rPr>
                <w:i/>
                <w:smallCaps/>
              </w:rPr>
              <w:t xml:space="preserve">    Mess. </w:t>
            </w:r>
            <w:r w:rsidRPr="000D6C5A">
              <w:rPr>
                <w:i/>
              </w:rPr>
              <w:t xml:space="preserve"> Quid cla</w:t>
            </w:r>
            <w:r w:rsidRPr="000D6C5A">
              <w:rPr>
                <w:i/>
              </w:rPr>
              <w:softHyphen/>
              <w:t>mas? Quin taces?</w:t>
            </w:r>
          </w:p>
          <w:p w:rsidR="006D035F" w:rsidRPr="000D6C5A" w:rsidRDefault="00804923" w:rsidP="006D035F">
            <w:pPr>
              <w:pStyle w:val="Latein"/>
              <w:rPr>
                <w:i/>
              </w:rPr>
            </w:pPr>
            <w:r w:rsidRPr="000D6C5A">
              <w:rPr>
                <w:i/>
              </w:rPr>
              <w:t>Quot eras annos °gnatus, °quom te pater a patria °ave</w:t>
            </w:r>
            <w:r w:rsidRPr="000D6C5A">
              <w:rPr>
                <w:i/>
              </w:rPr>
              <w:softHyphen/>
              <w:t>hi</w:t>
            </w:r>
            <w:r w:rsidRPr="000D6C5A">
              <w:rPr>
                <w:i/>
              </w:rPr>
              <w:t>t?</w:t>
            </w:r>
          </w:p>
          <w:p w:rsidR="006D035F" w:rsidRPr="000D6C5A" w:rsidRDefault="00804923" w:rsidP="006D035F">
            <w:pPr>
              <w:pStyle w:val="Latein"/>
              <w:rPr>
                <w:i/>
                <w:smallCaps/>
              </w:rPr>
            </w:pPr>
          </w:p>
          <w:p w:rsidR="006D035F" w:rsidRPr="000D6C5A" w:rsidRDefault="00804923" w:rsidP="006D035F">
            <w:pPr>
              <w:pStyle w:val="Latein"/>
              <w:rPr>
                <w:i/>
              </w:rPr>
            </w:pPr>
            <w:r w:rsidRPr="000D6C5A">
              <w:rPr>
                <w:i/>
                <w:smallCaps/>
              </w:rPr>
              <w:t xml:space="preserve">Men. </w:t>
            </w:r>
            <w:r w:rsidRPr="000D6C5A">
              <w:rPr>
                <w:i/>
              </w:rPr>
              <w:t xml:space="preserve"> °Septuennis; nam °tunc °dentes mihi cadebant °pri</w:t>
            </w:r>
            <w:r w:rsidRPr="000D6C5A">
              <w:rPr>
                <w:i/>
              </w:rPr>
              <w:softHyphen/>
              <w:t>mulum.</w:t>
            </w:r>
          </w:p>
          <w:p w:rsidR="006D035F" w:rsidRPr="000D6C5A" w:rsidRDefault="00804923" w:rsidP="006D035F">
            <w:pPr>
              <w:pStyle w:val="Latein"/>
              <w:rPr>
                <w:i/>
              </w:rPr>
            </w:pPr>
            <w:r w:rsidRPr="000D6C5A">
              <w:rPr>
                <w:i/>
              </w:rPr>
              <w:t>Neque patrem umquam °postilla vidi.</w:t>
            </w:r>
            <w:r w:rsidRPr="000D6C5A">
              <w:rPr>
                <w:i/>
                <w:smallCaps/>
              </w:rPr>
              <w:t xml:space="preserve">   Mess. </w:t>
            </w:r>
            <w:r w:rsidRPr="000D6C5A">
              <w:rPr>
                <w:i/>
              </w:rPr>
              <w:t xml:space="preserve"> Quid? Vos tum patri</w:t>
            </w:r>
          </w:p>
          <w:p w:rsidR="006D035F" w:rsidRPr="000D6C5A" w:rsidRDefault="00804923" w:rsidP="006D035F">
            <w:pPr>
              <w:pStyle w:val="Latein"/>
              <w:rPr>
                <w:i/>
              </w:rPr>
            </w:pPr>
            <w:r w:rsidRPr="000D6C5A">
              <w:rPr>
                <w:i/>
              </w:rPr>
              <w:t>filii quot eratis?</w:t>
            </w:r>
            <w:r w:rsidRPr="000D6C5A">
              <w:rPr>
                <w:i/>
                <w:smallCaps/>
              </w:rPr>
              <w:t xml:space="preserve">   Men. </w:t>
            </w:r>
            <w:r w:rsidRPr="000D6C5A">
              <w:rPr>
                <w:i/>
              </w:rPr>
              <w:t xml:space="preserve"> Ut nunc maxime memini, duo.</w:t>
            </w:r>
          </w:p>
          <w:p w:rsidR="006D035F" w:rsidRPr="000D6C5A" w:rsidRDefault="00804923" w:rsidP="006D035F">
            <w:pPr>
              <w:pStyle w:val="Latein"/>
              <w:rPr>
                <w:i/>
              </w:rPr>
            </w:pPr>
            <w:r w:rsidRPr="000D6C5A">
              <w:rPr>
                <w:i/>
                <w:smallCaps/>
              </w:rPr>
              <w:t xml:space="preserve">Mess. </w:t>
            </w:r>
            <w:r w:rsidRPr="000D6C5A">
              <w:rPr>
                <w:i/>
              </w:rPr>
              <w:t xml:space="preserve"> Uter eratis, °tun an ille, °maior?</w:t>
            </w:r>
            <w:r w:rsidRPr="000D6C5A">
              <w:rPr>
                <w:i/>
                <w:smallCaps/>
              </w:rPr>
              <w:t xml:space="preserve">   Men. </w:t>
            </w:r>
            <w:r w:rsidRPr="000D6C5A">
              <w:rPr>
                <w:i/>
              </w:rPr>
              <w:t xml:space="preserve"> °Aeque ambo °pares.</w:t>
            </w:r>
          </w:p>
          <w:p w:rsidR="006D035F" w:rsidRPr="000D6C5A" w:rsidRDefault="00804923" w:rsidP="006D035F">
            <w:pPr>
              <w:pStyle w:val="Latein"/>
              <w:rPr>
                <w:i/>
              </w:rPr>
            </w:pPr>
            <w:r w:rsidRPr="000D6C5A">
              <w:rPr>
                <w:i/>
                <w:smallCaps/>
              </w:rPr>
              <w:t xml:space="preserve">Mess. </w:t>
            </w:r>
            <w:r w:rsidRPr="000D6C5A">
              <w:rPr>
                <w:i/>
              </w:rPr>
              <w:t xml:space="preserve"> °Qui id ‹fieri› potest?</w:t>
            </w:r>
            <w:r w:rsidRPr="000D6C5A">
              <w:rPr>
                <w:i/>
                <w:smallCaps/>
              </w:rPr>
              <w:t xml:space="preserve">   Men. </w:t>
            </w:r>
            <w:r w:rsidRPr="000D6C5A">
              <w:rPr>
                <w:i/>
              </w:rPr>
              <w:t xml:space="preserve"> Gemini ambo eramus.</w:t>
            </w:r>
            <w:r w:rsidRPr="000D6C5A">
              <w:rPr>
                <w:i/>
                <w:smallCaps/>
              </w:rPr>
              <w:t xml:space="preserve">   Sos.  °</w:t>
            </w:r>
            <w:r w:rsidRPr="000D6C5A">
              <w:rPr>
                <w:i/>
              </w:rPr>
              <w:t>Di me servatum ‹esse› volunt.</w:t>
            </w:r>
          </w:p>
          <w:p w:rsidR="006D035F" w:rsidRPr="000D6C5A" w:rsidRDefault="00804923" w:rsidP="006D035F">
            <w:pPr>
              <w:pStyle w:val="Latein"/>
              <w:rPr>
                <w:i/>
              </w:rPr>
            </w:pPr>
            <w:r w:rsidRPr="000D6C5A">
              <w:rPr>
                <w:i/>
                <w:smallCaps/>
              </w:rPr>
              <w:t xml:space="preserve">Mess. </w:t>
            </w:r>
            <w:r w:rsidRPr="000D6C5A">
              <w:rPr>
                <w:i/>
              </w:rPr>
              <w:t xml:space="preserve"> Si °interpellas, ego tacebo potius.</w:t>
            </w:r>
            <w:r w:rsidRPr="000D6C5A">
              <w:rPr>
                <w:i/>
                <w:smallCaps/>
              </w:rPr>
              <w:t xml:space="preserve">   Sos. </w:t>
            </w:r>
            <w:r w:rsidRPr="000D6C5A">
              <w:rPr>
                <w:i/>
              </w:rPr>
              <w:t xml:space="preserve"> Taceo.</w:t>
            </w:r>
            <w:r w:rsidRPr="000D6C5A">
              <w:rPr>
                <w:i/>
                <w:smallCaps/>
              </w:rPr>
              <w:t xml:space="preserve">   Mess. </w:t>
            </w:r>
            <w:r w:rsidRPr="000D6C5A">
              <w:rPr>
                <w:i/>
              </w:rPr>
              <w:t xml:space="preserve"> Dic mihi!</w:t>
            </w:r>
          </w:p>
          <w:p w:rsidR="006D035F" w:rsidRPr="000D6C5A" w:rsidRDefault="00804923" w:rsidP="006D035F">
            <w:pPr>
              <w:pStyle w:val="Latein"/>
              <w:rPr>
                <w:i/>
              </w:rPr>
            </w:pPr>
            <w:r w:rsidRPr="000D6C5A">
              <w:rPr>
                <w:i/>
              </w:rPr>
              <w:t>Uno °nomine ambo °eratis?</w:t>
            </w:r>
            <w:r w:rsidRPr="000D6C5A">
              <w:rPr>
                <w:i/>
                <w:smallCaps/>
              </w:rPr>
              <w:t xml:space="preserve">   Men. </w:t>
            </w:r>
            <w:r w:rsidRPr="000D6C5A">
              <w:rPr>
                <w:i/>
              </w:rPr>
              <w:t xml:space="preserve"> °Minime. Nam mihi hoc erat,</w:t>
            </w:r>
          </w:p>
          <w:p w:rsidR="006D035F" w:rsidRPr="000D6C5A" w:rsidRDefault="00804923" w:rsidP="006D035F">
            <w:pPr>
              <w:pStyle w:val="Latein"/>
              <w:rPr>
                <w:i/>
              </w:rPr>
            </w:pPr>
            <w:r w:rsidRPr="000D6C5A">
              <w:rPr>
                <w:i/>
              </w:rPr>
              <w:t>quod nunc est, Men</w:t>
            </w:r>
            <w:r w:rsidRPr="000D6C5A">
              <w:rPr>
                <w:i/>
              </w:rPr>
              <w:t>aechmo: illum tum vocabant Sosi</w:t>
            </w:r>
            <w:r w:rsidRPr="000D6C5A">
              <w:rPr>
                <w:i/>
              </w:rPr>
              <w:softHyphen/>
              <w:t>clem.</w:t>
            </w:r>
          </w:p>
          <w:p w:rsidR="006D035F" w:rsidRPr="000D6C5A" w:rsidRDefault="00804923" w:rsidP="006D035F">
            <w:pPr>
              <w:pStyle w:val="Latein"/>
              <w:rPr>
                <w:i/>
              </w:rPr>
            </w:pPr>
            <w:r w:rsidRPr="000D6C5A">
              <w:rPr>
                <w:i/>
                <w:smallCaps/>
              </w:rPr>
              <w:t xml:space="preserve">Sos. </w:t>
            </w:r>
            <w:r w:rsidRPr="000D6C5A">
              <w:rPr>
                <w:i/>
              </w:rPr>
              <w:t xml:space="preserve"> Signa °adgnovi, °contineri, quin °complectar, non °queo.</w:t>
            </w:r>
          </w:p>
          <w:p w:rsidR="006D035F" w:rsidRPr="000D6C5A" w:rsidRDefault="00804923" w:rsidP="006D035F">
            <w:pPr>
              <w:pStyle w:val="Latein"/>
              <w:rPr>
                <w:i/>
              </w:rPr>
            </w:pPr>
            <w:r w:rsidRPr="000D6C5A">
              <w:rPr>
                <w:i/>
              </w:rPr>
              <w:t>°Mi °germane gemine frater, salve! Ego sum Sosicles.</w:t>
            </w:r>
          </w:p>
          <w:p w:rsidR="006D035F" w:rsidRPr="000D6C5A" w:rsidRDefault="00804923" w:rsidP="006D035F">
            <w:pPr>
              <w:pStyle w:val="Latein"/>
              <w:rPr>
                <w:i/>
              </w:rPr>
            </w:pPr>
            <w:r w:rsidRPr="000D6C5A">
              <w:rPr>
                <w:i/>
                <w:smallCaps/>
              </w:rPr>
              <w:t xml:space="preserve">Men. </w:t>
            </w:r>
            <w:r w:rsidRPr="000D6C5A">
              <w:rPr>
                <w:i/>
              </w:rPr>
              <w:t xml:space="preserve"> Quomodo igitur °post Menaechmo nomen est fac</w:t>
            </w:r>
            <w:r w:rsidRPr="000D6C5A">
              <w:rPr>
                <w:i/>
              </w:rPr>
              <w:softHyphen/>
              <w:t>tum tibi?</w:t>
            </w:r>
          </w:p>
          <w:p w:rsidR="006D035F" w:rsidRPr="000D6C5A" w:rsidRDefault="00804923" w:rsidP="006D035F">
            <w:pPr>
              <w:pStyle w:val="Latein"/>
              <w:rPr>
                <w:i/>
              </w:rPr>
            </w:pPr>
            <w:r w:rsidRPr="000D6C5A">
              <w:rPr>
                <w:i/>
                <w:smallCaps/>
              </w:rPr>
              <w:t xml:space="preserve">Sos. </w:t>
            </w:r>
            <w:r w:rsidRPr="000D6C5A">
              <w:rPr>
                <w:i/>
              </w:rPr>
              <w:t xml:space="preserve"> Postquam ad nos °renuntiatum est te</w:t>
            </w:r>
            <w:r w:rsidRPr="000D6C5A">
              <w:rPr>
                <w:i/>
              </w:rPr>
              <w:t xml:space="preserve"> °[…] et pa</w:t>
            </w:r>
            <w:r w:rsidRPr="000D6C5A">
              <w:rPr>
                <w:i/>
              </w:rPr>
              <w:softHyphen/>
              <w:t>trem esse °mortuom,</w:t>
            </w:r>
          </w:p>
          <w:p w:rsidR="006D035F" w:rsidRPr="000D6C5A" w:rsidRDefault="00804923" w:rsidP="006D035F">
            <w:pPr>
              <w:pStyle w:val="Latein"/>
              <w:rPr>
                <w:i/>
              </w:rPr>
            </w:pPr>
            <w:r w:rsidRPr="000D6C5A">
              <w:rPr>
                <w:i/>
              </w:rPr>
              <w:t>°avos noster mutavit ‹nomen›. Quod tibi nomen est, fecit mihi.</w:t>
            </w:r>
          </w:p>
          <w:p w:rsidR="006D035F" w:rsidRPr="000D6C5A" w:rsidRDefault="00804923" w:rsidP="006D035F">
            <w:pPr>
              <w:pStyle w:val="Latein"/>
              <w:rPr>
                <w:i/>
              </w:rPr>
            </w:pPr>
            <w:r w:rsidRPr="000D6C5A">
              <w:rPr>
                <w:i/>
                <w:smallCaps/>
              </w:rPr>
              <w:t xml:space="preserve">Men. </w:t>
            </w:r>
            <w:r w:rsidRPr="000D6C5A">
              <w:rPr>
                <w:i/>
              </w:rPr>
              <w:t xml:space="preserve"> Credo ita esse factum, ut dicis. Sed °mi hoc re</w:t>
            </w:r>
            <w:r w:rsidRPr="000D6C5A">
              <w:rPr>
                <w:i/>
              </w:rPr>
              <w:softHyphen/>
              <w:t>spon</w:t>
            </w:r>
            <w:r w:rsidRPr="000D6C5A">
              <w:rPr>
                <w:i/>
              </w:rPr>
              <w:softHyphen/>
              <w:t>de!</w:t>
            </w:r>
            <w:r w:rsidRPr="000D6C5A">
              <w:rPr>
                <w:i/>
                <w:smallCaps/>
              </w:rPr>
              <w:t xml:space="preserve">   Sos. </w:t>
            </w:r>
            <w:r w:rsidRPr="000D6C5A">
              <w:rPr>
                <w:i/>
              </w:rPr>
              <w:t xml:space="preserve"> Roga!</w:t>
            </w:r>
          </w:p>
          <w:p w:rsidR="006D035F" w:rsidRPr="000D6C5A" w:rsidRDefault="00804923" w:rsidP="006D035F">
            <w:pPr>
              <w:pStyle w:val="Latein"/>
              <w:rPr>
                <w:i/>
              </w:rPr>
            </w:pPr>
            <w:r w:rsidRPr="000D6C5A">
              <w:rPr>
                <w:i/>
                <w:smallCaps/>
              </w:rPr>
              <w:t xml:space="preserve">Men. </w:t>
            </w:r>
            <w:r w:rsidRPr="000D6C5A">
              <w:rPr>
                <w:i/>
              </w:rPr>
              <w:t xml:space="preserve"> Quid erat nomen nostrae matri?</w:t>
            </w:r>
            <w:r w:rsidRPr="000D6C5A">
              <w:rPr>
                <w:i/>
                <w:smallCaps/>
              </w:rPr>
              <w:t xml:space="preserve">   Sos. </w:t>
            </w:r>
            <w:r w:rsidRPr="000D6C5A">
              <w:rPr>
                <w:i/>
              </w:rPr>
              <w:t xml:space="preserve"> Teuximar</w:t>
            </w:r>
            <w:r w:rsidRPr="000D6C5A">
              <w:rPr>
                <w:i/>
              </w:rPr>
              <w:softHyphen/>
              <w:t>chae.</w:t>
            </w:r>
            <w:r w:rsidRPr="000D6C5A">
              <w:rPr>
                <w:i/>
                <w:smallCaps/>
              </w:rPr>
              <w:t xml:space="preserve">   Men. </w:t>
            </w:r>
            <w:r w:rsidRPr="000D6C5A">
              <w:rPr>
                <w:i/>
              </w:rPr>
              <w:t xml:space="preserve"> Convenit.</w:t>
            </w:r>
          </w:p>
          <w:p w:rsidR="006D035F" w:rsidRPr="000D6C5A" w:rsidRDefault="00804923" w:rsidP="006D035F">
            <w:pPr>
              <w:pStyle w:val="Latein"/>
              <w:rPr>
                <w:i/>
              </w:rPr>
            </w:pPr>
            <w:r w:rsidRPr="000D6C5A">
              <w:rPr>
                <w:i/>
              </w:rPr>
              <w:t>O salv</w:t>
            </w:r>
            <w:r w:rsidRPr="000D6C5A">
              <w:rPr>
                <w:i/>
              </w:rPr>
              <w:t>e, °insperate, multis annis post quem °conspicor!</w:t>
            </w:r>
          </w:p>
          <w:p w:rsidR="006D035F" w:rsidRPr="000D6C5A" w:rsidRDefault="00804923" w:rsidP="006D035F">
            <w:pPr>
              <w:pStyle w:val="Latein"/>
              <w:rPr>
                <w:i/>
              </w:rPr>
            </w:pPr>
            <w:r w:rsidRPr="000D6C5A">
              <w:rPr>
                <w:i/>
                <w:smallCaps/>
              </w:rPr>
              <w:t xml:space="preserve">Sos. </w:t>
            </w:r>
            <w:r w:rsidRPr="000D6C5A">
              <w:rPr>
                <w:i/>
              </w:rPr>
              <w:t xml:space="preserve"> Frater, et tu, quem ego multis miseriis ‹et› labo</w:t>
            </w:r>
            <w:r w:rsidRPr="000D6C5A">
              <w:rPr>
                <w:i/>
              </w:rPr>
              <w:softHyphen/>
              <w:t>ri</w:t>
            </w:r>
            <w:r w:rsidRPr="000D6C5A">
              <w:rPr>
                <w:i/>
              </w:rPr>
              <w:softHyphen/>
              <w:t>bus</w:t>
            </w:r>
          </w:p>
          <w:p w:rsidR="006D035F" w:rsidRPr="000D6C5A" w:rsidRDefault="00804923" w:rsidP="006D035F">
            <w:pPr>
              <w:pStyle w:val="Latein"/>
              <w:rPr>
                <w:i/>
              </w:rPr>
            </w:pPr>
            <w:r w:rsidRPr="000D6C5A">
              <w:rPr>
                <w:i/>
              </w:rPr>
              <w:t>usque adhuc quaesivi °quemque ego esse inventum gau</w:t>
            </w:r>
            <w:r w:rsidRPr="000D6C5A">
              <w:rPr>
                <w:i/>
              </w:rPr>
              <w:softHyphen/>
              <w:t>deo.</w:t>
            </w:r>
          </w:p>
        </w:tc>
        <w:tc>
          <w:tcPr>
            <w:tcW w:w="2591" w:type="dxa"/>
          </w:tcPr>
          <w:p w:rsidR="006D035F" w:rsidRPr="000D6C5A" w:rsidRDefault="00804923" w:rsidP="006D035F">
            <w:pPr>
              <w:pStyle w:val="Angaben"/>
              <w:spacing w:before="240"/>
              <w:rPr>
                <w:i/>
              </w:rPr>
            </w:pPr>
            <w:r w:rsidRPr="00682CF1">
              <w:rPr>
                <w:b/>
                <w:i/>
              </w:rPr>
              <w:t xml:space="preserve">pro   </w:t>
            </w:r>
            <w:r w:rsidRPr="00682CF1">
              <w:t xml:space="preserve">bei   •   </w:t>
            </w:r>
            <w:r w:rsidRPr="00682CF1">
              <w:rPr>
                <w:b/>
                <w:i/>
              </w:rPr>
              <w:t xml:space="preserve">di   </w:t>
            </w:r>
            <w:r w:rsidRPr="00682CF1">
              <w:t xml:space="preserve">= </w:t>
            </w:r>
            <w:r w:rsidRPr="00682CF1">
              <w:rPr>
                <w:i/>
              </w:rPr>
              <w:t xml:space="preserve">dei   •   </w:t>
            </w:r>
            <w:r w:rsidRPr="000D6C5A">
              <w:rPr>
                <w:b/>
                <w:i/>
              </w:rPr>
              <w:t xml:space="preserve">speculum   </w:t>
            </w:r>
            <w:r w:rsidRPr="000D6C5A">
              <w:t>Spiegel</w:t>
            </w:r>
            <w:r w:rsidRPr="000D6C5A">
              <w:softHyphen/>
              <w:t xml:space="preserve">bild   •   </w:t>
            </w:r>
            <w:r w:rsidRPr="000D6C5A">
              <w:rPr>
                <w:b/>
                <w:i/>
              </w:rPr>
              <w:t>tuom</w:t>
            </w:r>
            <w:r w:rsidRPr="000D6C5A">
              <w:t xml:space="preserve">   = </w:t>
            </w:r>
            <w:r w:rsidRPr="000D6C5A">
              <w:rPr>
                <w:i/>
              </w:rPr>
              <w:t>tuum</w:t>
            </w:r>
          </w:p>
          <w:p w:rsidR="006D035F" w:rsidRPr="000D6C5A" w:rsidRDefault="00804923" w:rsidP="006D035F">
            <w:pPr>
              <w:pStyle w:val="Angaben"/>
              <w:rPr>
                <w:i/>
              </w:rPr>
            </w:pPr>
            <w:r w:rsidRPr="000D6C5A">
              <w:rPr>
                <w:b/>
                <w:i/>
              </w:rPr>
              <w:t>quid nego</w:t>
            </w:r>
            <w:r w:rsidRPr="000D6C5A">
              <w:rPr>
                <w:b/>
                <w:i/>
              </w:rPr>
              <w:t>ti est</w:t>
            </w:r>
            <w:r w:rsidRPr="000D6C5A">
              <w:t xml:space="preserve">   was ist los?   •   </w:t>
            </w:r>
            <w:r w:rsidRPr="000D6C5A">
              <w:rPr>
                <w:b/>
                <w:i/>
              </w:rPr>
              <w:t>imago</w:t>
            </w:r>
            <w:r w:rsidRPr="000D6C5A">
              <w:t xml:space="preserve"> f.  Bild   •   </w:t>
            </w:r>
            <w:r w:rsidRPr="000D6C5A">
              <w:rPr>
                <w:b/>
                <w:i/>
              </w:rPr>
              <w:t>consimilis</w:t>
            </w:r>
            <w:r w:rsidRPr="000D6C5A">
              <w:t xml:space="preserve">   = </w:t>
            </w:r>
            <w:r w:rsidRPr="000D6C5A">
              <w:rPr>
                <w:i/>
              </w:rPr>
              <w:t>similis</w:t>
            </w:r>
          </w:p>
          <w:p w:rsidR="006D035F" w:rsidRPr="000D6C5A" w:rsidRDefault="00804923" w:rsidP="006D035F">
            <w:pPr>
              <w:pStyle w:val="Angaben"/>
            </w:pPr>
            <w:r w:rsidRPr="000D6C5A">
              <w:rPr>
                <w:b/>
                <w:i/>
              </w:rPr>
              <w:t>dissimilis</w:t>
            </w:r>
            <w:r w:rsidRPr="000D6C5A">
              <w:rPr>
                <w:i/>
              </w:rPr>
              <w:t xml:space="preserve">, -e   </w:t>
            </w:r>
            <w:r w:rsidRPr="000D6C5A">
              <w:t>unähn</w:t>
            </w:r>
            <w:r w:rsidRPr="000D6C5A">
              <w:softHyphen/>
              <w:t xml:space="preserve">lich   •   </w:t>
            </w:r>
            <w:r w:rsidRPr="000D6C5A">
              <w:rPr>
                <w:b/>
                <w:i/>
              </w:rPr>
              <w:t xml:space="preserve">quom   </w:t>
            </w:r>
            <w:r w:rsidRPr="000D6C5A">
              <w:t xml:space="preserve">soweit   </w:t>
            </w:r>
            <w:r w:rsidRPr="000D6C5A">
              <w:rPr>
                <w:b/>
                <w:i/>
              </w:rPr>
              <w:t>noscitāre</w:t>
            </w:r>
            <w:r w:rsidRPr="000D6C5A">
              <w:t xml:space="preserve">   kennen</w:t>
            </w:r>
          </w:p>
          <w:p w:rsidR="006D035F" w:rsidRPr="000D6C5A" w:rsidRDefault="00804923" w:rsidP="006D035F">
            <w:pPr>
              <w:pStyle w:val="Angaben"/>
              <w:spacing w:before="240"/>
            </w:pPr>
            <w:r w:rsidRPr="000D6C5A">
              <w:rPr>
                <w:b/>
                <w:i/>
              </w:rPr>
              <w:t>quisquis</w:t>
            </w:r>
            <w:r w:rsidRPr="000D6C5A">
              <w:t xml:space="preserve">   wer auch im</w:t>
            </w:r>
            <w:r w:rsidRPr="000D6C5A">
              <w:softHyphen/>
              <w:t>mer</w:t>
            </w:r>
          </w:p>
          <w:p w:rsidR="006D035F" w:rsidRPr="000D6C5A" w:rsidRDefault="00804923" w:rsidP="006D035F">
            <w:pPr>
              <w:pStyle w:val="Angaben"/>
              <w:spacing w:before="40"/>
            </w:pPr>
            <w:r w:rsidRPr="000D6C5A">
              <w:rPr>
                <w:b/>
                <w:i/>
              </w:rPr>
              <w:t>e-loqui</w:t>
            </w:r>
            <w:r w:rsidRPr="000D6C5A">
              <w:t xml:space="preserve">   ≈ </w:t>
            </w:r>
            <w:r w:rsidRPr="000D6C5A">
              <w:rPr>
                <w:i/>
              </w:rPr>
              <w:t xml:space="preserve">dicere   </w:t>
            </w:r>
            <w:r w:rsidRPr="000D6C5A">
              <w:t xml:space="preserve">•   </w:t>
            </w:r>
            <w:r w:rsidRPr="000D6C5A">
              <w:rPr>
                <w:b/>
                <w:i/>
              </w:rPr>
              <w:t>tuom</w:t>
            </w:r>
            <w:r w:rsidRPr="000D6C5A">
              <w:t xml:space="preserve">   = </w:t>
            </w:r>
            <w:r w:rsidRPr="000D6C5A">
              <w:rPr>
                <w:i/>
              </w:rPr>
              <w:t xml:space="preserve">tuum   </w:t>
            </w:r>
            <w:r w:rsidRPr="000D6C5A">
              <w:t xml:space="preserve">•   </w:t>
            </w:r>
            <w:r w:rsidRPr="000D6C5A">
              <w:rPr>
                <w:b/>
                <w:i/>
              </w:rPr>
              <w:t xml:space="preserve">piget   </w:t>
            </w:r>
            <w:r w:rsidRPr="000D6C5A">
              <w:t>es stört</w:t>
            </w:r>
          </w:p>
          <w:p w:rsidR="006D035F" w:rsidRPr="000D6C5A" w:rsidRDefault="00804923" w:rsidP="006D035F">
            <w:pPr>
              <w:pStyle w:val="Angaben"/>
            </w:pPr>
            <w:r w:rsidRPr="000D6C5A">
              <w:rPr>
                <w:b/>
                <w:i/>
              </w:rPr>
              <w:t xml:space="preserve">promerēre de   </w:t>
            </w:r>
            <w:r w:rsidRPr="000D6C5A">
              <w:t>sich ver</w:t>
            </w:r>
            <w:r w:rsidRPr="000D6C5A">
              <w:softHyphen/>
              <w:t>dient machen um</w:t>
            </w:r>
          </w:p>
          <w:p w:rsidR="006D035F" w:rsidRPr="000D6C5A" w:rsidRDefault="00804923" w:rsidP="006D035F">
            <w:pPr>
              <w:pStyle w:val="Angaben"/>
              <w:spacing w:before="300"/>
            </w:pPr>
            <w:r w:rsidRPr="000D6C5A">
              <w:rPr>
                <w:b/>
                <w:i/>
              </w:rPr>
              <w:t>ea obsequi</w:t>
            </w:r>
            <w:r w:rsidRPr="000D6C5A">
              <w:t xml:space="preserve">   in dem zu gehorchen </w:t>
            </w:r>
          </w:p>
          <w:p w:rsidR="006D035F" w:rsidRPr="000D6C5A" w:rsidRDefault="00804923" w:rsidP="006D035F">
            <w:pPr>
              <w:pStyle w:val="Angaben"/>
              <w:spacing w:before="320"/>
            </w:pPr>
            <w:r w:rsidRPr="000D6C5A">
              <w:rPr>
                <w:b/>
                <w:i/>
              </w:rPr>
              <w:t>Siculus</w:t>
            </w:r>
            <w:r w:rsidRPr="000D6C5A">
              <w:t xml:space="preserve">   Sizilianer   •   </w:t>
            </w:r>
            <w:r w:rsidRPr="000D6C5A">
              <w:rPr>
                <w:b/>
                <w:i/>
              </w:rPr>
              <w:t>Syracusānus</w:t>
            </w:r>
            <w:r w:rsidRPr="000D6C5A">
              <w:t xml:space="preserve">   aus Sy</w:t>
            </w:r>
            <w:r w:rsidRPr="000D6C5A">
              <w:softHyphen/>
              <w:t>rakus</w:t>
            </w:r>
          </w:p>
          <w:p w:rsidR="006D035F" w:rsidRPr="000D6C5A" w:rsidRDefault="00804923" w:rsidP="006D035F">
            <w:pPr>
              <w:pStyle w:val="Angaben"/>
              <w:spacing w:before="40"/>
            </w:pPr>
            <w:r w:rsidRPr="000D6C5A">
              <w:rPr>
                <w:b/>
                <w:i/>
              </w:rPr>
              <w:t>res</w:t>
            </w:r>
            <w:r w:rsidRPr="000D6C5A">
              <w:t xml:space="preserve">   Realität, Wahr</w:t>
            </w:r>
            <w:r w:rsidRPr="000D6C5A">
              <w:t>heit</w:t>
            </w:r>
          </w:p>
          <w:p w:rsidR="006D035F" w:rsidRPr="000D6C5A" w:rsidRDefault="00804923" w:rsidP="006D035F">
            <w:pPr>
              <w:pStyle w:val="Angaben"/>
              <w:spacing w:before="40"/>
            </w:pPr>
            <w:r w:rsidRPr="000D6C5A">
              <w:rPr>
                <w:b/>
                <w:i/>
              </w:rPr>
              <w:t>erus</w:t>
            </w:r>
            <w:r w:rsidRPr="000D6C5A">
              <w:t xml:space="preserve">   Herr</w:t>
            </w:r>
          </w:p>
          <w:p w:rsidR="006D035F" w:rsidRPr="000D6C5A" w:rsidRDefault="00804923" w:rsidP="006D035F">
            <w:pPr>
              <w:pStyle w:val="Angaben"/>
              <w:spacing w:before="680"/>
              <w:rPr>
                <w:i/>
              </w:rPr>
            </w:pPr>
            <w:r w:rsidRPr="000D6C5A">
              <w:rPr>
                <w:b/>
                <w:i/>
              </w:rPr>
              <w:t xml:space="preserve">servos   </w:t>
            </w:r>
            <w:r w:rsidRPr="000D6C5A">
              <w:t xml:space="preserve">= </w:t>
            </w:r>
            <w:r w:rsidRPr="000D6C5A">
              <w:rPr>
                <w:i/>
              </w:rPr>
              <w:t xml:space="preserve">servus   </w:t>
            </w:r>
            <w:r w:rsidRPr="000D6C5A">
              <w:t xml:space="preserve">•   </w:t>
            </w:r>
            <w:r w:rsidRPr="000D6C5A">
              <w:rPr>
                <w:b/>
                <w:i/>
              </w:rPr>
              <w:t xml:space="preserve">med   </w:t>
            </w:r>
            <w:r w:rsidRPr="000D6C5A">
              <w:t xml:space="preserve">= </w:t>
            </w:r>
            <w:r w:rsidRPr="000D6C5A">
              <w:rPr>
                <w:i/>
              </w:rPr>
              <w:t>me</w:t>
            </w:r>
          </w:p>
          <w:p w:rsidR="006D035F" w:rsidRPr="000D6C5A" w:rsidRDefault="00804923" w:rsidP="006D035F">
            <w:pPr>
              <w:pStyle w:val="Angaben"/>
            </w:pPr>
            <w:r w:rsidRPr="000D6C5A">
              <w:rPr>
                <w:b/>
                <w:i/>
              </w:rPr>
              <w:t xml:space="preserve">negotium exhibēre   </w:t>
            </w:r>
            <w:r w:rsidRPr="000D6C5A">
              <w:t>jmd. Schwierigkeiten machen (weil er das Geld dem Falschen ü</w:t>
            </w:r>
            <w:r w:rsidRPr="000D6C5A">
              <w:softHyphen/>
              <w:t>ber</w:t>
            </w:r>
            <w:r w:rsidRPr="000D6C5A">
              <w:softHyphen/>
              <w:t>reicht hatte und da</w:t>
            </w:r>
            <w:r w:rsidRPr="000D6C5A">
              <w:softHyphen/>
              <w:t>her getadelt wurde)</w:t>
            </w:r>
          </w:p>
          <w:p w:rsidR="006D035F" w:rsidRPr="000D6C5A" w:rsidRDefault="00804923" w:rsidP="006D035F">
            <w:pPr>
              <w:pStyle w:val="Angaben"/>
              <w:spacing w:before="180"/>
            </w:pPr>
            <w:r w:rsidRPr="000D6C5A">
              <w:rPr>
                <w:b/>
                <w:i/>
              </w:rPr>
              <w:t>ignoscere</w:t>
            </w:r>
            <w:r w:rsidRPr="000D6C5A">
              <w:rPr>
                <w:i/>
              </w:rPr>
              <w:t xml:space="preserve">, -ō   </w:t>
            </w:r>
            <w:r w:rsidRPr="000D6C5A">
              <w:t>verzei</w:t>
            </w:r>
            <w:r w:rsidRPr="000D6C5A">
              <w:softHyphen/>
              <w:t xml:space="preserve">hen   •   </w:t>
            </w:r>
            <w:r w:rsidRPr="000D6C5A">
              <w:rPr>
                <w:b/>
                <w:i/>
              </w:rPr>
              <w:t xml:space="preserve">quid   </w:t>
            </w:r>
            <w:r w:rsidRPr="000D6C5A">
              <w:t xml:space="preserve">= </w:t>
            </w:r>
            <w:r w:rsidRPr="000D6C5A">
              <w:rPr>
                <w:i/>
              </w:rPr>
              <w:t xml:space="preserve">aliquid   </w:t>
            </w:r>
            <w:r w:rsidRPr="000D6C5A">
              <w:t xml:space="preserve">•   </w:t>
            </w:r>
            <w:r w:rsidRPr="000D6C5A">
              <w:rPr>
                <w:b/>
                <w:i/>
              </w:rPr>
              <w:t>imprudens</w:t>
            </w:r>
            <w:r w:rsidRPr="000D6C5A">
              <w:t xml:space="preserve">   unklug</w:t>
            </w:r>
          </w:p>
          <w:p w:rsidR="006D035F" w:rsidRPr="000D6C5A" w:rsidRDefault="00804923" w:rsidP="006D035F">
            <w:pPr>
              <w:pStyle w:val="Angaben"/>
            </w:pPr>
            <w:r w:rsidRPr="000D6C5A">
              <w:rPr>
                <w:b/>
                <w:i/>
              </w:rPr>
              <w:t>deli</w:t>
            </w:r>
            <w:r w:rsidRPr="000D6C5A">
              <w:rPr>
                <w:b/>
                <w:i/>
              </w:rPr>
              <w:t>rāre</w:t>
            </w:r>
            <w:r w:rsidRPr="000D6C5A">
              <w:t xml:space="preserve">   verrückt sein   •   </w:t>
            </w:r>
            <w:r w:rsidRPr="000D6C5A">
              <w:rPr>
                <w:b/>
                <w:i/>
              </w:rPr>
              <w:t xml:space="preserve">videre </w:t>
            </w:r>
            <w:r w:rsidRPr="000D6C5A">
              <w:t xml:space="preserve">(= </w:t>
            </w:r>
            <w:r w:rsidRPr="000D6C5A">
              <w:rPr>
                <w:i/>
              </w:rPr>
              <w:t>vidēris</w:t>
            </w:r>
            <w:r w:rsidRPr="000D6C5A">
              <w:t>)</w:t>
            </w:r>
            <w:r w:rsidRPr="000D6C5A">
              <w:rPr>
                <w:b/>
                <w:i/>
              </w:rPr>
              <w:t xml:space="preserve">   </w:t>
            </w:r>
            <w:r w:rsidRPr="000D6C5A">
              <w:t xml:space="preserve">du scheinst   •   </w:t>
            </w:r>
            <w:r w:rsidRPr="000D6C5A">
              <w:rPr>
                <w:b/>
                <w:i/>
              </w:rPr>
              <w:t>com</w:t>
            </w:r>
            <w:r w:rsidRPr="000D6C5A">
              <w:rPr>
                <w:b/>
                <w:i/>
              </w:rPr>
              <w:softHyphen/>
              <w:t>me</w:t>
            </w:r>
            <w:r w:rsidRPr="000D6C5A">
              <w:rPr>
                <w:b/>
                <w:i/>
              </w:rPr>
              <w:softHyphen/>
              <w:t>mi</w:t>
            </w:r>
            <w:r w:rsidRPr="000D6C5A">
              <w:rPr>
                <w:b/>
                <w:i/>
              </w:rPr>
              <w:softHyphen/>
              <w:t>nisse</w:t>
            </w:r>
            <w:r w:rsidRPr="000D6C5A">
              <w:t xml:space="preserve">   sich erinnen   •   </w:t>
            </w:r>
            <w:r w:rsidRPr="000D6C5A">
              <w:rPr>
                <w:b/>
                <w:i/>
              </w:rPr>
              <w:t>hodie</w:t>
            </w:r>
            <w:r w:rsidRPr="000D6C5A">
              <w:t xml:space="preserve"> (Adv.)   heute   •   </w:t>
            </w:r>
            <w:r w:rsidRPr="000D6C5A">
              <w:rPr>
                <w:b/>
                <w:i/>
              </w:rPr>
              <w:t>aequum</w:t>
            </w:r>
            <w:r w:rsidRPr="000D6C5A">
              <w:t xml:space="preserve">   das Rich</w:t>
            </w:r>
            <w:r w:rsidRPr="000D6C5A">
              <w:softHyphen/>
              <w:t>ti</w:t>
            </w:r>
            <w:r w:rsidRPr="000D6C5A">
              <w:softHyphen/>
              <w:t xml:space="preserve">ge   •   </w:t>
            </w:r>
            <w:r w:rsidRPr="000D6C5A">
              <w:rPr>
                <w:b/>
                <w:i/>
              </w:rPr>
              <w:t>erus</w:t>
            </w:r>
            <w:r w:rsidRPr="000D6C5A">
              <w:t xml:space="preserve">   Herr   •   </w:t>
            </w:r>
            <w:r w:rsidRPr="000D6C5A">
              <w:rPr>
                <w:b/>
                <w:i/>
              </w:rPr>
              <w:t>servom</w:t>
            </w:r>
            <w:r w:rsidRPr="000D6C5A">
              <w:t xml:space="preserve">   = </w:t>
            </w:r>
            <w:r w:rsidRPr="000D6C5A">
              <w:rPr>
                <w:i/>
              </w:rPr>
              <w:t xml:space="preserve">servum   </w:t>
            </w:r>
            <w:r w:rsidRPr="000D6C5A">
              <w:t xml:space="preserve">•   </w:t>
            </w:r>
            <w:r w:rsidRPr="000D6C5A">
              <w:rPr>
                <w:b/>
                <w:i/>
              </w:rPr>
              <w:t>sal</w:t>
            </w:r>
            <w:r w:rsidRPr="000D6C5A">
              <w:rPr>
                <w:b/>
                <w:i/>
              </w:rPr>
              <w:softHyphen/>
              <w:t xml:space="preserve">vēto   </w:t>
            </w:r>
            <w:r w:rsidRPr="000D6C5A">
              <w:t xml:space="preserve">= </w:t>
            </w:r>
            <w:r w:rsidRPr="000D6C5A">
              <w:rPr>
                <w:i/>
              </w:rPr>
              <w:t xml:space="preserve">salve   •   </w:t>
            </w:r>
            <w:r w:rsidRPr="000D6C5A">
              <w:rPr>
                <w:b/>
                <w:i/>
              </w:rPr>
              <w:t>fa</w:t>
            </w:r>
            <w:r w:rsidRPr="000D6C5A">
              <w:rPr>
                <w:b/>
                <w:i/>
              </w:rPr>
              <w:softHyphen/>
              <w:t>bu</w:t>
            </w:r>
            <w:r w:rsidRPr="000D6C5A">
              <w:rPr>
                <w:b/>
                <w:i/>
              </w:rPr>
              <w:softHyphen/>
              <w:t>la</w:t>
            </w:r>
            <w:r w:rsidRPr="000D6C5A">
              <w:t xml:space="preserve">   Geschichte</w:t>
            </w:r>
          </w:p>
          <w:p w:rsidR="006D035F" w:rsidRPr="000D6C5A" w:rsidRDefault="00804923" w:rsidP="006D035F">
            <w:pPr>
              <w:pStyle w:val="Angaben"/>
              <w:spacing w:before="200"/>
            </w:pPr>
            <w:r w:rsidRPr="000D6C5A">
              <w:rPr>
                <w:b/>
                <w:i/>
              </w:rPr>
              <w:t>prognat</w:t>
            </w:r>
            <w:r w:rsidRPr="000D6C5A">
              <w:rPr>
                <w:b/>
                <w:i/>
              </w:rPr>
              <w:t xml:space="preserve">us   </w:t>
            </w:r>
            <w:r w:rsidRPr="000D6C5A">
              <w:t>stammend von</w:t>
            </w:r>
          </w:p>
          <w:p w:rsidR="006D035F" w:rsidRPr="000D6C5A" w:rsidRDefault="00804923" w:rsidP="006D035F">
            <w:pPr>
              <w:pStyle w:val="Angaben"/>
              <w:spacing w:before="360"/>
              <w:rPr>
                <w:i/>
              </w:rPr>
            </w:pPr>
            <w:r w:rsidRPr="000D6C5A">
              <w:rPr>
                <w:b/>
                <w:i/>
              </w:rPr>
              <w:t>tun</w:t>
            </w:r>
            <w:r w:rsidRPr="000D6C5A">
              <w:t xml:space="preserve">   = </w:t>
            </w:r>
            <w:r w:rsidRPr="000D6C5A">
              <w:rPr>
                <w:i/>
              </w:rPr>
              <w:t>tu-ne</w:t>
            </w:r>
          </w:p>
          <w:p w:rsidR="006D035F" w:rsidRPr="000D6C5A" w:rsidRDefault="00804923" w:rsidP="006D035F">
            <w:pPr>
              <w:pStyle w:val="Angaben"/>
              <w:spacing w:before="720"/>
            </w:pPr>
            <w:r w:rsidRPr="000D6C5A">
              <w:rPr>
                <w:b/>
                <w:i/>
              </w:rPr>
              <w:t xml:space="preserve">tuom   </w:t>
            </w:r>
            <w:r w:rsidRPr="000D6C5A">
              <w:t xml:space="preserve">= </w:t>
            </w:r>
            <w:r w:rsidRPr="000D6C5A">
              <w:rPr>
                <w:i/>
              </w:rPr>
              <w:t xml:space="preserve">tuum   •   </w:t>
            </w:r>
            <w:r w:rsidRPr="000D6C5A">
              <w:rPr>
                <w:b/>
                <w:i/>
              </w:rPr>
              <w:t>prae</w:t>
            </w:r>
            <w:r w:rsidRPr="000D6C5A">
              <w:rPr>
                <w:b/>
                <w:i/>
              </w:rPr>
              <w:softHyphen/>
              <w:t xml:space="preserve">ripere   </w:t>
            </w:r>
            <w:r w:rsidRPr="000D6C5A">
              <w:t>weg</w:t>
            </w:r>
            <w:r w:rsidRPr="000D6C5A">
              <w:softHyphen/>
              <w:t>neh</w:t>
            </w:r>
            <w:r w:rsidRPr="000D6C5A">
              <w:softHyphen/>
              <w:t xml:space="preserve">men   •   </w:t>
            </w:r>
            <w:r w:rsidRPr="000D6C5A">
              <w:rPr>
                <w:b/>
                <w:i/>
              </w:rPr>
              <w:t xml:space="preserve">postulo   </w:t>
            </w:r>
            <w:r w:rsidRPr="000D6C5A">
              <w:t xml:space="preserve">≈ </w:t>
            </w:r>
            <w:r w:rsidRPr="000D6C5A">
              <w:rPr>
                <w:i/>
              </w:rPr>
              <w:t>vo</w:t>
            </w:r>
            <w:r w:rsidRPr="000D6C5A">
              <w:rPr>
                <w:i/>
              </w:rPr>
              <w:softHyphen/>
              <w:t xml:space="preserve">lo   •   </w:t>
            </w:r>
            <w:r w:rsidRPr="000D6C5A">
              <w:rPr>
                <w:b/>
                <w:i/>
              </w:rPr>
              <w:t xml:space="preserve">di   </w:t>
            </w:r>
            <w:r w:rsidRPr="000D6C5A">
              <w:t xml:space="preserve">= </w:t>
            </w:r>
            <w:r w:rsidRPr="000D6C5A">
              <w:rPr>
                <w:i/>
              </w:rPr>
              <w:t>dei</w:t>
            </w:r>
            <w:r w:rsidRPr="000D6C5A">
              <w:t xml:space="preserve">   •   </w:t>
            </w:r>
            <w:r w:rsidRPr="000D6C5A">
              <w:rPr>
                <w:b/>
                <w:i/>
              </w:rPr>
              <w:t>in</w:t>
            </w:r>
            <w:r w:rsidRPr="000D6C5A">
              <w:rPr>
                <w:b/>
                <w:i/>
              </w:rPr>
              <w:softHyphen/>
              <w:t>spe</w:t>
            </w:r>
            <w:r w:rsidRPr="000D6C5A">
              <w:rPr>
                <w:b/>
                <w:i/>
              </w:rPr>
              <w:softHyphen/>
            </w:r>
            <w:r w:rsidRPr="000D6C5A">
              <w:rPr>
                <w:b/>
                <w:i/>
              </w:rPr>
              <w:softHyphen/>
              <w:t>rā</w:t>
            </w:r>
            <w:r w:rsidRPr="000D6C5A">
              <w:rPr>
                <w:b/>
                <w:i/>
              </w:rPr>
              <w:softHyphen/>
              <w:t>tus</w:t>
            </w:r>
            <w:r w:rsidRPr="000D6C5A">
              <w:t xml:space="preserve">   unerwartet   •   </w:t>
            </w:r>
            <w:r w:rsidRPr="000D6C5A">
              <w:rPr>
                <w:b/>
                <w:i/>
              </w:rPr>
              <w:t xml:space="preserve">suspicārī   </w:t>
            </w:r>
            <w:r w:rsidRPr="000D6C5A">
              <w:t xml:space="preserve">vermuten   •   </w:t>
            </w:r>
            <w:r w:rsidRPr="000D6C5A">
              <w:rPr>
                <w:b/>
                <w:i/>
              </w:rPr>
              <w:t>germanus</w:t>
            </w:r>
            <w:r w:rsidRPr="000D6C5A">
              <w:t xml:space="preserve">   echt</w:t>
            </w:r>
          </w:p>
          <w:p w:rsidR="006D035F" w:rsidRPr="000D6C5A" w:rsidRDefault="00804923" w:rsidP="006D035F">
            <w:pPr>
              <w:pStyle w:val="Angaben"/>
              <w:spacing w:before="180"/>
            </w:pPr>
            <w:r w:rsidRPr="000D6C5A">
              <w:rPr>
                <w:b/>
                <w:i/>
              </w:rPr>
              <w:t>conmemorāre</w:t>
            </w:r>
            <w:r w:rsidRPr="000D6C5A">
              <w:t xml:space="preserve">   erwäh</w:t>
            </w:r>
            <w:r w:rsidRPr="000D6C5A">
              <w:softHyphen/>
              <w:t>nen</w:t>
            </w:r>
          </w:p>
          <w:p w:rsidR="006D035F" w:rsidRPr="000D6C5A" w:rsidRDefault="00804923" w:rsidP="006D035F">
            <w:pPr>
              <w:pStyle w:val="Angaben"/>
              <w:spacing w:before="360"/>
            </w:pPr>
            <w:r w:rsidRPr="000D6C5A">
              <w:rPr>
                <w:b/>
                <w:i/>
              </w:rPr>
              <w:t>se-vocāre</w:t>
            </w:r>
            <w:r w:rsidRPr="000D6C5A">
              <w:t xml:space="preserve">   zur Seite ru</w:t>
            </w:r>
            <w:r w:rsidRPr="000D6C5A">
              <w:softHyphen/>
              <w:t xml:space="preserve">fen  </w:t>
            </w:r>
            <w:r w:rsidRPr="000D6C5A">
              <w:t xml:space="preserve"> •   </w:t>
            </w:r>
            <w:r w:rsidRPr="000D6C5A">
              <w:rPr>
                <w:b/>
                <w:i/>
              </w:rPr>
              <w:t xml:space="preserve">erus   </w:t>
            </w:r>
            <w:r w:rsidRPr="000D6C5A">
              <w:t>Herr</w:t>
            </w:r>
          </w:p>
          <w:p w:rsidR="006D035F" w:rsidRPr="000D6C5A" w:rsidRDefault="00804923" w:rsidP="006D035F">
            <w:pPr>
              <w:pStyle w:val="Angaben"/>
              <w:spacing w:before="360"/>
            </w:pPr>
            <w:r w:rsidRPr="000D6C5A">
              <w:rPr>
                <w:b/>
                <w:i/>
              </w:rPr>
              <w:t>vostrorum</w:t>
            </w:r>
            <w:r w:rsidRPr="000D6C5A">
              <w:t xml:space="preserve">   von euch   •   </w:t>
            </w:r>
            <w:r w:rsidRPr="000D6C5A">
              <w:rPr>
                <w:b/>
                <w:i/>
              </w:rPr>
              <w:t>advehī</w:t>
            </w:r>
            <w:r w:rsidRPr="000D6C5A">
              <w:t xml:space="preserve">   ankommen</w:t>
            </w:r>
          </w:p>
          <w:p w:rsidR="006D035F" w:rsidRPr="000D6C5A" w:rsidRDefault="00804923" w:rsidP="006D035F">
            <w:pPr>
              <w:pStyle w:val="Angaben"/>
              <w:spacing w:before="320"/>
              <w:rPr>
                <w:i/>
              </w:rPr>
            </w:pPr>
            <w:r w:rsidRPr="000D6C5A">
              <w:rPr>
                <w:b/>
                <w:i/>
              </w:rPr>
              <w:t>huc</w:t>
            </w:r>
            <w:r w:rsidRPr="000D6C5A">
              <w:t xml:space="preserve"> (Adv.)   hierher   •   </w:t>
            </w:r>
            <w:r w:rsidRPr="000D6C5A">
              <w:rPr>
                <w:b/>
                <w:i/>
              </w:rPr>
              <w:t xml:space="preserve">concedere   </w:t>
            </w:r>
            <w:r w:rsidRPr="000D6C5A">
              <w:t xml:space="preserve">≈ </w:t>
            </w:r>
            <w:r w:rsidRPr="000D6C5A">
              <w:rPr>
                <w:i/>
              </w:rPr>
              <w:t>venīre</w:t>
            </w:r>
          </w:p>
          <w:p w:rsidR="006D035F" w:rsidRPr="000D6C5A" w:rsidRDefault="00804923" w:rsidP="006D035F">
            <w:pPr>
              <w:pStyle w:val="Angaben"/>
              <w:rPr>
                <w:b/>
                <w:i/>
              </w:rPr>
            </w:pPr>
          </w:p>
          <w:p w:rsidR="006D035F" w:rsidRPr="000D6C5A" w:rsidRDefault="00804923" w:rsidP="006D035F">
            <w:pPr>
              <w:pStyle w:val="Angaben"/>
              <w:spacing w:before="180"/>
              <w:rPr>
                <w:i/>
              </w:rPr>
            </w:pPr>
            <w:r w:rsidRPr="000D6C5A">
              <w:rPr>
                <w:b/>
                <w:i/>
              </w:rPr>
              <w:t xml:space="preserve">illic   </w:t>
            </w:r>
            <w:r w:rsidRPr="000D6C5A">
              <w:t xml:space="preserve">= </w:t>
            </w:r>
            <w:r w:rsidRPr="000D6C5A">
              <w:rPr>
                <w:i/>
              </w:rPr>
              <w:t xml:space="preserve">ille   </w:t>
            </w:r>
            <w:r w:rsidRPr="000D6C5A">
              <w:t xml:space="preserve">•   </w:t>
            </w:r>
            <w:r w:rsidRPr="000D6C5A">
              <w:rPr>
                <w:b/>
                <w:i/>
              </w:rPr>
              <w:t>syco</w:t>
            </w:r>
            <w:r w:rsidRPr="000D6C5A">
              <w:rPr>
                <w:b/>
                <w:i/>
              </w:rPr>
              <w:softHyphen/>
              <w:t>phan</w:t>
            </w:r>
            <w:r w:rsidRPr="000D6C5A">
              <w:rPr>
                <w:b/>
                <w:i/>
              </w:rPr>
              <w:softHyphen/>
              <w:t xml:space="preserve">ta   </w:t>
            </w:r>
            <w:r w:rsidRPr="000D6C5A">
              <w:t xml:space="preserve">Lügner   •   </w:t>
            </w:r>
            <w:r w:rsidRPr="000D6C5A">
              <w:rPr>
                <w:b/>
                <w:i/>
              </w:rPr>
              <w:t>tuos</w:t>
            </w:r>
            <w:r w:rsidRPr="000D6C5A">
              <w:t xml:space="preserve">   = </w:t>
            </w:r>
            <w:r w:rsidRPr="000D6C5A">
              <w:rPr>
                <w:i/>
              </w:rPr>
              <w:t>tuus</w:t>
            </w:r>
          </w:p>
          <w:p w:rsidR="006D035F" w:rsidRPr="000D6C5A" w:rsidRDefault="00804923" w:rsidP="006D035F">
            <w:pPr>
              <w:pStyle w:val="Angaben"/>
              <w:spacing w:before="1080"/>
            </w:pPr>
            <w:r w:rsidRPr="000D6C5A">
              <w:rPr>
                <w:b/>
                <w:i/>
              </w:rPr>
              <w:t>mi</w:t>
            </w:r>
            <w:r w:rsidRPr="000D6C5A">
              <w:t xml:space="preserve">   = </w:t>
            </w:r>
            <w:r w:rsidRPr="000D6C5A">
              <w:rPr>
                <w:i/>
              </w:rPr>
              <w:t xml:space="preserve">mihi   </w:t>
            </w:r>
            <w:r w:rsidRPr="000D6C5A">
              <w:t xml:space="preserve">•   </w:t>
            </w:r>
            <w:r w:rsidRPr="000D6C5A">
              <w:rPr>
                <w:b/>
                <w:i/>
              </w:rPr>
              <w:t>usquam</w:t>
            </w:r>
            <w:r w:rsidRPr="000D6C5A">
              <w:t xml:space="preserve">   irgendwo</w:t>
            </w:r>
          </w:p>
          <w:p w:rsidR="006D035F" w:rsidRPr="000D6C5A" w:rsidRDefault="00804923" w:rsidP="006D035F">
            <w:pPr>
              <w:pStyle w:val="Angaben"/>
              <w:spacing w:before="320"/>
            </w:pPr>
            <w:r w:rsidRPr="000D6C5A">
              <w:rPr>
                <w:b/>
                <w:i/>
              </w:rPr>
              <w:t>post</w:t>
            </w:r>
            <w:r w:rsidRPr="000D6C5A">
              <w:t xml:space="preserve"> (Adv.)   nachher, zweitens</w:t>
            </w:r>
          </w:p>
          <w:p w:rsidR="006D035F" w:rsidRPr="000D6C5A" w:rsidRDefault="00804923" w:rsidP="006D035F">
            <w:pPr>
              <w:pStyle w:val="Angaben"/>
              <w:spacing w:before="240"/>
            </w:pPr>
            <w:r w:rsidRPr="000D6C5A">
              <w:rPr>
                <w:b/>
                <w:i/>
              </w:rPr>
              <w:t>memorāre</w:t>
            </w:r>
            <w:r w:rsidRPr="000D6C5A">
              <w:t xml:space="preserve">   erw</w:t>
            </w:r>
            <w:r w:rsidRPr="000D6C5A">
              <w:t xml:space="preserve">ähnen   •   </w:t>
            </w:r>
            <w:r w:rsidRPr="000D6C5A">
              <w:rPr>
                <w:b/>
                <w:i/>
              </w:rPr>
              <w:t>melius est</w:t>
            </w:r>
            <w:r w:rsidRPr="000D6C5A">
              <w:t xml:space="preserve">   es ist bes</w:t>
            </w:r>
            <w:r w:rsidRPr="000D6C5A">
              <w:softHyphen/>
              <w:t xml:space="preserve">ser   •   </w:t>
            </w:r>
            <w:r w:rsidRPr="000D6C5A">
              <w:rPr>
                <w:b/>
                <w:i/>
              </w:rPr>
              <w:t xml:space="preserve">percontarier </w:t>
            </w:r>
            <w:r w:rsidRPr="000D6C5A">
              <w:t xml:space="preserve">(= </w:t>
            </w:r>
            <w:r w:rsidRPr="000D6C5A">
              <w:rPr>
                <w:i/>
              </w:rPr>
              <w:t>-ārī</w:t>
            </w:r>
            <w:r w:rsidRPr="000D6C5A">
              <w:t xml:space="preserve">)   ausfragen   •  </w:t>
            </w:r>
            <w:r w:rsidRPr="000D6C5A">
              <w:rPr>
                <w:b/>
                <w:i/>
              </w:rPr>
              <w:t>qui</w:t>
            </w:r>
            <w:r w:rsidRPr="000D6C5A">
              <w:t xml:space="preserve"> (Adv.)   wie   •   </w:t>
            </w:r>
            <w:r w:rsidRPr="000D6C5A">
              <w:rPr>
                <w:b/>
                <w:i/>
              </w:rPr>
              <w:t>ad</w:t>
            </w:r>
            <w:r w:rsidRPr="000D6C5A">
              <w:rPr>
                <w:b/>
                <w:i/>
              </w:rPr>
              <w:softHyphen/>
              <w:t>mo</w:t>
            </w:r>
            <w:r w:rsidRPr="000D6C5A">
              <w:rPr>
                <w:b/>
                <w:i/>
              </w:rPr>
              <w:softHyphen/>
              <w:t>nēre</w:t>
            </w:r>
            <w:r w:rsidRPr="000D6C5A">
              <w:t xml:space="preserve">   ermahnen</w:t>
            </w:r>
          </w:p>
          <w:p w:rsidR="006D035F" w:rsidRPr="000D6C5A" w:rsidRDefault="00804923" w:rsidP="006D035F">
            <w:pPr>
              <w:pStyle w:val="Angaben"/>
              <w:spacing w:before="60"/>
            </w:pPr>
            <w:r w:rsidRPr="000D6C5A">
              <w:rPr>
                <w:b/>
                <w:i/>
              </w:rPr>
              <w:t>operam dare</w:t>
            </w:r>
            <w:r w:rsidRPr="000D6C5A">
              <w:t xml:space="preserve">   helfen   •   </w:t>
            </w:r>
            <w:r w:rsidRPr="000D6C5A">
              <w:rPr>
                <w:b/>
                <w:i/>
              </w:rPr>
              <w:t xml:space="preserve">obsecrāre   </w:t>
            </w:r>
            <w:r w:rsidRPr="000D6C5A">
              <w:t xml:space="preserve">anflehen   •   </w:t>
            </w:r>
            <w:r w:rsidRPr="000D6C5A">
              <w:rPr>
                <w:b/>
                <w:i/>
              </w:rPr>
              <w:t xml:space="preserve">esto   </w:t>
            </w:r>
            <w:r w:rsidRPr="000D6C5A">
              <w:t xml:space="preserve">= es!   •   </w:t>
            </w:r>
            <w:r w:rsidRPr="000D6C5A">
              <w:rPr>
                <w:b/>
                <w:i/>
              </w:rPr>
              <w:t>inve</w:t>
            </w:r>
            <w:r w:rsidRPr="000D6C5A">
              <w:rPr>
                <w:b/>
                <w:i/>
              </w:rPr>
              <w:softHyphen/>
              <w:t>nī</w:t>
            </w:r>
            <w:r w:rsidRPr="000D6C5A">
              <w:rPr>
                <w:b/>
                <w:i/>
              </w:rPr>
              <w:softHyphen/>
              <w:t xml:space="preserve">re   </w:t>
            </w:r>
            <w:r w:rsidRPr="000D6C5A">
              <w:t>herausfinden</w:t>
            </w:r>
          </w:p>
          <w:p w:rsidR="006D035F" w:rsidRPr="000D6C5A" w:rsidRDefault="00804923" w:rsidP="006D035F">
            <w:pPr>
              <w:pStyle w:val="Angaben"/>
              <w:spacing w:before="720"/>
            </w:pPr>
            <w:r w:rsidRPr="000D6C5A">
              <w:rPr>
                <w:b/>
                <w:i/>
              </w:rPr>
              <w:t xml:space="preserve">opinārī   </w:t>
            </w:r>
            <w:r w:rsidRPr="000D6C5A">
              <w:t>vermuten</w:t>
            </w:r>
          </w:p>
          <w:p w:rsidR="006D035F" w:rsidRPr="000D6C5A" w:rsidRDefault="00804923" w:rsidP="006D035F">
            <w:pPr>
              <w:pStyle w:val="Angaben"/>
              <w:spacing w:before="1040"/>
            </w:pPr>
            <w:r w:rsidRPr="000D6C5A">
              <w:rPr>
                <w:b/>
                <w:i/>
              </w:rPr>
              <w:t xml:space="preserve">Sicilia </w:t>
            </w:r>
            <w:r w:rsidRPr="000D6C5A">
              <w:rPr>
                <w:b/>
                <w:i/>
              </w:rPr>
              <w:t xml:space="preserve">  </w:t>
            </w:r>
            <w:r w:rsidRPr="000D6C5A">
              <w:t>Sizilien</w:t>
            </w:r>
          </w:p>
          <w:p w:rsidR="006D035F" w:rsidRPr="000D6C5A" w:rsidRDefault="00804923" w:rsidP="006D035F">
            <w:pPr>
              <w:pStyle w:val="Angaben"/>
              <w:spacing w:before="320"/>
            </w:pPr>
            <w:r w:rsidRPr="000D6C5A">
              <w:rPr>
                <w:b/>
                <w:i/>
              </w:rPr>
              <w:t>Syracusis</w:t>
            </w:r>
            <w:r w:rsidRPr="000D6C5A">
              <w:t xml:space="preserve">   in Syrakus   •   </w:t>
            </w:r>
            <w:r w:rsidRPr="000D6C5A">
              <w:rPr>
                <w:b/>
                <w:i/>
              </w:rPr>
              <w:t xml:space="preserve">dixti   </w:t>
            </w:r>
            <w:r w:rsidRPr="000D6C5A">
              <w:t xml:space="preserve">= </w:t>
            </w:r>
            <w:r w:rsidRPr="000D6C5A">
              <w:rPr>
                <w:i/>
              </w:rPr>
              <w:t xml:space="preserve">dixisti   •   </w:t>
            </w:r>
            <w:r w:rsidRPr="000D6C5A">
              <w:rPr>
                <w:b/>
                <w:i/>
              </w:rPr>
              <w:t>i</w:t>
            </w:r>
            <w:r w:rsidRPr="000D6C5A">
              <w:rPr>
                <w:b/>
                <w:i/>
              </w:rPr>
              <w:softHyphen/>
              <w:t>ti</w:t>
            </w:r>
            <w:r w:rsidRPr="000D6C5A">
              <w:rPr>
                <w:b/>
                <w:i/>
              </w:rPr>
              <w:softHyphen/>
              <w:t>dem</w:t>
            </w:r>
            <w:r w:rsidRPr="000D6C5A">
              <w:t xml:space="preserve"> (Adv.)   ebenso</w:t>
            </w:r>
          </w:p>
          <w:p w:rsidR="006D035F" w:rsidRPr="000D6C5A" w:rsidRDefault="00804923" w:rsidP="006D035F">
            <w:pPr>
              <w:pStyle w:val="Angaben"/>
              <w:spacing w:before="180"/>
            </w:pPr>
            <w:r w:rsidRPr="000D6C5A">
              <w:rPr>
                <w:b/>
                <w:i/>
              </w:rPr>
              <w:t xml:space="preserve">operam dare   </w:t>
            </w:r>
            <w:r w:rsidRPr="000D6C5A">
              <w:t>helfen</w:t>
            </w:r>
          </w:p>
          <w:p w:rsidR="006D035F" w:rsidRPr="000D6C5A" w:rsidRDefault="00804923" w:rsidP="006D035F">
            <w:pPr>
              <w:pStyle w:val="Angaben"/>
              <w:rPr>
                <w:i/>
              </w:rPr>
            </w:pPr>
            <w:r w:rsidRPr="000D6C5A">
              <w:rPr>
                <w:b/>
                <w:i/>
              </w:rPr>
              <w:t>promerēre</w:t>
            </w:r>
            <w:r w:rsidRPr="000D6C5A">
              <w:t xml:space="preserve">   verdienen   •   </w:t>
            </w:r>
            <w:r w:rsidRPr="000D6C5A">
              <w:rPr>
                <w:b/>
                <w:i/>
              </w:rPr>
              <w:t xml:space="preserve">ut ne   </w:t>
            </w:r>
            <w:r w:rsidRPr="000D6C5A">
              <w:t xml:space="preserve">= </w:t>
            </w:r>
            <w:r w:rsidRPr="000D6C5A">
              <w:rPr>
                <w:i/>
              </w:rPr>
              <w:t xml:space="preserve">ne   </w:t>
            </w:r>
            <w:r w:rsidRPr="000D6C5A">
              <w:t xml:space="preserve">•   </w:t>
            </w:r>
            <w:r w:rsidRPr="000D6C5A">
              <w:rPr>
                <w:b/>
                <w:i/>
              </w:rPr>
              <w:t xml:space="preserve">quid   </w:t>
            </w:r>
            <w:r w:rsidRPr="000D6C5A">
              <w:t xml:space="preserve">= </w:t>
            </w:r>
            <w:r w:rsidRPr="000D6C5A">
              <w:rPr>
                <w:i/>
              </w:rPr>
              <w:t xml:space="preserve">aliquid   •   </w:t>
            </w:r>
            <w:r w:rsidRPr="000D6C5A">
              <w:rPr>
                <w:b/>
                <w:i/>
              </w:rPr>
              <w:t xml:space="preserve">quasi   </w:t>
            </w:r>
            <w:r w:rsidRPr="000D6C5A">
              <w:t xml:space="preserve">wie wenn   •   </w:t>
            </w:r>
            <w:r w:rsidRPr="000D6C5A">
              <w:rPr>
                <w:b/>
                <w:i/>
              </w:rPr>
              <w:t xml:space="preserve">servibo   </w:t>
            </w:r>
            <w:r w:rsidRPr="000D6C5A">
              <w:t xml:space="preserve">= </w:t>
            </w:r>
            <w:r w:rsidRPr="000D6C5A">
              <w:rPr>
                <w:i/>
              </w:rPr>
              <w:t>serviam</w:t>
            </w:r>
          </w:p>
          <w:p w:rsidR="006D035F" w:rsidRPr="000D6C5A" w:rsidRDefault="00804923" w:rsidP="006D035F">
            <w:pPr>
              <w:pStyle w:val="Angaben"/>
              <w:spacing w:before="640"/>
            </w:pPr>
            <w:r w:rsidRPr="000D6C5A">
              <w:rPr>
                <w:b/>
                <w:i/>
              </w:rPr>
              <w:t>germānus</w:t>
            </w:r>
            <w:r w:rsidRPr="000D6C5A">
              <w:t xml:space="preserve">   echt</w:t>
            </w:r>
          </w:p>
          <w:p w:rsidR="006D035F" w:rsidRPr="000D6C5A" w:rsidRDefault="00804923" w:rsidP="006D035F">
            <w:pPr>
              <w:pStyle w:val="Angaben"/>
              <w:spacing w:before="880"/>
            </w:pPr>
            <w:r w:rsidRPr="000D6C5A">
              <w:rPr>
                <w:b/>
                <w:i/>
              </w:rPr>
              <w:t>mirum</w:t>
            </w:r>
            <w:r w:rsidRPr="000D6C5A">
              <w:t xml:space="preserve">   Wunder   </w:t>
            </w:r>
            <w:r w:rsidRPr="000D6C5A">
              <w:t xml:space="preserve">•   </w:t>
            </w:r>
            <w:r w:rsidRPr="000D6C5A">
              <w:rPr>
                <w:b/>
                <w:i/>
              </w:rPr>
              <w:t>memorāre</w:t>
            </w:r>
            <w:r w:rsidRPr="000D6C5A">
              <w:t xml:space="preserve">   erwähnen   •  </w:t>
            </w:r>
            <w:r w:rsidRPr="000D6C5A">
              <w:rPr>
                <w:b/>
                <w:i/>
              </w:rPr>
              <w:t>efficere</w:t>
            </w:r>
            <w:r w:rsidRPr="000D6C5A">
              <w:rPr>
                <w:i/>
              </w:rPr>
              <w:t xml:space="preserve">, -iō   </w:t>
            </w:r>
            <w:r w:rsidRPr="000D6C5A">
              <w:t>be</w:t>
            </w:r>
            <w:r w:rsidRPr="000D6C5A">
              <w:softHyphen/>
              <w:t>wir</w:t>
            </w:r>
            <w:r w:rsidRPr="000D6C5A">
              <w:softHyphen/>
              <w:t xml:space="preserve">ken   •   </w:t>
            </w:r>
            <w:r w:rsidRPr="000D6C5A">
              <w:rPr>
                <w:b/>
                <w:i/>
              </w:rPr>
              <w:t>pollici</w:t>
            </w:r>
            <w:r w:rsidRPr="000D6C5A">
              <w:rPr>
                <w:b/>
                <w:i/>
              </w:rPr>
              <w:softHyphen/>
              <w:t>tu’s</w:t>
            </w:r>
            <w:r w:rsidRPr="000D6C5A">
              <w:t xml:space="preserve">   = </w:t>
            </w:r>
            <w:r w:rsidRPr="000D6C5A">
              <w:rPr>
                <w:i/>
              </w:rPr>
              <w:t xml:space="preserve">pollicitus es   </w:t>
            </w:r>
            <w:r w:rsidRPr="000D6C5A">
              <w:t xml:space="preserve">•   </w:t>
            </w:r>
            <w:r w:rsidRPr="000D6C5A">
              <w:rPr>
                <w:b/>
                <w:i/>
              </w:rPr>
              <w:t>possies</w:t>
            </w:r>
            <w:r w:rsidRPr="000D6C5A">
              <w:t xml:space="preserve">   = </w:t>
            </w:r>
            <w:r w:rsidRPr="000D6C5A">
              <w:rPr>
                <w:i/>
              </w:rPr>
              <w:t xml:space="preserve">possis   •   </w:t>
            </w:r>
            <w:r w:rsidRPr="000D6C5A">
              <w:rPr>
                <w:b/>
                <w:i/>
              </w:rPr>
              <w:t xml:space="preserve">agite   </w:t>
            </w:r>
            <w:r w:rsidRPr="000D6C5A">
              <w:t xml:space="preserve">wohlan   •   </w:t>
            </w:r>
            <w:r w:rsidRPr="000D6C5A">
              <w:rPr>
                <w:b/>
                <w:i/>
              </w:rPr>
              <w:t xml:space="preserve">lubet   </w:t>
            </w:r>
            <w:r w:rsidRPr="000D6C5A">
              <w:t xml:space="preserve">es beliebt   •   </w:t>
            </w:r>
            <w:r w:rsidRPr="000D6C5A">
              <w:rPr>
                <w:b/>
                <w:i/>
              </w:rPr>
              <w:t>reticēre</w:t>
            </w:r>
            <w:r w:rsidRPr="000D6C5A">
              <w:t xml:space="preserve">   verschweigen</w:t>
            </w:r>
          </w:p>
          <w:p w:rsidR="006D035F" w:rsidRPr="000D6C5A" w:rsidRDefault="00804923" w:rsidP="006D035F">
            <w:pPr>
              <w:pStyle w:val="Angaben"/>
            </w:pPr>
            <w:r w:rsidRPr="000D6C5A">
              <w:rPr>
                <w:b/>
                <w:i/>
              </w:rPr>
              <w:t>fatērī</w:t>
            </w:r>
            <w:r w:rsidRPr="000D6C5A">
              <w:t xml:space="preserve">   gestehen   •   </w:t>
            </w:r>
            <w:r w:rsidRPr="000D6C5A">
              <w:rPr>
                <w:b/>
                <w:i/>
              </w:rPr>
              <w:t>itidem</w:t>
            </w:r>
            <w:r w:rsidRPr="000D6C5A">
              <w:t xml:space="preserve"> (Adv.)   ebenso</w:t>
            </w:r>
          </w:p>
          <w:p w:rsidR="006D035F" w:rsidRPr="000D6C5A" w:rsidRDefault="00804923" w:rsidP="006D035F">
            <w:pPr>
              <w:pStyle w:val="Angaben"/>
              <w:spacing w:before="1360"/>
            </w:pPr>
            <w:r w:rsidRPr="000D6C5A">
              <w:rPr>
                <w:b/>
                <w:i/>
              </w:rPr>
              <w:t>Syracusānus</w:t>
            </w:r>
            <w:r w:rsidRPr="000D6C5A">
              <w:t xml:space="preserve">   a</w:t>
            </w:r>
            <w:r w:rsidRPr="000D6C5A">
              <w:t>us Sy</w:t>
            </w:r>
            <w:r w:rsidRPr="000D6C5A">
              <w:softHyphen/>
              <w:t>ra</w:t>
            </w:r>
            <w:r w:rsidRPr="000D6C5A">
              <w:softHyphen/>
              <w:t xml:space="preserve">kus   •   </w:t>
            </w:r>
            <w:r w:rsidRPr="000D6C5A">
              <w:rPr>
                <w:b/>
                <w:i/>
              </w:rPr>
              <w:t>quippini</w:t>
            </w:r>
            <w:r w:rsidRPr="000D6C5A">
              <w:t xml:space="preserve">   warum denn nicht</w:t>
            </w:r>
          </w:p>
          <w:p w:rsidR="006D035F" w:rsidRPr="000D6C5A" w:rsidRDefault="00804923" w:rsidP="006D035F">
            <w:pPr>
              <w:pStyle w:val="Angaben"/>
            </w:pPr>
            <w:r w:rsidRPr="000D6C5A">
              <w:rPr>
                <w:b/>
                <w:i/>
              </w:rPr>
              <w:t>porro</w:t>
            </w:r>
            <w:r w:rsidRPr="000D6C5A">
              <w:t xml:space="preserve"> (Adv.)   weiter   •   </w:t>
            </w:r>
            <w:r w:rsidRPr="000D6C5A">
              <w:rPr>
                <w:b/>
                <w:i/>
              </w:rPr>
              <w:t xml:space="preserve">operam dare   </w:t>
            </w:r>
            <w:r w:rsidRPr="000D6C5A">
              <w:t>helfen</w:t>
            </w:r>
          </w:p>
          <w:p w:rsidR="006D035F" w:rsidRPr="000D6C5A" w:rsidRDefault="00804923" w:rsidP="006D035F">
            <w:pPr>
              <w:pStyle w:val="Angaben"/>
              <w:spacing w:before="960"/>
            </w:pPr>
            <w:r w:rsidRPr="000D6C5A">
              <w:rPr>
                <w:b/>
                <w:i/>
              </w:rPr>
              <w:t xml:space="preserve">Tarentum </w:t>
            </w:r>
            <w:r w:rsidRPr="000D6C5A">
              <w:t xml:space="preserve">  nach Tarent   •   </w:t>
            </w:r>
            <w:r w:rsidRPr="000D6C5A">
              <w:rPr>
                <w:b/>
                <w:i/>
              </w:rPr>
              <w:t>mercātus</w:t>
            </w:r>
            <w:r w:rsidRPr="000D6C5A">
              <w:t xml:space="preserve">   Markt</w:t>
            </w:r>
          </w:p>
          <w:p w:rsidR="006D035F" w:rsidRPr="000D6C5A" w:rsidRDefault="00804923" w:rsidP="006D035F">
            <w:pPr>
              <w:pStyle w:val="Angaben"/>
              <w:spacing w:before="240"/>
            </w:pPr>
            <w:r w:rsidRPr="000D6C5A">
              <w:rPr>
                <w:b/>
                <w:i/>
              </w:rPr>
              <w:t xml:space="preserve">de-errāre   </w:t>
            </w:r>
            <w:r w:rsidRPr="000D6C5A">
              <w:t>sich verir</w:t>
            </w:r>
            <w:r w:rsidRPr="000D6C5A">
              <w:softHyphen/>
              <w:t xml:space="preserve">ren   •   </w:t>
            </w:r>
            <w:r w:rsidRPr="000D6C5A">
              <w:rPr>
                <w:b/>
                <w:i/>
              </w:rPr>
              <w:t>inde</w:t>
            </w:r>
            <w:r w:rsidRPr="000D6C5A">
              <w:t xml:space="preserve"> (Adv.)   von dort   •   </w:t>
            </w:r>
            <w:r w:rsidRPr="000D6C5A">
              <w:rPr>
                <w:b/>
                <w:i/>
              </w:rPr>
              <w:t>a-vehere</w:t>
            </w:r>
            <w:r w:rsidRPr="000D6C5A">
              <w:t xml:space="preserve">   weg</w:t>
            </w:r>
            <w:r w:rsidRPr="000D6C5A">
              <w:softHyphen/>
              <w:t xml:space="preserve">schleppen   •   </w:t>
            </w:r>
            <w:r w:rsidRPr="000D6C5A">
              <w:rPr>
                <w:b/>
                <w:i/>
              </w:rPr>
              <w:t>suprēmus</w:t>
            </w:r>
            <w:r w:rsidRPr="000D6C5A">
              <w:t xml:space="preserve">   höchster</w:t>
            </w:r>
          </w:p>
          <w:p w:rsidR="006D035F" w:rsidRPr="000D6C5A" w:rsidRDefault="00804923" w:rsidP="006D035F">
            <w:pPr>
              <w:pStyle w:val="Angaben"/>
            </w:pPr>
            <w:r w:rsidRPr="000D6C5A">
              <w:rPr>
                <w:b/>
                <w:i/>
              </w:rPr>
              <w:t>g</w:t>
            </w:r>
            <w:r w:rsidRPr="000D6C5A">
              <w:rPr>
                <w:b/>
                <w:i/>
              </w:rPr>
              <w:t xml:space="preserve">natus   </w:t>
            </w:r>
            <w:r w:rsidRPr="000D6C5A">
              <w:t xml:space="preserve"> alt   •   </w:t>
            </w:r>
            <w:r w:rsidRPr="000D6C5A">
              <w:rPr>
                <w:b/>
                <w:i/>
              </w:rPr>
              <w:t>quom</w:t>
            </w:r>
            <w:r w:rsidRPr="000D6C5A">
              <w:t xml:space="preserve">   = </w:t>
            </w:r>
            <w:r w:rsidRPr="000D6C5A">
              <w:rPr>
                <w:i/>
              </w:rPr>
              <w:t>cum</w:t>
            </w:r>
            <w:r w:rsidRPr="000D6C5A">
              <w:rPr>
                <w:b/>
              </w:rPr>
              <w:t xml:space="preserve">   •   </w:t>
            </w:r>
            <w:r w:rsidRPr="000D6C5A">
              <w:rPr>
                <w:b/>
                <w:i/>
              </w:rPr>
              <w:t>a-vehere</w:t>
            </w:r>
            <w:r w:rsidRPr="000D6C5A">
              <w:t xml:space="preserve">   mit</w:t>
            </w:r>
            <w:r w:rsidRPr="000D6C5A">
              <w:softHyphen/>
            </w:r>
            <w:r w:rsidRPr="000D6C5A">
              <w:softHyphen/>
              <w:t>nehmen</w:t>
            </w:r>
          </w:p>
          <w:p w:rsidR="006D035F" w:rsidRPr="000D6C5A" w:rsidRDefault="00804923" w:rsidP="006D035F">
            <w:pPr>
              <w:pStyle w:val="Angaben"/>
              <w:rPr>
                <w:b/>
                <w:i/>
              </w:rPr>
            </w:pPr>
          </w:p>
          <w:p w:rsidR="006D035F" w:rsidRPr="000D6C5A" w:rsidRDefault="00804923" w:rsidP="006D035F">
            <w:pPr>
              <w:pStyle w:val="Angaben"/>
            </w:pPr>
            <w:r w:rsidRPr="000D6C5A">
              <w:rPr>
                <w:b/>
                <w:i/>
              </w:rPr>
              <w:t>septuennis</w:t>
            </w:r>
            <w:r w:rsidRPr="000D6C5A">
              <w:rPr>
                <w:i/>
              </w:rPr>
              <w:t xml:space="preserve">, -e   </w:t>
            </w:r>
            <w:r w:rsidRPr="000D6C5A">
              <w:t>sieben</w:t>
            </w:r>
            <w:r w:rsidRPr="000D6C5A">
              <w:softHyphen/>
              <w:t>jäh</w:t>
            </w:r>
            <w:r w:rsidRPr="000D6C5A">
              <w:softHyphen/>
              <w:t xml:space="preserve">rig   •   </w:t>
            </w:r>
            <w:r w:rsidRPr="000D6C5A">
              <w:rPr>
                <w:b/>
                <w:i/>
              </w:rPr>
              <w:t>tunc</w:t>
            </w:r>
            <w:r w:rsidRPr="000D6C5A">
              <w:t xml:space="preserve"> (Adv.)   damals   •   </w:t>
            </w:r>
            <w:r w:rsidRPr="000D6C5A">
              <w:rPr>
                <w:b/>
                <w:i/>
              </w:rPr>
              <w:t>dens</w:t>
            </w:r>
            <w:r w:rsidRPr="000D6C5A">
              <w:t xml:space="preserve"> m.   (Milch)zahn   •   </w:t>
            </w:r>
            <w:r w:rsidRPr="000D6C5A">
              <w:rPr>
                <w:b/>
                <w:i/>
              </w:rPr>
              <w:t>cadere</w:t>
            </w:r>
            <w:r w:rsidRPr="000D6C5A">
              <w:t xml:space="preserve">   aus</w:t>
            </w:r>
            <w:r w:rsidRPr="000D6C5A">
              <w:softHyphen/>
              <w:t xml:space="preserve">fallen   •   </w:t>
            </w:r>
            <w:r w:rsidRPr="000D6C5A">
              <w:rPr>
                <w:b/>
                <w:i/>
              </w:rPr>
              <w:t>primulum</w:t>
            </w:r>
            <w:r w:rsidRPr="000D6C5A">
              <w:t xml:space="preserve"> (Adv.)   zuerst   •   </w:t>
            </w:r>
            <w:r w:rsidRPr="000D6C5A">
              <w:rPr>
                <w:b/>
                <w:i/>
              </w:rPr>
              <w:t>post</w:t>
            </w:r>
            <w:r w:rsidRPr="000D6C5A">
              <w:rPr>
                <w:b/>
                <w:i/>
              </w:rPr>
              <w:softHyphen/>
              <w:t>il</w:t>
            </w:r>
            <w:r w:rsidRPr="000D6C5A">
              <w:rPr>
                <w:b/>
                <w:i/>
              </w:rPr>
              <w:softHyphen/>
              <w:t>la</w:t>
            </w:r>
            <w:r w:rsidRPr="000D6C5A">
              <w:rPr>
                <w:i/>
              </w:rPr>
              <w:t xml:space="preserve"> </w:t>
            </w:r>
            <w:r w:rsidRPr="000D6C5A">
              <w:t>(Adv.)   später</w:t>
            </w:r>
          </w:p>
          <w:p w:rsidR="006D035F" w:rsidRPr="000D6C5A" w:rsidRDefault="00804923" w:rsidP="006D035F">
            <w:pPr>
              <w:pStyle w:val="Angaben"/>
              <w:spacing w:before="420"/>
            </w:pPr>
            <w:r w:rsidRPr="000D6C5A">
              <w:rPr>
                <w:b/>
                <w:i/>
              </w:rPr>
              <w:t>tun</w:t>
            </w:r>
            <w:r w:rsidRPr="000D6C5A">
              <w:t xml:space="preserve">   = </w:t>
            </w:r>
            <w:r w:rsidRPr="000D6C5A">
              <w:rPr>
                <w:i/>
              </w:rPr>
              <w:t xml:space="preserve">tu-ne   </w:t>
            </w:r>
            <w:r w:rsidRPr="000D6C5A">
              <w:t>•</w:t>
            </w:r>
            <w:r w:rsidRPr="000D6C5A">
              <w:t xml:space="preserve">   </w:t>
            </w:r>
            <w:r w:rsidRPr="000D6C5A">
              <w:rPr>
                <w:b/>
                <w:i/>
              </w:rPr>
              <w:t>maior</w:t>
            </w:r>
            <w:r w:rsidRPr="000D6C5A">
              <w:t xml:space="preserve">   älter   •   </w:t>
            </w:r>
            <w:r w:rsidRPr="000D6C5A">
              <w:rPr>
                <w:b/>
                <w:i/>
              </w:rPr>
              <w:t xml:space="preserve">aeque pares   </w:t>
            </w:r>
            <w:r w:rsidRPr="000D6C5A">
              <w:t>genau gleich (alt)</w:t>
            </w:r>
          </w:p>
          <w:p w:rsidR="006D035F" w:rsidRPr="000D6C5A" w:rsidRDefault="00804923" w:rsidP="006D035F">
            <w:pPr>
              <w:pStyle w:val="Angaben"/>
              <w:rPr>
                <w:i/>
              </w:rPr>
            </w:pPr>
            <w:r w:rsidRPr="000D6C5A">
              <w:rPr>
                <w:b/>
                <w:i/>
              </w:rPr>
              <w:t>qui</w:t>
            </w:r>
            <w:r w:rsidRPr="000D6C5A">
              <w:t xml:space="preserve"> (Adv.)   wie   •   </w:t>
            </w:r>
            <w:r w:rsidRPr="000D6C5A">
              <w:rPr>
                <w:b/>
                <w:i/>
              </w:rPr>
              <w:t>di</w:t>
            </w:r>
            <w:r w:rsidRPr="000D6C5A">
              <w:t xml:space="preserve">   = </w:t>
            </w:r>
            <w:r w:rsidRPr="000D6C5A">
              <w:rPr>
                <w:i/>
              </w:rPr>
              <w:t>dei</w:t>
            </w:r>
          </w:p>
          <w:p w:rsidR="006D035F" w:rsidRPr="000D6C5A" w:rsidRDefault="00804923" w:rsidP="006D035F">
            <w:pPr>
              <w:pStyle w:val="Angaben"/>
              <w:spacing w:before="360"/>
            </w:pPr>
            <w:r w:rsidRPr="000D6C5A">
              <w:rPr>
                <w:b/>
                <w:i/>
              </w:rPr>
              <w:t>interpell</w:t>
            </w:r>
            <w:r w:rsidRPr="000D6C5A">
              <w:rPr>
                <w:b/>
                <w:i/>
              </w:rPr>
              <w:t>āre</w:t>
            </w:r>
            <w:r w:rsidRPr="000D6C5A">
              <w:t xml:space="preserve">   unterbre</w:t>
            </w:r>
            <w:r w:rsidRPr="000D6C5A">
              <w:softHyphen/>
              <w:t>chen</w:t>
            </w:r>
          </w:p>
          <w:p w:rsidR="006D035F" w:rsidRPr="000D6C5A" w:rsidRDefault="00804923" w:rsidP="006D035F">
            <w:pPr>
              <w:pStyle w:val="Angaben"/>
              <w:spacing w:before="320"/>
            </w:pPr>
            <w:r w:rsidRPr="000D6C5A">
              <w:rPr>
                <w:b/>
                <w:i/>
              </w:rPr>
              <w:t>nomine esse</w:t>
            </w:r>
            <w:r w:rsidRPr="000D6C5A">
              <w:t xml:space="preserve">   einen Namen tragen   •   </w:t>
            </w:r>
            <w:r w:rsidRPr="000D6C5A">
              <w:rPr>
                <w:b/>
                <w:i/>
              </w:rPr>
              <w:t>mi</w:t>
            </w:r>
            <w:r w:rsidRPr="000D6C5A">
              <w:rPr>
                <w:b/>
                <w:i/>
              </w:rPr>
              <w:softHyphen/>
              <w:t>ni</w:t>
            </w:r>
            <w:r w:rsidRPr="000D6C5A">
              <w:rPr>
                <w:b/>
                <w:i/>
              </w:rPr>
              <w:softHyphen/>
              <w:t>me</w:t>
            </w:r>
            <w:r w:rsidRPr="000D6C5A">
              <w:t xml:space="preserve"> (Adv.)   (über</w:t>
            </w:r>
            <w:r w:rsidRPr="000D6C5A">
              <w:softHyphen/>
              <w:t>haupt) nicht</w:t>
            </w:r>
          </w:p>
          <w:p w:rsidR="006D035F" w:rsidRPr="000D6C5A" w:rsidRDefault="00804923" w:rsidP="006D035F">
            <w:pPr>
              <w:pStyle w:val="Angaben"/>
              <w:spacing w:before="480"/>
            </w:pPr>
            <w:r w:rsidRPr="000D6C5A">
              <w:rPr>
                <w:b/>
                <w:i/>
              </w:rPr>
              <w:t>agnoscere</w:t>
            </w:r>
            <w:r w:rsidRPr="000D6C5A">
              <w:rPr>
                <w:i/>
              </w:rPr>
              <w:t xml:space="preserve">, -ō   </w:t>
            </w:r>
            <w:r w:rsidRPr="000D6C5A">
              <w:t>erken</w:t>
            </w:r>
            <w:r w:rsidRPr="000D6C5A">
              <w:softHyphen/>
              <w:t xml:space="preserve">nen   •   </w:t>
            </w:r>
            <w:r w:rsidRPr="000D6C5A">
              <w:rPr>
                <w:b/>
                <w:i/>
              </w:rPr>
              <w:t xml:space="preserve">continērī   </w:t>
            </w:r>
            <w:r w:rsidRPr="000D6C5A">
              <w:t xml:space="preserve">sich zurückhalten   •   </w:t>
            </w:r>
            <w:r w:rsidRPr="000D6C5A">
              <w:rPr>
                <w:b/>
                <w:i/>
              </w:rPr>
              <w:t>com</w:t>
            </w:r>
            <w:r w:rsidRPr="000D6C5A">
              <w:rPr>
                <w:b/>
                <w:i/>
              </w:rPr>
              <w:softHyphen/>
              <w:t xml:space="preserve">plectī   </w:t>
            </w:r>
            <w:r w:rsidRPr="000D6C5A">
              <w:t xml:space="preserve">umarmen   •   </w:t>
            </w:r>
            <w:r w:rsidRPr="000D6C5A">
              <w:rPr>
                <w:b/>
                <w:i/>
              </w:rPr>
              <w:t>quīre</w:t>
            </w:r>
            <w:r w:rsidRPr="000D6C5A">
              <w:rPr>
                <w:i/>
              </w:rPr>
              <w:t xml:space="preserve">, -eō   </w:t>
            </w:r>
            <w:r w:rsidRPr="000D6C5A">
              <w:t xml:space="preserve">= </w:t>
            </w:r>
            <w:r w:rsidRPr="000D6C5A">
              <w:rPr>
                <w:i/>
              </w:rPr>
              <w:t xml:space="preserve">posse   •   </w:t>
            </w:r>
            <w:r w:rsidRPr="000D6C5A">
              <w:rPr>
                <w:b/>
                <w:i/>
              </w:rPr>
              <w:t>mi</w:t>
            </w:r>
            <w:r w:rsidRPr="000D6C5A">
              <w:t xml:space="preserve">   Vok. von </w:t>
            </w:r>
            <w:r w:rsidRPr="000D6C5A">
              <w:rPr>
                <w:i/>
              </w:rPr>
              <w:t xml:space="preserve">meus   </w:t>
            </w:r>
            <w:r w:rsidRPr="000D6C5A">
              <w:t xml:space="preserve">•   </w:t>
            </w:r>
            <w:r w:rsidRPr="000D6C5A">
              <w:rPr>
                <w:b/>
                <w:i/>
              </w:rPr>
              <w:t>germānus</w:t>
            </w:r>
            <w:r w:rsidRPr="000D6C5A">
              <w:t xml:space="preserve">   ec</w:t>
            </w:r>
            <w:r w:rsidRPr="000D6C5A">
              <w:t xml:space="preserve">ht   •   </w:t>
            </w:r>
            <w:r w:rsidRPr="000D6C5A">
              <w:rPr>
                <w:b/>
                <w:i/>
              </w:rPr>
              <w:t>post</w:t>
            </w:r>
            <w:r w:rsidRPr="000D6C5A">
              <w:t xml:space="preserve">   nachher</w:t>
            </w:r>
          </w:p>
          <w:p w:rsidR="006D035F" w:rsidRPr="000D6C5A" w:rsidRDefault="00804923" w:rsidP="006D035F">
            <w:pPr>
              <w:pStyle w:val="Angaben"/>
              <w:spacing w:before="80"/>
              <w:rPr>
                <w:i/>
              </w:rPr>
            </w:pPr>
            <w:r w:rsidRPr="000D6C5A">
              <w:rPr>
                <w:b/>
                <w:i/>
              </w:rPr>
              <w:t>renuntiāre</w:t>
            </w:r>
            <w:r w:rsidRPr="000D6C5A">
              <w:t xml:space="preserve">   berichten   •   </w:t>
            </w:r>
            <w:r w:rsidRPr="000D6C5A">
              <w:rPr>
                <w:b/>
                <w:i/>
              </w:rPr>
              <w:t xml:space="preserve">[…] </w:t>
            </w:r>
            <w:r w:rsidRPr="000D6C5A">
              <w:t xml:space="preserve">   hier fehlt ein Vers (Inhalt: „du bist verloren gegangen“)   •   </w:t>
            </w:r>
            <w:r w:rsidRPr="000D6C5A">
              <w:rPr>
                <w:b/>
                <w:i/>
              </w:rPr>
              <w:t>mortuom</w:t>
            </w:r>
            <w:r w:rsidRPr="000D6C5A">
              <w:t xml:space="preserve">   = </w:t>
            </w:r>
            <w:r w:rsidRPr="000D6C5A">
              <w:rPr>
                <w:i/>
              </w:rPr>
              <w:t>mortu</w:t>
            </w:r>
            <w:r w:rsidRPr="000D6C5A">
              <w:rPr>
                <w:i/>
              </w:rPr>
              <w:softHyphen/>
              <w:t xml:space="preserve">um   •   </w:t>
            </w:r>
            <w:r w:rsidRPr="000D6C5A">
              <w:rPr>
                <w:b/>
                <w:i/>
              </w:rPr>
              <w:t>avos</w:t>
            </w:r>
            <w:r w:rsidRPr="000D6C5A">
              <w:t xml:space="preserve">   = </w:t>
            </w:r>
            <w:r w:rsidRPr="000D6C5A">
              <w:rPr>
                <w:i/>
              </w:rPr>
              <w:t xml:space="preserve">avus   •   </w:t>
            </w:r>
            <w:r w:rsidRPr="000D6C5A">
              <w:rPr>
                <w:b/>
                <w:i/>
              </w:rPr>
              <w:t>mi</w:t>
            </w:r>
            <w:r w:rsidRPr="000D6C5A">
              <w:t xml:space="preserve">   = </w:t>
            </w:r>
            <w:r w:rsidRPr="000D6C5A">
              <w:rPr>
                <w:i/>
              </w:rPr>
              <w:t>mihi</w:t>
            </w:r>
          </w:p>
          <w:p w:rsidR="006D035F" w:rsidRPr="000D6C5A" w:rsidRDefault="00804923" w:rsidP="006D035F">
            <w:pPr>
              <w:pStyle w:val="Angaben"/>
              <w:rPr>
                <w:i/>
              </w:rPr>
            </w:pPr>
          </w:p>
          <w:p w:rsidR="006D035F" w:rsidRPr="000D6C5A" w:rsidRDefault="00804923" w:rsidP="006D035F">
            <w:pPr>
              <w:pStyle w:val="Angaben"/>
              <w:spacing w:before="1280"/>
            </w:pPr>
            <w:r w:rsidRPr="000D6C5A">
              <w:rPr>
                <w:b/>
                <w:i/>
              </w:rPr>
              <w:t>insperātus</w:t>
            </w:r>
            <w:r w:rsidRPr="000D6C5A">
              <w:t xml:space="preserve">   uner</w:t>
            </w:r>
            <w:r w:rsidRPr="000D6C5A">
              <w:softHyphen/>
              <w:t>war</w:t>
            </w:r>
            <w:r w:rsidRPr="000D6C5A">
              <w:softHyphen/>
              <w:t xml:space="preserve">tet   •   </w:t>
            </w:r>
            <w:r w:rsidRPr="000D6C5A">
              <w:rPr>
                <w:b/>
                <w:i/>
              </w:rPr>
              <w:t>post</w:t>
            </w:r>
            <w:r w:rsidRPr="000D6C5A">
              <w:rPr>
                <w:i/>
              </w:rPr>
              <w:t xml:space="preserve"> </w:t>
            </w:r>
            <w:r w:rsidRPr="000D6C5A">
              <w:t xml:space="preserve">(Adv.)   später   •   </w:t>
            </w:r>
            <w:r w:rsidRPr="000D6C5A">
              <w:rPr>
                <w:b/>
                <w:i/>
              </w:rPr>
              <w:t xml:space="preserve">conspicārī   </w:t>
            </w:r>
            <w:r w:rsidRPr="000D6C5A">
              <w:t>erbli</w:t>
            </w:r>
            <w:r w:rsidRPr="000D6C5A">
              <w:softHyphen/>
              <w:t>cken</w:t>
            </w:r>
          </w:p>
          <w:p w:rsidR="006D035F" w:rsidRPr="000D6C5A" w:rsidRDefault="00804923" w:rsidP="006D035F">
            <w:pPr>
              <w:pStyle w:val="Angaben"/>
              <w:spacing w:before="240"/>
              <w:rPr>
                <w:i/>
              </w:rPr>
            </w:pPr>
            <w:r w:rsidRPr="000D6C5A">
              <w:rPr>
                <w:b/>
                <w:i/>
              </w:rPr>
              <w:t>quemque</w:t>
            </w:r>
            <w:r w:rsidRPr="000D6C5A">
              <w:t xml:space="preserve">   = </w:t>
            </w:r>
            <w:r w:rsidRPr="000D6C5A">
              <w:rPr>
                <w:i/>
              </w:rPr>
              <w:t>et quem</w:t>
            </w:r>
          </w:p>
        </w:tc>
      </w:tr>
    </w:tbl>
    <w:p w:rsidR="006D035F" w:rsidRPr="000D6C5A" w:rsidRDefault="00804923" w:rsidP="000D6C5A">
      <w:pPr>
        <w:pStyle w:val="Untertitel"/>
        <w:spacing w:before="1134" w:after="0" w:line="240" w:lineRule="auto"/>
      </w:pPr>
      <w:r>
        <w:rPr>
          <w:noProof/>
        </w:rPr>
        <w:drawing>
          <wp:inline distT="0" distB="0" distL="0" distR="0">
            <wp:extent cx="3594100" cy="4445000"/>
            <wp:effectExtent l="25400" t="0" r="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rcRect/>
                    <a:stretch>
                      <a:fillRect/>
                    </a:stretch>
                  </pic:blipFill>
                  <pic:spPr bwMode="auto">
                    <a:xfrm>
                      <a:off x="0" y="0"/>
                      <a:ext cx="3594100" cy="4445000"/>
                    </a:xfrm>
                    <a:prstGeom prst="rect">
                      <a:avLst/>
                    </a:prstGeom>
                    <a:noFill/>
                    <a:ln w="9525">
                      <a:noFill/>
                      <a:miter lim="800000"/>
                      <a:headEnd/>
                      <a:tailEnd/>
                    </a:ln>
                  </pic:spPr>
                </pic:pic>
              </a:graphicData>
            </a:graphic>
          </wp:inline>
        </w:drawing>
      </w:r>
    </w:p>
    <w:sectPr w:rsidR="006D035F" w:rsidRPr="000D6C5A" w:rsidSect="006D035F">
      <w:footerReference w:type="default" r:id="rId16"/>
      <w:pgSz w:w="11880" w:h="16840"/>
      <w:pgMar w:top="1247" w:right="680" w:bottom="1361" w:left="907" w:header="510" w:footer="624" w:gutter="0"/>
      <w:pgNumType w:start="1"/>
    </w:sectPr>
  </w:body>
</w:document>
</file>

<file path=word/fontTable.xml><?xml version="1.0" encoding="utf-8"?>
<w:fonts xmlns:r="http://schemas.openxmlformats.org/officeDocument/2006/relationships" xmlns:w="http://schemas.openxmlformats.org/wordprocessingml/2006/main">
  <w:font w:name="New York">
    <w:altName w:val="Times New Roman"/>
    <w:panose1 w:val="02020502060305060204"/>
    <w:charset w:val="4D"/>
    <w:family w:val="roman"/>
    <w:notTrueType/>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Tms Rmn">
    <w:panose1 w:val="00000000000000000000"/>
    <w:charset w:val="4D"/>
    <w:family w:val="roman"/>
    <w:notTrueType/>
    <w:pitch w:val="variable"/>
    <w:sig w:usb0="00000003" w:usb1="00000000" w:usb2="00000000" w:usb3="00000000" w:csb0="00000001" w:csb1="00000000"/>
  </w:font>
  <w:font w:name="Chicago">
    <w:panose1 w:val="020B08060806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Alkaios">
    <w:panose1 w:val="00000400000000000000"/>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New Athena Unicode">
    <w:altName w:val="Times New Roman"/>
    <w:charset w:val="00"/>
    <w:family w:val="auto"/>
    <w:pitch w:val="variable"/>
    <w:sig w:usb0="03000000"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035F" w:rsidRPr="00682CF1" w:rsidRDefault="00804923">
    <w:pPr>
      <w:pStyle w:val="Fuzeile"/>
      <w:rPr>
        <w:rFonts w:ascii="Times" w:hAnsi="Times"/>
      </w:rPr>
    </w:pPr>
    <w:r w:rsidRPr="00682CF1">
      <w:rPr>
        <w:rFonts w:ascii="Times" w:hAnsi="Times"/>
        <w:sz w:val="28"/>
        <w:szCs w:val="28"/>
      </w:rPr>
      <w:fldChar w:fldCharType="begin"/>
    </w:r>
    <w:r w:rsidRPr="00682CF1">
      <w:rPr>
        <w:rFonts w:ascii="Times" w:hAnsi="Times"/>
        <w:sz w:val="28"/>
        <w:szCs w:val="28"/>
      </w:rPr>
      <w:instrText xml:space="preserve"> </w:instrText>
    </w:r>
    <w:r>
      <w:rPr>
        <w:rFonts w:ascii="Times" w:hAnsi="Times"/>
        <w:sz w:val="28"/>
        <w:szCs w:val="28"/>
      </w:rPr>
      <w:instrText>PAGE</w:instrText>
    </w:r>
    <w:r w:rsidRPr="00682CF1">
      <w:rPr>
        <w:rFonts w:ascii="Times" w:hAnsi="Times"/>
        <w:sz w:val="28"/>
        <w:szCs w:val="28"/>
      </w:rPr>
      <w:instrText xml:space="preserve">  </w:instrText>
    </w:r>
    <w:r w:rsidRPr="00682CF1">
      <w:rPr>
        <w:rFonts w:ascii="Times" w:hAnsi="Times"/>
        <w:sz w:val="28"/>
        <w:szCs w:val="28"/>
      </w:rPr>
      <w:fldChar w:fldCharType="separate"/>
    </w:r>
    <w:r>
      <w:rPr>
        <w:rFonts w:ascii="Times" w:hAnsi="Times"/>
        <w:noProof/>
        <w:sz w:val="28"/>
        <w:szCs w:val="28"/>
      </w:rPr>
      <w:t>18</w:t>
    </w:r>
    <w:r w:rsidRPr="00682CF1">
      <w:rPr>
        <w:rFonts w:ascii="Times" w:hAnsi="Times"/>
        <w:sz w:val="28"/>
        <w:szCs w:val="28"/>
      </w:rPr>
      <w:fldChar w:fldCharType="end"/>
    </w: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035F" w:rsidRPr="00682CF1" w:rsidRDefault="00804923" w:rsidP="006D035F">
    <w:pPr>
      <w:pStyle w:val="Fuzeile"/>
      <w:tabs>
        <w:tab w:val="clear" w:pos="4819"/>
        <w:tab w:val="clear" w:pos="9071"/>
        <w:tab w:val="right" w:pos="10319"/>
      </w:tabs>
      <w:jc w:val="right"/>
      <w:rPr>
        <w:rFonts w:ascii="Times" w:hAnsi="Times"/>
      </w:rPr>
    </w:pPr>
    <w:r w:rsidRPr="00682CF1">
      <w:rPr>
        <w:rFonts w:ascii="Times" w:hAnsi="Times"/>
        <w:sz w:val="28"/>
        <w:szCs w:val="28"/>
      </w:rPr>
      <w:fldChar w:fldCharType="begin"/>
    </w:r>
    <w:r w:rsidRPr="00682CF1">
      <w:rPr>
        <w:rFonts w:ascii="Times" w:hAnsi="Times"/>
        <w:sz w:val="28"/>
        <w:szCs w:val="28"/>
      </w:rPr>
      <w:instrText xml:space="preserve"> </w:instrText>
    </w:r>
    <w:r>
      <w:rPr>
        <w:rFonts w:ascii="Times" w:hAnsi="Times"/>
        <w:sz w:val="28"/>
        <w:szCs w:val="28"/>
      </w:rPr>
      <w:instrText>PAGE</w:instrText>
    </w:r>
    <w:r w:rsidRPr="00682CF1">
      <w:rPr>
        <w:rFonts w:ascii="Times" w:hAnsi="Times"/>
        <w:sz w:val="28"/>
        <w:szCs w:val="28"/>
      </w:rPr>
      <w:instrText xml:space="preserve">  </w:instrText>
    </w:r>
    <w:r w:rsidRPr="00682CF1">
      <w:rPr>
        <w:rFonts w:ascii="Times" w:hAnsi="Times"/>
        <w:sz w:val="28"/>
        <w:szCs w:val="28"/>
      </w:rPr>
      <w:fldChar w:fldCharType="separate"/>
    </w:r>
    <w:r w:rsidRPr="00682CF1">
      <w:rPr>
        <w:rFonts w:ascii="Times" w:hAnsi="Times"/>
        <w:noProof/>
        <w:sz w:val="28"/>
        <w:szCs w:val="28"/>
      </w:rPr>
      <w:t>1</w:t>
    </w:r>
    <w:r w:rsidRPr="00682CF1">
      <w:rPr>
        <w:rFonts w:ascii="Times" w:hAnsi="Times"/>
        <w:sz w:val="28"/>
        <w:szCs w:val="28"/>
      </w:rPr>
      <w:fldChar w:fldCharType="end"/>
    </w: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035F" w:rsidRPr="00682CF1" w:rsidRDefault="00804923" w:rsidP="006D035F">
    <w:pPr>
      <w:pStyle w:val="Fuzeile"/>
      <w:tabs>
        <w:tab w:val="right" w:pos="10319"/>
      </w:tabs>
      <w:jc w:val="right"/>
      <w:rPr>
        <w:rFonts w:ascii="Times" w:hAnsi="Times"/>
      </w:rPr>
    </w:pPr>
  </w:p>
</w:ftr>
</file>

<file path=word/footer4.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035F" w:rsidRPr="00682CF1" w:rsidRDefault="00804923" w:rsidP="006D035F">
    <w:pPr>
      <w:pStyle w:val="Fuzeile"/>
      <w:tabs>
        <w:tab w:val="clear" w:pos="4819"/>
        <w:tab w:val="clear" w:pos="9071"/>
        <w:tab w:val="right" w:pos="10319"/>
      </w:tabs>
      <w:jc w:val="right"/>
      <w:rPr>
        <w:rFonts w:ascii="Times" w:hAnsi="Times"/>
      </w:rPr>
    </w:pPr>
    <w:r w:rsidRPr="00682CF1">
      <w:rPr>
        <w:rFonts w:ascii="Times" w:hAnsi="Times"/>
        <w:sz w:val="28"/>
        <w:szCs w:val="28"/>
      </w:rPr>
      <w:fldChar w:fldCharType="begin"/>
    </w:r>
    <w:r w:rsidRPr="00682CF1">
      <w:rPr>
        <w:rFonts w:ascii="Times" w:hAnsi="Times"/>
        <w:sz w:val="28"/>
        <w:szCs w:val="28"/>
      </w:rPr>
      <w:instrText xml:space="preserve"> </w:instrText>
    </w:r>
    <w:r>
      <w:rPr>
        <w:rFonts w:ascii="Times" w:hAnsi="Times"/>
        <w:sz w:val="28"/>
        <w:szCs w:val="28"/>
      </w:rPr>
      <w:instrText>PAGE</w:instrText>
    </w:r>
    <w:r w:rsidRPr="00682CF1">
      <w:rPr>
        <w:rFonts w:ascii="Times" w:hAnsi="Times"/>
        <w:sz w:val="28"/>
        <w:szCs w:val="28"/>
      </w:rPr>
      <w:instrText xml:space="preserve">  </w:instrText>
    </w:r>
    <w:r w:rsidRPr="00682CF1">
      <w:rPr>
        <w:rFonts w:ascii="Times" w:hAnsi="Times"/>
        <w:sz w:val="28"/>
        <w:szCs w:val="28"/>
      </w:rPr>
      <w:fldChar w:fldCharType="separate"/>
    </w:r>
    <w:r>
      <w:rPr>
        <w:rFonts w:ascii="Times" w:hAnsi="Times"/>
        <w:noProof/>
        <w:sz w:val="28"/>
        <w:szCs w:val="28"/>
      </w:rPr>
      <w:t>17</w:t>
    </w:r>
    <w:r w:rsidRPr="00682CF1">
      <w:rPr>
        <w:rFonts w:ascii="Times" w:hAnsi="Times"/>
        <w:sz w:val="28"/>
        <w:szCs w:val="28"/>
      </w:rPr>
      <w:fldChar w:fldCharType="end"/>
    </w:r>
  </w:p>
</w:ftr>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035F" w:rsidRPr="00A4143C" w:rsidRDefault="00804923" w:rsidP="006D035F">
    <w:pPr>
      <w:pStyle w:val="Kopfzeile"/>
      <w:tabs>
        <w:tab w:val="center" w:pos="5160"/>
      </w:tabs>
      <w:jc w:val="center"/>
      <w:rPr>
        <w:rFonts w:ascii="Times" w:hAnsi="Times"/>
      </w:rPr>
    </w:pPr>
    <w:r w:rsidRPr="00A4143C">
      <w:rPr>
        <w:rFonts w:ascii="Times" w:hAnsi="Times"/>
      </w:rPr>
      <w:t>Plautus, Menaechmi</w:t>
    </w: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035F" w:rsidRPr="00A4143C" w:rsidRDefault="00804923" w:rsidP="006D035F">
    <w:pPr>
      <w:pStyle w:val="Kopfzeile"/>
      <w:tabs>
        <w:tab w:val="center" w:pos="5160"/>
      </w:tabs>
      <w:jc w:val="center"/>
      <w:rPr>
        <w:rFonts w:ascii="Times" w:hAnsi="Times"/>
      </w:rPr>
    </w:pPr>
    <w:r w:rsidRPr="00A4143C">
      <w:rPr>
        <w:rFonts w:ascii="Times" w:hAnsi="Times"/>
      </w:rPr>
      <w:t>Plautus, Menaechmi</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mirrorMargins/>
  <w:bordersDoNotSurroundHeader/>
  <w:bordersDoNotSurroundFooter/>
  <w:defaultTabStop w:val="720"/>
  <w:hyphenationZone w:val="0"/>
  <w:doNotHyphenateCaps/>
  <w:evenAndOddHeaders/>
  <w:drawingGridHorizontalSpacing w:val="120"/>
  <w:drawingGridVerticalSpacing w:val="120"/>
  <w:displayHorizontalDrawingGridEvery w:val="0"/>
  <w:displayVerticalDrawingGridEvery w:val="0"/>
  <w:doNotUseMarginsForDrawingGridOrigin/>
  <w:doNotShadeFormData/>
  <w:noPunctuationKerning/>
  <w:characterSpacingControl w:val="doNotCompress"/>
  <w:doNotValidateAgainstSchema/>
  <w:doNotDemarcateInvalidXml/>
  <w:footnotePr>
    <w:numFmt w:val="lowerRoman"/>
  </w:footnotePr>
  <w:endnotePr>
    <w:numFmt w:val="decimal"/>
  </w:endnotePr>
  <w:compat>
    <w:spaceForUL/>
    <w:balanceSingleByteDoubleByteWidth/>
    <w:doNotLeaveBackslashAlone/>
    <w:ulTrailSpace/>
    <w:doNotExpandShiftReturn/>
  </w:compat>
  <w:rsids>
    <w:rsidRoot w:val="00A4143C"/>
    <w:rsid w:val="00804923"/>
  </w:rsids>
  <m:mathPr>
    <m:mathFont m:val="Times New Roman"/>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New York" w:eastAsia="Times New Roman" w:hAnsi="New York" w:cs="Tms Rm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rPr>
  </w:style>
  <w:style w:type="character" w:default="1" w:styleId="Absatz-Standardschriftart">
    <w:name w:val="Absatz-Standardschriftart"/>
    <w:semiHidden/>
  </w:style>
  <w:style w:type="table" w:default="1" w:styleId="NormaleTabelle">
    <w:name w:val="Normal Table"/>
    <w:semiHidden/>
    <w:tblPr>
      <w:tblInd w:w="0" w:type="dxa"/>
      <w:tblCellMar>
        <w:top w:w="0" w:type="dxa"/>
        <w:left w:w="108" w:type="dxa"/>
        <w:bottom w:w="0" w:type="dxa"/>
        <w:right w:w="108" w:type="dxa"/>
      </w:tblCellMar>
    </w:tblPr>
  </w:style>
  <w:style w:type="numbering" w:default="1" w:styleId="KeineListe">
    <w:name w:val="No List"/>
    <w:semiHidden/>
  </w:style>
  <w:style w:type="paragraph" w:styleId="Endnotentext">
    <w:name w:val="endnote text"/>
    <w:basedOn w:val="Standard"/>
    <w:semiHidden/>
    <w:rPr>
      <w:szCs w:val="24"/>
    </w:rPr>
  </w:style>
  <w:style w:type="paragraph" w:styleId="Fuzeile">
    <w:name w:val="footer"/>
    <w:basedOn w:val="Standard"/>
    <w:pPr>
      <w:tabs>
        <w:tab w:val="center" w:pos="4819"/>
        <w:tab w:val="right" w:pos="9071"/>
      </w:tabs>
    </w:pPr>
  </w:style>
  <w:style w:type="paragraph" w:styleId="Kopfzeile">
    <w:name w:val="header"/>
    <w:basedOn w:val="Standard"/>
    <w:pPr>
      <w:tabs>
        <w:tab w:val="center" w:pos="4819"/>
        <w:tab w:val="right" w:pos="9071"/>
      </w:tabs>
    </w:pPr>
  </w:style>
  <w:style w:type="paragraph" w:customStyle="1" w:styleId="Standard1">
    <w:name w:val="Standard1"/>
    <w:rPr>
      <w:rFonts w:ascii="Chicago" w:hAnsi="Chicago"/>
      <w:noProof/>
      <w:sz w:val="8"/>
    </w:rPr>
  </w:style>
  <w:style w:type="paragraph" w:customStyle="1" w:styleId="textkrper">
    <w:name w:val="textk_rper"/>
    <w:basedOn w:val="Standard1"/>
    <w:pPr>
      <w:spacing w:before="240"/>
      <w:jc w:val="both"/>
    </w:pPr>
    <w:rPr>
      <w:rFonts w:ascii="Times" w:hAnsi="Times"/>
      <w:sz w:val="24"/>
    </w:rPr>
  </w:style>
  <w:style w:type="paragraph" w:customStyle="1" w:styleId="textkrper2">
    <w:name w:val="textk_rper 2"/>
    <w:basedOn w:val="Standard1"/>
    <w:pPr>
      <w:spacing w:before="240"/>
      <w:ind w:right="1498"/>
      <w:jc w:val="both"/>
    </w:pPr>
    <w:rPr>
      <w:rFonts w:ascii="Times" w:hAnsi="Times"/>
      <w:sz w:val="24"/>
    </w:rPr>
  </w:style>
  <w:style w:type="paragraph" w:styleId="Untertitel">
    <w:name w:val="Subtitle"/>
    <w:basedOn w:val="Standard"/>
    <w:qFormat/>
    <w:rsid w:val="000D6C5A"/>
    <w:pPr>
      <w:spacing w:before="480" w:after="240" w:line="380" w:lineRule="exact"/>
      <w:jc w:val="center"/>
    </w:pPr>
    <w:rPr>
      <w:rFonts w:ascii="Times" w:hAnsi="Times"/>
      <w:b/>
      <w:sz w:val="36"/>
      <w:szCs w:val="28"/>
    </w:rPr>
  </w:style>
  <w:style w:type="paragraph" w:customStyle="1" w:styleId="Latein">
    <w:name w:val="Latein"/>
    <w:basedOn w:val="Standard"/>
    <w:pPr>
      <w:spacing w:before="180" w:line="440" w:lineRule="exact"/>
      <w:jc w:val="both"/>
    </w:pPr>
    <w:rPr>
      <w:rFonts w:ascii="Times" w:hAnsi="Times"/>
      <w:sz w:val="30"/>
    </w:rPr>
  </w:style>
  <w:style w:type="paragraph" w:customStyle="1" w:styleId="Angaben">
    <w:name w:val="Angaben"/>
    <w:basedOn w:val="Latein"/>
    <w:pPr>
      <w:spacing w:before="0" w:line="360" w:lineRule="exact"/>
      <w:ind w:left="113"/>
    </w:pPr>
    <w:rPr>
      <w:sz w:val="24"/>
    </w:rPr>
  </w:style>
  <w:style w:type="paragraph" w:styleId="Textkrper0">
    <w:name w:val="Body Text"/>
    <w:basedOn w:val="Standard"/>
    <w:rsid w:val="00682CF1"/>
    <w:pPr>
      <w:spacing w:line="400" w:lineRule="exact"/>
      <w:jc w:val="both"/>
    </w:pPr>
    <w:rPr>
      <w:rFonts w:ascii="Times" w:hAnsi="Times"/>
      <w:sz w:val="28"/>
      <w:szCs w:val="2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4" Type="http://schemas.openxmlformats.org/officeDocument/2006/relationships/image" Target="media/image6.png"/><Relationship Id="rId4" Type="http://schemas.openxmlformats.org/officeDocument/2006/relationships/image" Target="media/image1.png"/><Relationship Id="rId7" Type="http://schemas.openxmlformats.org/officeDocument/2006/relationships/footer" Target="footer1.xml"/><Relationship Id="rId11" Type="http://schemas.openxmlformats.org/officeDocument/2006/relationships/image" Target="media/image3.png"/><Relationship Id="rId1" Type="http://schemas.openxmlformats.org/officeDocument/2006/relationships/styles" Target="styles.xml"/><Relationship Id="rId6" Type="http://schemas.openxmlformats.org/officeDocument/2006/relationships/header" Target="header2.xml"/><Relationship Id="rId16" Type="http://schemas.openxmlformats.org/officeDocument/2006/relationships/footer" Target="footer4.xml"/><Relationship Id="rId8" Type="http://schemas.openxmlformats.org/officeDocument/2006/relationships/footer" Target="footer2.xml"/><Relationship Id="rId13" Type="http://schemas.openxmlformats.org/officeDocument/2006/relationships/image" Target="media/image5.png"/><Relationship Id="rId10" Type="http://schemas.openxmlformats.org/officeDocument/2006/relationships/image" Target="media/image2.pdf"/><Relationship Id="rId5" Type="http://schemas.openxmlformats.org/officeDocument/2006/relationships/header" Target="header1.xml"/><Relationship Id="rId15" Type="http://schemas.openxmlformats.org/officeDocument/2006/relationships/image" Target="media/image7.png"/><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ettings" Target="settings.xml"/><Relationship Id="rId9" Type="http://schemas.openxmlformats.org/officeDocument/2006/relationships/footer" Target="footer3.xml"/><Relationship Id="rId3" Type="http://schemas.openxmlformats.org/officeDocument/2006/relationships/webSettings" Target="webSettings.xml"/><Relationship Id="rId18"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3708</Words>
  <Characters>21136</Characters>
  <Application>Microsoft Macintosh Word</Application>
  <DocSecurity>0</DocSecurity>
  <Lines>176</Lines>
  <Paragraphs>42</Paragraphs>
  <ScaleCrop>false</ScaleCrop>
  <HeadingPairs>
    <vt:vector size="2" baseType="variant">
      <vt:variant>
        <vt:lpstr>Titel</vt:lpstr>
      </vt:variant>
      <vt:variant>
        <vt:i4>1</vt:i4>
      </vt:variant>
    </vt:vector>
  </HeadingPairs>
  <TitlesOfParts>
    <vt:vector size="1" baseType="lpstr">
      <vt:lpstr>Mundus Novus</vt:lpstr>
    </vt:vector>
  </TitlesOfParts>
  <Company>cheironos</Company>
  <LinksUpToDate>false</LinksUpToDate>
  <CharactersWithSpaces>25956</CharactersWithSpaces>
  <SharedDoc>false</SharedDoc>
  <HLinks>
    <vt:vector size="6" baseType="variant">
      <vt:variant>
        <vt:i4>8061028</vt:i4>
      </vt:variant>
      <vt:variant>
        <vt:i4>7912</vt:i4>
      </vt:variant>
      <vt:variant>
        <vt:i4>1026</vt:i4>
      </vt:variant>
      <vt:variant>
        <vt:i4>1</vt:i4>
      </vt:variant>
      <vt:variant>
        <vt:lpwstr>Masken</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Mundus Novus</dc:title>
  <dc:subject/>
  <dc:creator>Lucius Hartmann</dc:creator>
  <cp:keywords/>
  <cp:lastModifiedBy>Theo Wirth</cp:lastModifiedBy>
  <cp:revision>2</cp:revision>
  <dcterms:created xsi:type="dcterms:W3CDTF">2009-10-22T10:13:00Z</dcterms:created>
  <dcterms:modified xsi:type="dcterms:W3CDTF">2009-10-22T10:13:00Z</dcterms:modified>
</cp:coreProperties>
</file>