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4B" w:rsidRDefault="00B578B2" w:rsidP="0028214B">
      <w:pPr>
        <w:pBdr>
          <w:bottom w:val="single" w:sz="12" w:space="2" w:color="auto"/>
        </w:pBdr>
        <w:tabs>
          <w:tab w:val="left" w:pos="1418"/>
          <w:tab w:val="left" w:pos="4962"/>
          <w:tab w:val="left" w:pos="7938"/>
        </w:tabs>
        <w:ind w:right="125"/>
        <w:rPr>
          <w:rFonts w:ascii="Courier" w:hAnsi="Courier"/>
        </w:rPr>
      </w:pPr>
      <w:r>
        <w:rPr>
          <w:rFonts w:ascii="Courier" w:hAnsi="Courier"/>
          <w:b/>
        </w:rPr>
        <w:t>§ 4.1.1</w:t>
      </w:r>
      <w:r>
        <w:rPr>
          <w:rFonts w:ascii="Courier" w:hAnsi="Courier"/>
          <w:b/>
        </w:rPr>
        <w:tab/>
        <w:t>Substantive der ersten Deklination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1 ff.)</w:t>
      </w:r>
    </w:p>
    <w:p w:rsidR="0028214B" w:rsidRDefault="00B578B2" w:rsidP="0028214B">
      <w:pPr>
        <w:tabs>
          <w:tab w:val="left" w:pos="7938"/>
        </w:tabs>
        <w:rPr>
          <w:rFonts w:ascii="Courier" w:hAnsi="Courier"/>
        </w:rPr>
      </w:pPr>
      <w:r>
        <w:rPr>
          <w:rFonts w:ascii="Courier" w:hAnsi="Courier"/>
        </w:rPr>
        <w:tab/>
        <w:t>(</w:t>
      </w:r>
      <w:r>
        <w:rPr>
          <w:rFonts w:ascii="Courier" w:hAnsi="Courier"/>
          <w:sz w:val="20"/>
        </w:rPr>
        <w:t>Setzkasten)</w:t>
      </w:r>
    </w:p>
    <w:p w:rsidR="0028214B" w:rsidRDefault="00B578B2">
      <w:pPr>
        <w:rPr>
          <w:rFonts w:ascii="Courier" w:hAnsi="Courier"/>
        </w:rPr>
      </w:pPr>
      <w:r>
        <w:rPr>
          <w:rFonts w:ascii="Courier" w:hAnsi="Courier"/>
        </w:rPr>
        <w:t xml:space="preserve">Zur 1. Deklination gehören die Substantive auf -a im </w:t>
      </w:r>
      <w:proofErr w:type="spellStart"/>
      <w:r>
        <w:rPr>
          <w:rFonts w:ascii="Courier" w:hAnsi="Courier"/>
        </w:rPr>
        <w:t>Nom.Sg</w:t>
      </w:r>
      <w:proofErr w:type="spellEnd"/>
      <w:r>
        <w:rPr>
          <w:rFonts w:ascii="Courier" w:hAnsi="Courier"/>
        </w:rPr>
        <w:t>.</w:t>
      </w:r>
    </w:p>
    <w:p w:rsidR="0028214B" w:rsidRDefault="00B578B2">
      <w:pPr>
        <w:rPr>
          <w:rFonts w:ascii="Courier" w:hAnsi="Courier"/>
        </w:rPr>
      </w:pPr>
      <w:r>
        <w:rPr>
          <w:rFonts w:ascii="Courier" w:hAnsi="Courier"/>
        </w:rPr>
        <w:t xml:space="preserve">Die Substantive auf -a sind zum </w:t>
      </w:r>
      <w:proofErr w:type="spellStart"/>
      <w:r>
        <w:rPr>
          <w:rFonts w:ascii="Courier" w:hAnsi="Courier"/>
        </w:rPr>
        <w:t>grössten</w:t>
      </w:r>
      <w:proofErr w:type="spellEnd"/>
      <w:r>
        <w:rPr>
          <w:rFonts w:ascii="Courier" w:hAnsi="Courier"/>
        </w:rPr>
        <w:t xml:space="preserve"> Teil Feminina</w:t>
      </w:r>
      <w:r>
        <w:rPr>
          <w:rStyle w:val="Funotenzeichen"/>
        </w:rPr>
        <w:footnoteReference w:id="1"/>
      </w:r>
      <w:r>
        <w:rPr>
          <w:rFonts w:ascii="Courier" w:hAnsi="Courier"/>
        </w:rPr>
        <w:t>.</w:t>
      </w:r>
    </w:p>
    <w:p w:rsidR="0028214B" w:rsidRDefault="00B578B2">
      <w:pPr>
        <w:rPr>
          <w:rFonts w:ascii="Courier" w:hAnsi="Courier"/>
        </w:rPr>
      </w:pPr>
      <w:r>
        <w:rPr>
          <w:rFonts w:ascii="Courier" w:hAnsi="Courier"/>
        </w:rPr>
        <w:t xml:space="preserve">Die 1. Deklination </w:t>
      </w:r>
      <w:proofErr w:type="spellStart"/>
      <w:r>
        <w:rPr>
          <w:rFonts w:ascii="Courier" w:hAnsi="Courier"/>
        </w:rPr>
        <w:t>heisst</w:t>
      </w:r>
      <w:proofErr w:type="spellEnd"/>
      <w:r>
        <w:rPr>
          <w:rFonts w:ascii="Courier" w:hAnsi="Courier"/>
        </w:rPr>
        <w:t xml:space="preserve"> auch "a-Deklination" (a in den Endungen!)</w:t>
      </w:r>
    </w:p>
    <w:p w:rsidR="0028214B" w:rsidRPr="002073AF" w:rsidRDefault="00B578B2">
      <w:pPr>
        <w:rPr>
          <w:rFonts w:ascii="Courier" w:hAnsi="Courier"/>
          <w:sz w:val="20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80"/>
        <w:gridCol w:w="4240"/>
        <w:gridCol w:w="4300"/>
      </w:tblGrid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28214B" w:rsidRPr="00600E0C" w:rsidRDefault="00B578B2" w:rsidP="0028214B">
            <w:pPr>
              <w:tabs>
                <w:tab w:val="left" w:pos="2901"/>
              </w:tabs>
              <w:spacing w:before="60"/>
              <w:ind w:right="25"/>
              <w:jc w:val="center"/>
              <w:rPr>
                <w:rFonts w:ascii="Courier" w:hAnsi="Courier"/>
                <w:lang w:val="en-US"/>
              </w:rPr>
            </w:pPr>
            <w:proofErr w:type="gram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d</w:t>
            </w:r>
            <w:proofErr w:type="gram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 ó m </w:t>
            </w:r>
            <w:proofErr w:type="spell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i</w:t>
            </w:r>
            <w:proofErr w:type="spell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 n a</w:t>
            </w:r>
            <w:r w:rsidRPr="00600E0C">
              <w:rPr>
                <w:rFonts w:ascii="Courier" w:hAnsi="Courier"/>
                <w:lang w:val="en-US"/>
              </w:rPr>
              <w:tab/>
              <w:t>(</w:t>
            </w:r>
            <w:proofErr w:type="spellStart"/>
            <w:r w:rsidRPr="00600E0C">
              <w:rPr>
                <w:rFonts w:ascii="Courier" w:hAnsi="Courier"/>
                <w:lang w:val="en-US"/>
              </w:rPr>
              <w:t>als</w:t>
            </w:r>
            <w:proofErr w:type="spellEnd"/>
            <w:r w:rsidRPr="00600E0C">
              <w:rPr>
                <w:rFonts w:ascii="Courier" w:hAnsi="Courier"/>
                <w:lang w:val="en-US"/>
              </w:rPr>
              <w:t xml:space="preserve"> Muster = </w:t>
            </w:r>
            <w:proofErr w:type="spellStart"/>
            <w:r w:rsidRPr="00600E0C">
              <w:rPr>
                <w:rFonts w:ascii="Courier" w:hAnsi="Courier"/>
                <w:lang w:val="en-US"/>
              </w:rPr>
              <w:t>Paradigma</w:t>
            </w:r>
            <w:proofErr w:type="spellEnd"/>
            <w:r w:rsidRPr="00600E0C">
              <w:rPr>
                <w:rFonts w:ascii="Courier" w:hAnsi="Courier"/>
                <w:lang w:val="en-US"/>
              </w:rPr>
              <w:t>)</w:t>
            </w:r>
          </w:p>
          <w:p w:rsidR="0028214B" w:rsidRDefault="00B578B2" w:rsidP="0028214B">
            <w:pPr>
              <w:tabs>
                <w:tab w:val="left" w:pos="2475"/>
                <w:tab w:val="left" w:pos="6586"/>
              </w:tabs>
              <w:spacing w:before="60"/>
              <w:ind w:right="25"/>
              <w:rPr>
                <w:rFonts w:ascii="Courier" w:hAnsi="Courier"/>
              </w:rPr>
            </w:pPr>
            <w:r w:rsidRPr="00600E0C">
              <w:rPr>
                <w:rFonts w:ascii="Courier" w:hAnsi="Courier"/>
                <w:lang w:val="en-US"/>
              </w:rPr>
              <w:tab/>
            </w:r>
            <w:r>
              <w:rPr>
                <w:rFonts w:ascii="Courier" w:hAnsi="Courier"/>
                <w:sz w:val="20"/>
              </w:rPr>
              <w:t>Singular</w:t>
            </w:r>
            <w:r>
              <w:rPr>
                <w:rFonts w:ascii="Courier" w:hAnsi="Courier"/>
                <w:sz w:val="20"/>
              </w:rPr>
              <w:tab/>
              <w:t>Plural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ind w:left="-80" w:right="-4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proofErr w:type="spellStart"/>
            <w:r>
              <w:rPr>
                <w:rFonts w:ascii="Courier" w:hAnsi="Courier"/>
                <w:position w:val="-8"/>
                <w:sz w:val="28"/>
                <w:szCs w:val="28"/>
              </w:rPr>
              <w:t>Nomin</w:t>
            </w:r>
            <w:proofErr w:type="spellEnd"/>
            <w:r>
              <w:rPr>
                <w:rFonts w:ascii="Courier" w:hAnsi="Courier"/>
                <w:position w:val="-8"/>
                <w:sz w:val="14"/>
                <w:szCs w:val="14"/>
              </w:rPr>
              <w:t>.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424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>a</w:t>
            </w:r>
            <w:proofErr w:type="spellEnd"/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ab/>
            </w:r>
            <w:r>
              <w:rPr>
                <w:rFonts w:ascii="Courier" w:hAnsi="Courier"/>
                <w:i/>
                <w:vanish/>
              </w:rPr>
              <w:t>d</w:t>
            </w:r>
            <w:r>
              <w:rPr>
                <w:rFonts w:ascii="Courier" w:hAnsi="Courier"/>
                <w:i/>
                <w:vanish/>
                <w:color w:val="FF0000"/>
              </w:rPr>
              <w:t>ie</w:t>
            </w:r>
            <w:r>
              <w:rPr>
                <w:rFonts w:ascii="Courier" w:hAnsi="Courier"/>
                <w:i/>
                <w:vanish/>
              </w:rPr>
              <w:t xml:space="preserve"> Herrin</w:t>
            </w:r>
          </w:p>
        </w:tc>
        <w:tc>
          <w:tcPr>
            <w:tcW w:w="430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8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>ae</w:t>
            </w:r>
            <w:proofErr w:type="spellEnd"/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ab/>
            </w:r>
            <w:r>
              <w:rPr>
                <w:rFonts w:ascii="Courier" w:hAnsi="Courier"/>
                <w:i/>
                <w:vanish/>
              </w:rPr>
              <w:t>d</w:t>
            </w:r>
            <w:r>
              <w:rPr>
                <w:rFonts w:ascii="Courier" w:hAnsi="Courier"/>
                <w:i/>
                <w:vanish/>
                <w:color w:val="FF0000"/>
              </w:rPr>
              <w:t>ie</w:t>
            </w:r>
            <w:r>
              <w:rPr>
                <w:rFonts w:ascii="Courier" w:hAnsi="Courier"/>
                <w:i/>
                <w:vanish/>
              </w:rPr>
              <w:t xml:space="preserve"> Herrinn</w:t>
            </w:r>
            <w:r w:rsidRPr="005840AD">
              <w:rPr>
                <w:rFonts w:ascii="Courier" w:hAnsi="Courier"/>
                <w:i/>
                <w:vanish/>
                <w:color w:val="FF0000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A/La</w:t>
            </w:r>
          </w:p>
        </w:tc>
        <w:tc>
          <w:tcPr>
            <w:tcW w:w="4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>am</w:t>
            </w:r>
            <w:proofErr w:type="spellEnd"/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ab/>
            </w:r>
            <w:r>
              <w:rPr>
                <w:rFonts w:ascii="Courier" w:hAnsi="Courier"/>
                <w:i/>
                <w:vanish/>
              </w:rPr>
              <w:t>d</w:t>
            </w:r>
            <w:r>
              <w:rPr>
                <w:rFonts w:ascii="Courier" w:hAnsi="Courier"/>
                <w:i/>
                <w:vanish/>
                <w:color w:val="FF0000"/>
              </w:rPr>
              <w:t>ie</w:t>
            </w:r>
            <w:r>
              <w:rPr>
                <w:rFonts w:ascii="Courier" w:hAnsi="Courier"/>
                <w:i/>
                <w:vanish/>
              </w:rPr>
              <w:t xml:space="preserve"> Herrin</w:t>
            </w:r>
          </w:p>
        </w:tc>
        <w:tc>
          <w:tcPr>
            <w:tcW w:w="4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8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>ās</w:t>
            </w:r>
            <w:proofErr w:type="spellEnd"/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ab/>
            </w:r>
            <w:r>
              <w:rPr>
                <w:rFonts w:ascii="Courier" w:hAnsi="Courier"/>
                <w:i/>
                <w:vanish/>
              </w:rPr>
              <w:t>d</w:t>
            </w:r>
            <w:r>
              <w:rPr>
                <w:rFonts w:ascii="Courier" w:hAnsi="Courier"/>
                <w:i/>
                <w:vanish/>
                <w:color w:val="FF0000"/>
              </w:rPr>
              <w:t>ie</w:t>
            </w:r>
            <w:r>
              <w:rPr>
                <w:rFonts w:ascii="Courier" w:hAnsi="Courier"/>
                <w:i/>
                <w:vanish/>
              </w:rPr>
              <w:t xml:space="preserve"> Herrinn</w:t>
            </w:r>
            <w:r w:rsidRPr="005840AD">
              <w:rPr>
                <w:rFonts w:ascii="Courier" w:hAnsi="Courier"/>
                <w:i/>
                <w:vanish/>
                <w:color w:val="FF0000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G</w:t>
            </w:r>
          </w:p>
        </w:tc>
        <w:tc>
          <w:tcPr>
            <w:tcW w:w="424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dómin</w:t>
            </w:r>
            <w:r w:rsidRPr="005840AD">
              <w:rPr>
                <w:rFonts w:ascii="Courier" w:hAnsi="Courier"/>
                <w:vanish/>
                <w:color w:val="FF0000"/>
                <w:position w:val="-16"/>
                <w:sz w:val="28"/>
                <w:szCs w:val="28"/>
              </w:rPr>
              <w:t>ae</w:t>
            </w:r>
            <w:proofErr w:type="spellEnd"/>
            <w:r>
              <w:rPr>
                <w:rFonts w:ascii="Courier" w:hAnsi="Courier"/>
                <w:position w:val="-16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6"/>
                <w:szCs w:val="28"/>
              </w:rPr>
              <w:t>er</w:t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 xml:space="preserve"> Herrin</w:t>
            </w:r>
          </w:p>
        </w:tc>
        <w:tc>
          <w:tcPr>
            <w:tcW w:w="430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8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position w:val="-4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4"/>
                <w:sz w:val="28"/>
                <w:szCs w:val="28"/>
              </w:rPr>
              <w:t>domin</w:t>
            </w:r>
            <w:r w:rsidRPr="0028214B">
              <w:rPr>
                <w:rFonts w:ascii="Courier" w:hAnsi="Courier"/>
                <w:vanish/>
                <w:color w:val="FF0000"/>
                <w:position w:val="-4"/>
                <w:sz w:val="28"/>
                <w:szCs w:val="28"/>
              </w:rPr>
              <w:t>ārum</w:t>
            </w:r>
            <w:proofErr w:type="spellEnd"/>
            <w:r>
              <w:rPr>
                <w:rFonts w:ascii="Courier" w:hAnsi="Courier"/>
                <w:vanish/>
                <w:color w:val="FF0000"/>
                <w:sz w:val="28"/>
                <w:szCs w:val="28"/>
              </w:rPr>
              <w:tab/>
            </w:r>
            <w:r>
              <w:rPr>
                <w:rFonts w:ascii="Courier" w:hAnsi="Courier"/>
                <w:i/>
                <w:vanish/>
              </w:rPr>
              <w:t>d</w:t>
            </w:r>
            <w:r>
              <w:rPr>
                <w:rFonts w:ascii="Courier" w:hAnsi="Courier"/>
                <w:i/>
                <w:vanish/>
                <w:color w:val="FF0000"/>
              </w:rPr>
              <w:t>er</w:t>
            </w:r>
            <w:r>
              <w:rPr>
                <w:rFonts w:ascii="Courier" w:hAnsi="Courier"/>
                <w:i/>
                <w:vanish/>
              </w:rPr>
              <w:t xml:space="preserve"> Herrinn</w:t>
            </w:r>
            <w:r w:rsidRPr="005840AD">
              <w:rPr>
                <w:rFonts w:ascii="Courier" w:hAnsi="Courier"/>
                <w:i/>
                <w:vanish/>
                <w:color w:val="FF0000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D</w:t>
            </w:r>
          </w:p>
        </w:tc>
        <w:tc>
          <w:tcPr>
            <w:tcW w:w="4240" w:type="dxa"/>
            <w:tcBorders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r>
              <w:rPr>
                <w:rFonts w:ascii="Courier" w:hAnsi="Courier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6"/>
                <w:szCs w:val="28"/>
              </w:rPr>
              <w:t>er</w:t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 xml:space="preserve"> Herrin</w:t>
            </w:r>
          </w:p>
        </w:tc>
        <w:tc>
          <w:tcPr>
            <w:tcW w:w="430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Pr="005840AD" w:rsidRDefault="00B578B2">
            <w:pPr>
              <w:framePr w:hSpace="180" w:vSpace="180" w:wrap="auto" w:hAnchor="margin" w:yAlign="bottom"/>
              <w:tabs>
                <w:tab w:val="left" w:pos="28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 w:rsidRPr="005840AD"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 w:rsidRPr="005840AD">
              <w:rPr>
                <w:rFonts w:ascii="Courier" w:hAnsi="Courier"/>
                <w:position w:val="-12"/>
                <w:sz w:val="28"/>
                <w:szCs w:val="28"/>
              </w:rPr>
              <w:t>dómin</w:t>
            </w:r>
            <w:r w:rsidRPr="005840AD">
              <w:rPr>
                <w:rFonts w:ascii="Courier" w:hAnsi="Courier"/>
                <w:vanish/>
                <w:color w:val="FF0000"/>
                <w:position w:val="-12"/>
                <w:sz w:val="28"/>
                <w:szCs w:val="28"/>
              </w:rPr>
              <w:t>īs</w:t>
            </w:r>
            <w:proofErr w:type="spellEnd"/>
            <w:r w:rsidRPr="005840AD"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position w:val="-12"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2"/>
                <w:szCs w:val="28"/>
              </w:rPr>
              <w:t>en</w:t>
            </w:r>
            <w:r w:rsidRPr="005840AD">
              <w:rPr>
                <w:rFonts w:ascii="Courier" w:hAnsi="Courier"/>
                <w:i/>
                <w:vanish/>
                <w:position w:val="-12"/>
                <w:szCs w:val="28"/>
              </w:rPr>
              <w:t xml:space="preserve"> Herrinn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2"/>
                <w:szCs w:val="28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sz w:val="28"/>
                <w:szCs w:val="28"/>
              </w:rPr>
            </w:pPr>
            <w:proofErr w:type="spellStart"/>
            <w:r>
              <w:rPr>
                <w:rFonts w:ascii="Courier" w:hAnsi="Courier"/>
                <w:sz w:val="28"/>
                <w:szCs w:val="28"/>
              </w:rPr>
              <w:t>Lo/Se</w:t>
            </w:r>
            <w:proofErr w:type="spellEnd"/>
            <w:r>
              <w:rPr>
                <w:rFonts w:ascii="Courier" w:hAnsi="Courier"/>
                <w:sz w:val="28"/>
                <w:szCs w:val="28"/>
              </w:rPr>
              <w:br/>
              <w:t>So/I</w:t>
            </w:r>
          </w:p>
        </w:tc>
        <w:tc>
          <w:tcPr>
            <w:tcW w:w="4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12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  <w:r>
              <w:rPr>
                <w:rFonts w:ascii="Courier" w:hAnsi="Courier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>---</w:t>
            </w:r>
          </w:p>
        </w:tc>
        <w:tc>
          <w:tcPr>
            <w:tcW w:w="430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Pr="005840AD" w:rsidRDefault="00B578B2">
            <w:pPr>
              <w:tabs>
                <w:tab w:val="left" w:pos="280"/>
                <w:tab w:val="left" w:pos="1980"/>
              </w:tabs>
              <w:spacing w:before="120"/>
              <w:rPr>
                <w:rFonts w:ascii="Courier" w:hAnsi="Courier"/>
                <w:vanish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r>
              <w:rPr>
                <w:rFonts w:ascii="Courier" w:hAnsi="Courier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>---</w:t>
            </w:r>
          </w:p>
        </w:tc>
      </w:tr>
    </w:tbl>
    <w:p w:rsidR="0028214B" w:rsidRDefault="00B578B2">
      <w:pPr>
        <w:tabs>
          <w:tab w:val="left" w:pos="7500"/>
        </w:tabs>
        <w:rPr>
          <w:rFonts w:ascii="Courier" w:hAnsi="Courier"/>
          <w:i/>
          <w:vanish/>
        </w:rPr>
      </w:pPr>
      <w:r w:rsidRPr="00554DAE">
        <w:rPr>
          <w:rFonts w:ascii="Courier" w:hAnsi="Courier"/>
          <w:i/>
          <w:vanish/>
          <w:color w:val="0000FF"/>
          <w:sz w:val="20"/>
        </w:rPr>
        <w:t xml:space="preserve">jeweils, </w:t>
      </w:r>
      <w:proofErr w:type="spellStart"/>
      <w:r w:rsidRPr="00554DAE">
        <w:rPr>
          <w:rFonts w:ascii="Courier" w:hAnsi="Courier"/>
          <w:i/>
          <w:vanish/>
          <w:color w:val="0000FF"/>
          <w:sz w:val="20"/>
        </w:rPr>
        <w:t>ausser</w:t>
      </w:r>
      <w:proofErr w:type="spellEnd"/>
      <w:r w:rsidRPr="00554DAE">
        <w:rPr>
          <w:rFonts w:ascii="Courier" w:hAnsi="Courier"/>
          <w:i/>
          <w:vanish/>
          <w:color w:val="0000FF"/>
          <w:sz w:val="20"/>
        </w:rPr>
        <w:t xml:space="preserve"> im </w:t>
      </w:r>
      <w:proofErr w:type="spellStart"/>
      <w:r w:rsidRPr="00554DAE">
        <w:rPr>
          <w:rFonts w:ascii="Courier" w:hAnsi="Courier"/>
          <w:i/>
          <w:vanish/>
          <w:color w:val="0000FF"/>
          <w:sz w:val="20"/>
        </w:rPr>
        <w:t>Abl</w:t>
      </w:r>
      <w:proofErr w:type="spellEnd"/>
      <w:r w:rsidRPr="00554DAE">
        <w:rPr>
          <w:rFonts w:ascii="Courier" w:hAnsi="Courier"/>
          <w:i/>
          <w:vanish/>
          <w:color w:val="0000FF"/>
          <w:sz w:val="20"/>
        </w:rPr>
        <w:t>., die dt. Übers. beifügen:</w:t>
      </w:r>
      <w:r w:rsidRPr="00554DAE">
        <w:rPr>
          <w:rFonts w:ascii="Courier" w:hAnsi="Courier"/>
          <w:i/>
          <w:vanish/>
          <w:color w:val="0000FF"/>
        </w:rPr>
        <w:t xml:space="preserve"> </w:t>
      </w:r>
      <w:proofErr w:type="spellStart"/>
      <w:r w:rsidRPr="00554DAE">
        <w:rPr>
          <w:rFonts w:ascii="Courier" w:hAnsi="Courier"/>
          <w:i/>
          <w:vanish/>
          <w:color w:val="0000FF"/>
        </w:rPr>
        <w:t>zB</w:t>
      </w:r>
      <w:proofErr w:type="spellEnd"/>
      <w:r>
        <w:rPr>
          <w:rFonts w:ascii="Courier" w:hAnsi="Courier"/>
          <w:i/>
          <w:vanish/>
        </w:rPr>
        <w:tab/>
        <w:t>"d</w:t>
      </w:r>
      <w:r>
        <w:rPr>
          <w:rFonts w:ascii="Courier" w:hAnsi="Courier"/>
          <w:i/>
          <w:vanish/>
          <w:color w:val="FF0000"/>
        </w:rPr>
        <w:t>ie</w:t>
      </w:r>
      <w:r>
        <w:rPr>
          <w:rFonts w:ascii="Courier" w:hAnsi="Courier"/>
          <w:i/>
          <w:vanish/>
        </w:rPr>
        <w:t xml:space="preserve"> Herrinn</w:t>
      </w:r>
      <w:r>
        <w:rPr>
          <w:rFonts w:ascii="Courier" w:hAnsi="Courier"/>
          <w:i/>
          <w:vanish/>
          <w:color w:val="FF0000"/>
        </w:rPr>
        <w:t>en</w:t>
      </w:r>
      <w:r>
        <w:rPr>
          <w:rFonts w:ascii="Courier" w:hAnsi="Courier"/>
          <w:i/>
          <w:vanish/>
        </w:rPr>
        <w:t>"</w:t>
      </w:r>
    </w:p>
    <w:p w:rsidR="0028214B" w:rsidRPr="002073AF" w:rsidRDefault="00B578B2" w:rsidP="0028214B">
      <w:pPr>
        <w:pBdr>
          <w:bottom w:val="single" w:sz="12" w:space="2" w:color="auto"/>
        </w:pBdr>
        <w:tabs>
          <w:tab w:val="left" w:pos="1418"/>
          <w:tab w:val="left" w:pos="7938"/>
        </w:tabs>
        <w:ind w:right="125"/>
        <w:rPr>
          <w:rFonts w:ascii="Courier" w:hAnsi="Courier"/>
          <w:b/>
        </w:rPr>
      </w:pPr>
    </w:p>
    <w:p w:rsidR="0028214B" w:rsidRDefault="00B578B2" w:rsidP="0028214B">
      <w:pPr>
        <w:pBdr>
          <w:bottom w:val="single" w:sz="12" w:space="2" w:color="auto"/>
        </w:pBdr>
        <w:tabs>
          <w:tab w:val="left" w:pos="1418"/>
          <w:tab w:val="left" w:pos="7938"/>
        </w:tabs>
        <w:ind w:right="125"/>
        <w:rPr>
          <w:rFonts w:ascii="Courier" w:hAnsi="Courier"/>
        </w:rPr>
      </w:pPr>
      <w:r>
        <w:rPr>
          <w:rFonts w:ascii="Courier" w:hAnsi="Courier"/>
          <w:b/>
        </w:rPr>
        <w:t>§ 4.1.2.1</w:t>
      </w:r>
      <w:r>
        <w:rPr>
          <w:rFonts w:ascii="Courier" w:hAnsi="Courier"/>
          <w:b/>
        </w:rPr>
        <w:tab/>
        <w:t>Substantive der zweiten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</w:t>
      </w:r>
      <w:r>
        <w:rPr>
          <w:rFonts w:ascii="Courier" w:hAnsi="Courier"/>
          <w:sz w:val="20"/>
        </w:rPr>
        <w:t xml:space="preserve"> 1 ff.)</w:t>
      </w:r>
    </w:p>
    <w:p w:rsidR="0028214B" w:rsidRDefault="00B578B2" w:rsidP="0028214B">
      <w:pPr>
        <w:tabs>
          <w:tab w:val="left" w:pos="7938"/>
        </w:tabs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(Setzkasten)</w:t>
      </w:r>
    </w:p>
    <w:p w:rsidR="0028214B" w:rsidRDefault="00B578B2">
      <w:pPr>
        <w:ind w:right="-75"/>
        <w:rPr>
          <w:rFonts w:ascii="Courier" w:hAnsi="Courier"/>
          <w:sz w:val="8"/>
          <w:szCs w:val="8"/>
        </w:rPr>
      </w:pPr>
    </w:p>
    <w:p w:rsidR="0028214B" w:rsidRDefault="00B578B2" w:rsidP="0028214B">
      <w:pPr>
        <w:ind w:right="-481"/>
        <w:rPr>
          <w:rFonts w:ascii="Courier" w:hAnsi="Courier"/>
        </w:rPr>
      </w:pPr>
      <w:r>
        <w:rPr>
          <w:rFonts w:ascii="Courier" w:hAnsi="Courier"/>
        </w:rPr>
        <w:t xml:space="preserve">Zur 2. Deklination gehören die Substantive auf -us oder -um im </w:t>
      </w:r>
      <w:proofErr w:type="spellStart"/>
      <w:r>
        <w:rPr>
          <w:rFonts w:ascii="Courier" w:hAnsi="Courier"/>
        </w:rPr>
        <w:t>Nom.Sg</w:t>
      </w:r>
      <w:proofErr w:type="spellEnd"/>
      <w:r>
        <w:rPr>
          <w:rFonts w:ascii="Courier" w:hAnsi="Courier"/>
        </w:rPr>
        <w:t>.</w:t>
      </w:r>
    </w:p>
    <w:p w:rsidR="0028214B" w:rsidRDefault="00B578B2">
      <w:pPr>
        <w:rPr>
          <w:rFonts w:ascii="Courier" w:hAnsi="Courier"/>
        </w:rPr>
      </w:pPr>
      <w:r>
        <w:rPr>
          <w:rFonts w:ascii="Courier" w:hAnsi="Courier"/>
        </w:rPr>
        <w:t>Substantive auf -us sind meist Maskulina, auf -um stets Neutra.</w:t>
      </w:r>
    </w:p>
    <w:p w:rsidR="0028214B" w:rsidRDefault="00B578B2">
      <w:pPr>
        <w:rPr>
          <w:rFonts w:ascii="Courier" w:hAnsi="Courier"/>
        </w:rPr>
      </w:pPr>
      <w:r>
        <w:rPr>
          <w:rFonts w:ascii="Courier" w:hAnsi="Courier"/>
        </w:rPr>
        <w:t xml:space="preserve">Die 2. Deklination </w:t>
      </w:r>
      <w:proofErr w:type="spellStart"/>
      <w:r>
        <w:rPr>
          <w:rFonts w:ascii="Courier" w:hAnsi="Courier"/>
        </w:rPr>
        <w:t>heisst</w:t>
      </w:r>
      <w:proofErr w:type="spellEnd"/>
      <w:r>
        <w:rPr>
          <w:rFonts w:ascii="Courier" w:hAnsi="Courier"/>
        </w:rPr>
        <w:t xml:space="preserve"> auch "o-Deklination" (o in den Endungen!)</w:t>
      </w:r>
    </w:p>
    <w:p w:rsidR="0028214B" w:rsidRPr="002073AF" w:rsidRDefault="00B578B2">
      <w:pPr>
        <w:rPr>
          <w:rFonts w:ascii="Courier" w:hAnsi="Courier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80"/>
        <w:gridCol w:w="4280"/>
        <w:gridCol w:w="4260"/>
      </w:tblGrid>
      <w:tr w:rsidR="0028214B" w:rsidRPr="00600E0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28214B" w:rsidRPr="00600E0C" w:rsidRDefault="00B578B2" w:rsidP="0028214B">
            <w:pPr>
              <w:tabs>
                <w:tab w:val="left" w:pos="4602"/>
              </w:tabs>
              <w:spacing w:before="60"/>
              <w:ind w:right="25"/>
              <w:jc w:val="center"/>
              <w:rPr>
                <w:rFonts w:ascii="Courier" w:hAnsi="Courier"/>
                <w:lang w:val="en-US"/>
              </w:rPr>
            </w:pPr>
            <w:proofErr w:type="spell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Maskulina</w:t>
            </w:r>
            <w:proofErr w:type="spell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: d ó m </w:t>
            </w:r>
            <w:proofErr w:type="spell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i</w:t>
            </w:r>
            <w:proofErr w:type="spell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 n u s</w:t>
            </w:r>
            <w:r w:rsidRPr="00600E0C">
              <w:rPr>
                <w:rFonts w:ascii="Courier" w:hAnsi="Courier"/>
                <w:lang w:val="en-US"/>
              </w:rPr>
              <w:tab/>
              <w:t>(</w:t>
            </w:r>
            <w:proofErr w:type="spellStart"/>
            <w:r w:rsidRPr="00600E0C">
              <w:rPr>
                <w:rFonts w:ascii="Courier" w:hAnsi="Courier"/>
                <w:lang w:val="en-US"/>
              </w:rPr>
              <w:t>als</w:t>
            </w:r>
            <w:proofErr w:type="spellEnd"/>
            <w:r w:rsidRPr="00600E0C">
              <w:rPr>
                <w:rFonts w:ascii="Courier" w:hAnsi="Courier"/>
                <w:lang w:val="en-US"/>
              </w:rPr>
              <w:t xml:space="preserve"> Muster = </w:t>
            </w:r>
            <w:proofErr w:type="spellStart"/>
            <w:r w:rsidRPr="00600E0C">
              <w:rPr>
                <w:rFonts w:ascii="Courier" w:hAnsi="Courier"/>
                <w:lang w:val="en-US"/>
              </w:rPr>
              <w:t>Paradigma</w:t>
            </w:r>
            <w:proofErr w:type="spellEnd"/>
            <w:r w:rsidRPr="00600E0C">
              <w:rPr>
                <w:rFonts w:ascii="Courier" w:hAnsi="Courier"/>
                <w:lang w:val="en-US"/>
              </w:rPr>
              <w:t>)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N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r w:rsidRPr="005840AD">
              <w:rPr>
                <w:rFonts w:ascii="Courier" w:hAnsi="Courier"/>
                <w:vanish/>
                <w:color w:val="FF0000"/>
                <w:sz w:val="28"/>
                <w:szCs w:val="28"/>
              </w:rPr>
              <w:t>us</w:t>
            </w:r>
            <w:proofErr w:type="spellEnd"/>
            <w:r w:rsidRPr="005840AD">
              <w:rPr>
                <w:rFonts w:ascii="Courier" w:hAnsi="Courier"/>
                <w:vanish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er</w:t>
            </w:r>
            <w:r w:rsidRPr="005840AD">
              <w:rPr>
                <w:rFonts w:ascii="Courier" w:hAnsi="Courier"/>
                <w:i/>
                <w:vanish/>
                <w:szCs w:val="28"/>
              </w:rPr>
              <w:t xml:space="preserve"> Herr</w:t>
            </w:r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sz w:val="28"/>
                <w:szCs w:val="28"/>
              </w:rPr>
              <w:t>ī</w:t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ie</w:t>
            </w:r>
            <w:r w:rsidRPr="005840AD">
              <w:rPr>
                <w:rFonts w:ascii="Courier" w:hAnsi="Courier"/>
                <w:i/>
                <w:vanish/>
                <w:szCs w:val="28"/>
              </w:rPr>
              <w:t xml:space="preserve"> Herr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A/La</w:t>
            </w:r>
          </w:p>
        </w:tc>
        <w:tc>
          <w:tcPr>
            <w:tcW w:w="4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r w:rsidRPr="005840AD">
              <w:rPr>
                <w:rFonts w:ascii="Courier" w:hAnsi="Courier"/>
                <w:vanish/>
                <w:color w:val="FF0000"/>
                <w:sz w:val="28"/>
                <w:szCs w:val="28"/>
              </w:rPr>
              <w:t>um</w:t>
            </w:r>
            <w:proofErr w:type="spellEnd"/>
            <w:r w:rsidRPr="005840AD">
              <w:rPr>
                <w:rFonts w:ascii="Courier" w:hAnsi="Courier"/>
                <w:vanish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en</w:t>
            </w:r>
            <w:r w:rsidRPr="005840AD">
              <w:rPr>
                <w:rFonts w:ascii="Courier" w:hAnsi="Courier"/>
                <w:i/>
                <w:vanish/>
                <w:szCs w:val="28"/>
              </w:rPr>
              <w:t xml:space="preserve"> Herr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n</w:t>
            </w:r>
          </w:p>
        </w:tc>
        <w:tc>
          <w:tcPr>
            <w:tcW w:w="4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sz w:val="28"/>
                <w:szCs w:val="28"/>
              </w:rPr>
              <w:t>ōs</w:t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ie</w:t>
            </w:r>
            <w:r w:rsidRPr="005840AD">
              <w:rPr>
                <w:rFonts w:ascii="Courier" w:hAnsi="Courier"/>
                <w:i/>
                <w:vanish/>
                <w:szCs w:val="28"/>
              </w:rPr>
              <w:t xml:space="preserve"> Herr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G</w:t>
            </w:r>
          </w:p>
        </w:tc>
        <w:tc>
          <w:tcPr>
            <w:tcW w:w="4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sz w:val="28"/>
                <w:szCs w:val="28"/>
              </w:rPr>
              <w:t>ī</w:t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es</w:t>
            </w:r>
            <w:r w:rsidRPr="005840AD">
              <w:rPr>
                <w:rFonts w:ascii="Courier" w:hAnsi="Courier"/>
                <w:i/>
                <w:vanish/>
                <w:szCs w:val="28"/>
              </w:rPr>
              <w:t xml:space="preserve"> Herr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n</w:t>
            </w:r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domin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sz w:val="28"/>
                <w:szCs w:val="28"/>
              </w:rPr>
              <w:t>ōrum</w:t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er</w:t>
            </w:r>
            <w:r w:rsidRPr="005840AD">
              <w:rPr>
                <w:rFonts w:ascii="Courier" w:hAnsi="Courier"/>
                <w:i/>
                <w:vanish/>
                <w:szCs w:val="28"/>
              </w:rPr>
              <w:t xml:space="preserve"> Herr</w:t>
            </w:r>
            <w:r w:rsidRPr="005840AD">
              <w:rPr>
                <w:rFonts w:ascii="Courier" w:hAnsi="Courier"/>
                <w:i/>
                <w:vanish/>
                <w:color w:val="FF0000"/>
                <w:szCs w:val="28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D</w:t>
            </w:r>
          </w:p>
        </w:tc>
        <w:tc>
          <w:tcPr>
            <w:tcW w:w="428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dómin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position w:val="-16"/>
                <w:sz w:val="28"/>
                <w:szCs w:val="28"/>
              </w:rPr>
              <w:t>ō</w:t>
            </w:r>
            <w:r>
              <w:rPr>
                <w:rFonts w:ascii="Courier" w:hAnsi="Courier"/>
                <w:position w:val="-16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6"/>
                <w:szCs w:val="28"/>
              </w:rPr>
              <w:t>em</w:t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 xml:space="preserve"> Herr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6"/>
                <w:szCs w:val="28"/>
              </w:rPr>
              <w:t>n</w:t>
            </w:r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dómin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position w:val="-16"/>
                <w:sz w:val="28"/>
                <w:szCs w:val="28"/>
              </w:rPr>
              <w:t>īs</w:t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ab/>
              <w:t>d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6"/>
                <w:szCs w:val="28"/>
              </w:rPr>
              <w:t>en</w:t>
            </w:r>
            <w:r w:rsidRPr="005840AD">
              <w:rPr>
                <w:rFonts w:ascii="Courier" w:hAnsi="Courier"/>
                <w:i/>
                <w:vanish/>
                <w:position w:val="-16"/>
                <w:szCs w:val="28"/>
              </w:rPr>
              <w:t xml:space="preserve"> Herr</w:t>
            </w:r>
            <w:r w:rsidRPr="005840AD">
              <w:rPr>
                <w:rFonts w:ascii="Courier" w:hAnsi="Courier"/>
                <w:i/>
                <w:vanish/>
                <w:color w:val="FF0000"/>
                <w:position w:val="-16"/>
                <w:szCs w:val="28"/>
              </w:rPr>
              <w:t>en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jc w:val="center"/>
              <w:rPr>
                <w:rFonts w:ascii="Courier" w:hAnsi="Courier"/>
                <w:sz w:val="28"/>
                <w:szCs w:val="28"/>
              </w:rPr>
            </w:pPr>
            <w:proofErr w:type="spellStart"/>
            <w:r>
              <w:rPr>
                <w:rFonts w:ascii="Courier" w:hAnsi="Courier"/>
                <w:sz w:val="28"/>
                <w:szCs w:val="28"/>
              </w:rPr>
              <w:t>Lo</w:t>
            </w:r>
            <w:proofErr w:type="spellEnd"/>
            <w:r>
              <w:rPr>
                <w:rFonts w:ascii="Courier" w:hAnsi="Courier"/>
                <w:sz w:val="28"/>
                <w:szCs w:val="28"/>
              </w:rPr>
              <w:t>/Se</w:t>
            </w:r>
            <w:r>
              <w:rPr>
                <w:rFonts w:ascii="Courier" w:hAnsi="Courier"/>
                <w:sz w:val="28"/>
                <w:szCs w:val="28"/>
              </w:rPr>
              <w:br/>
              <w:t>So/I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Pr="005840AD" w:rsidRDefault="00B578B2">
            <w:pPr>
              <w:tabs>
                <w:tab w:val="left" w:pos="520"/>
                <w:tab w:val="left" w:pos="1980"/>
              </w:tabs>
              <w:rPr>
                <w:rFonts w:ascii="Courier" w:hAnsi="Courier"/>
                <w:vanish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r>
              <w:rPr>
                <w:rFonts w:ascii="Courier" w:hAnsi="Courier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>---</w:t>
            </w:r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  <w:tab w:val="left" w:pos="1980"/>
              </w:tabs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r>
              <w:rPr>
                <w:rFonts w:ascii="Courier" w:hAnsi="Courier"/>
                <w:sz w:val="28"/>
                <w:szCs w:val="28"/>
              </w:rPr>
              <w:tab/>
            </w:r>
            <w:r w:rsidRPr="005840AD">
              <w:rPr>
                <w:rFonts w:ascii="Courier" w:hAnsi="Courier"/>
                <w:vanish/>
                <w:sz w:val="28"/>
                <w:szCs w:val="28"/>
              </w:rPr>
              <w:t>---</w:t>
            </w:r>
          </w:p>
        </w:tc>
      </w:tr>
    </w:tbl>
    <w:p w:rsidR="0028214B" w:rsidRPr="002073AF" w:rsidRDefault="00B578B2">
      <w:pPr>
        <w:rPr>
          <w:rFonts w:ascii="Courier" w:hAnsi="Courier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80"/>
        <w:gridCol w:w="4280"/>
        <w:gridCol w:w="4260"/>
      </w:tblGrid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 w:rsidP="0028214B">
            <w:pPr>
              <w:tabs>
                <w:tab w:val="left" w:pos="4602"/>
              </w:tabs>
              <w:spacing w:before="60"/>
              <w:ind w:right="25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sz w:val="28"/>
                <w:szCs w:val="28"/>
              </w:rPr>
              <w:t>Neutra: p l a u s t r u m</w:t>
            </w:r>
            <w:r>
              <w:rPr>
                <w:rFonts w:ascii="Courier" w:hAnsi="Courier"/>
              </w:rPr>
              <w:tab/>
              <w:t>(als Muster = Paradigma)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N</w:t>
            </w:r>
          </w:p>
        </w:tc>
        <w:tc>
          <w:tcPr>
            <w:tcW w:w="4280" w:type="dxa"/>
            <w:tcBorders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spacing w:before="200"/>
              <w:rPr>
                <w:rFonts w:ascii="Courier" w:hAnsi="Courier"/>
                <w:position w:val="-10"/>
                <w:sz w:val="28"/>
                <w:szCs w:val="28"/>
              </w:rPr>
            </w:pPr>
            <w:r>
              <w:rPr>
                <w:rFonts w:ascii="Courier" w:hAnsi="Courier"/>
                <w:position w:val="-10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plaústr</w:t>
            </w:r>
            <w:r w:rsidRPr="005840AD">
              <w:rPr>
                <w:rFonts w:ascii="Courier" w:hAnsi="Courier"/>
                <w:vanish/>
                <w:color w:val="FF0000"/>
                <w:position w:val="-16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4260" w:type="dxa"/>
            <w:tcBorders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spacing w:before="200"/>
              <w:rPr>
                <w:rFonts w:ascii="Courier" w:hAnsi="Courier"/>
                <w:position w:val="-10"/>
                <w:sz w:val="28"/>
                <w:szCs w:val="28"/>
              </w:rPr>
            </w:pPr>
            <w:r>
              <w:rPr>
                <w:rFonts w:ascii="Courier" w:hAnsi="Courier"/>
                <w:position w:val="-10"/>
                <w:sz w:val="28"/>
                <w:szCs w:val="28"/>
              </w:rPr>
              <w:tab/>
            </w:r>
            <w:r>
              <w:rPr>
                <w:rFonts w:ascii="Courier" w:hAnsi="Courier"/>
                <w:position w:val="-1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plaústr</w:t>
            </w:r>
            <w:r w:rsidRPr="005840AD">
              <w:rPr>
                <w:rFonts w:ascii="Courier" w:hAnsi="Courier"/>
                <w:vanish/>
                <w:color w:val="FF0000"/>
                <w:position w:val="-16"/>
                <w:sz w:val="28"/>
                <w:szCs w:val="28"/>
              </w:rPr>
              <w:t>a</w:t>
            </w:r>
            <w:proofErr w:type="spellEnd"/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A/La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G</w:t>
            </w:r>
          </w:p>
        </w:tc>
        <w:tc>
          <w:tcPr>
            <w:tcW w:w="4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framePr w:hSpace="180" w:vSpace="180" w:wrap="auto" w:hAnchor="margin" w:yAlign="bottom"/>
              <w:tabs>
                <w:tab w:val="left" w:pos="520"/>
              </w:tabs>
              <w:spacing w:before="6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plaústr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position w:val="6"/>
                <w:sz w:val="28"/>
                <w:szCs w:val="28"/>
              </w:rPr>
              <w:t>ī</w:t>
            </w:r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spacing w:before="6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plaustr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position w:val="6"/>
                <w:sz w:val="28"/>
                <w:szCs w:val="28"/>
              </w:rPr>
              <w:t>ōrum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D</w:t>
            </w:r>
          </w:p>
        </w:tc>
        <w:tc>
          <w:tcPr>
            <w:tcW w:w="428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framePr w:hSpace="180" w:vSpace="180" w:wrap="auto" w:hAnchor="margin" w:yAlign="bottom"/>
              <w:tabs>
                <w:tab w:val="left" w:pos="520"/>
              </w:tabs>
              <w:spacing w:before="20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plaústr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position w:val="6"/>
                <w:sz w:val="28"/>
                <w:szCs w:val="28"/>
              </w:rPr>
              <w:t>ō</w:t>
            </w:r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spacing w:before="20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plaústr</w:t>
            </w:r>
            <w:proofErr w:type="spellEnd"/>
            <w:r w:rsidRPr="005840AD">
              <w:rPr>
                <w:rFonts w:ascii="Courier" w:hAnsi="Courier"/>
                <w:vanish/>
                <w:color w:val="FF0000"/>
                <w:position w:val="6"/>
                <w:sz w:val="28"/>
                <w:szCs w:val="28"/>
              </w:rPr>
              <w:t>īs</w:t>
            </w:r>
          </w:p>
        </w:tc>
      </w:tr>
      <w:tr w:rsidR="0028214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214B" w:rsidRDefault="00B578B2">
            <w:pPr>
              <w:jc w:val="center"/>
              <w:rPr>
                <w:rFonts w:ascii="Courier" w:hAnsi="Courier"/>
                <w:sz w:val="28"/>
                <w:szCs w:val="28"/>
              </w:rPr>
            </w:pPr>
            <w:proofErr w:type="spellStart"/>
            <w:r>
              <w:rPr>
                <w:rFonts w:ascii="Courier" w:hAnsi="Courier"/>
                <w:sz w:val="28"/>
                <w:szCs w:val="28"/>
              </w:rPr>
              <w:t>Lo</w:t>
            </w:r>
            <w:proofErr w:type="spellEnd"/>
            <w:r>
              <w:rPr>
                <w:rFonts w:ascii="Courier" w:hAnsi="Courier"/>
                <w:sz w:val="28"/>
                <w:szCs w:val="28"/>
              </w:rPr>
              <w:t>/Se</w:t>
            </w:r>
            <w:r>
              <w:rPr>
                <w:rFonts w:ascii="Courier" w:hAnsi="Courier"/>
                <w:sz w:val="28"/>
                <w:szCs w:val="28"/>
              </w:rPr>
              <w:br/>
              <w:t>So/I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rPr>
                <w:rFonts w:ascii="Courier" w:hAnsi="Courier"/>
                <w:sz w:val="28"/>
                <w:szCs w:val="28"/>
              </w:rPr>
            </w:pPr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28214B" w:rsidRDefault="00B578B2">
            <w:pPr>
              <w:tabs>
                <w:tab w:val="left" w:pos="520"/>
              </w:tabs>
              <w:rPr>
                <w:rFonts w:ascii="Courier" w:hAnsi="Courier"/>
                <w:sz w:val="28"/>
                <w:szCs w:val="28"/>
              </w:rPr>
            </w:pPr>
          </w:p>
        </w:tc>
      </w:tr>
    </w:tbl>
    <w:p w:rsidR="0028214B" w:rsidRPr="00856B60" w:rsidRDefault="00B578B2" w:rsidP="0028214B">
      <w:pPr>
        <w:tabs>
          <w:tab w:val="left" w:pos="709"/>
          <w:tab w:val="left" w:pos="1418"/>
          <w:tab w:val="left" w:pos="3544"/>
        </w:tabs>
        <w:spacing w:before="240"/>
        <w:rPr>
          <w:sz w:val="8"/>
        </w:rPr>
      </w:pPr>
    </w:p>
    <w:sectPr w:rsidR="0028214B" w:rsidRPr="00856B60">
      <w:pgSz w:w="11880" w:h="16800"/>
      <w:pgMar w:top="851" w:right="1021" w:bottom="737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4B" w:rsidRDefault="00B578B2">
      <w:r>
        <w:separator/>
      </w:r>
    </w:p>
  </w:endnote>
  <w:endnote w:type="continuationSeparator" w:id="0">
    <w:p w:rsidR="0028214B" w:rsidRDefault="00B5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4B" w:rsidRDefault="00B578B2">
      <w:r>
        <w:separator/>
      </w:r>
    </w:p>
  </w:footnote>
  <w:footnote w:type="continuationSeparator" w:id="0">
    <w:p w:rsidR="0028214B" w:rsidRDefault="00B578B2">
      <w:r>
        <w:continuationSeparator/>
      </w:r>
    </w:p>
  </w:footnote>
  <w:footnote w:id="1">
    <w:p w:rsidR="0028214B" w:rsidRDefault="00B578B2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das Femininum (Plural: die Feminina): = das weibliche &lt;Substantiv&gt;.</w:t>
      </w:r>
    </w:p>
  </w:footnote>
  <w:footnote w:id="2">
    <w:p w:rsidR="0028214B" w:rsidRDefault="00B578B2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Der Vokativ hat im Sg. und Pl. die gleiche Endung wie der Nominativ Sg./Pl.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00E0C"/>
    <w:rsid w:val="00B578B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2009-12-05T21:59:00Z</dcterms:created>
  <dcterms:modified xsi:type="dcterms:W3CDTF">2009-12-05T21:59:00Z</dcterms:modified>
</cp:coreProperties>
</file>