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59D65" w14:textId="557E7664" w:rsidR="00F009FE" w:rsidRDefault="00F009FE" w:rsidP="00F009FE">
      <w:pPr>
        <w:pStyle w:val="Titel"/>
      </w:pPr>
      <w:r>
        <w:t>Unterlagen</w:t>
      </w:r>
    </w:p>
    <w:sdt>
      <w:sdtPr>
        <w:rPr>
          <w:rFonts w:asciiTheme="minorHAnsi" w:eastAsiaTheme="minorHAnsi" w:hAnsiTheme="minorHAnsi" w:cstheme="minorBidi"/>
          <w:color w:val="auto"/>
          <w:sz w:val="22"/>
          <w:szCs w:val="22"/>
          <w:lang w:val="de-DE" w:eastAsia="en-US"/>
        </w:rPr>
        <w:id w:val="-1799522540"/>
        <w:docPartObj>
          <w:docPartGallery w:val="Table of Contents"/>
          <w:docPartUnique/>
        </w:docPartObj>
      </w:sdtPr>
      <w:sdtEndPr>
        <w:rPr>
          <w:b/>
          <w:bCs/>
        </w:rPr>
      </w:sdtEndPr>
      <w:sdtContent>
        <w:p w14:paraId="779673F9" w14:textId="0ED99649" w:rsidR="00F40DFD" w:rsidRDefault="00F40DFD">
          <w:pPr>
            <w:pStyle w:val="Inhaltsverzeichnisberschrift"/>
          </w:pPr>
          <w:r>
            <w:rPr>
              <w:lang w:val="de-DE"/>
            </w:rPr>
            <w:t>Inhalt</w:t>
          </w:r>
        </w:p>
        <w:p w14:paraId="269FF35A" w14:textId="07B7C6A7" w:rsidR="00BB3E5F" w:rsidRDefault="00F40DFD">
          <w:pPr>
            <w:pStyle w:val="Verzeichnis1"/>
            <w:tabs>
              <w:tab w:val="left" w:pos="440"/>
              <w:tab w:val="right" w:leader="dot" w:pos="9062"/>
            </w:tabs>
            <w:rPr>
              <w:rFonts w:eastAsiaTheme="minorEastAsia"/>
              <w:noProof/>
              <w:lang w:eastAsia="de-CH"/>
            </w:rPr>
          </w:pPr>
          <w:r>
            <w:fldChar w:fldCharType="begin"/>
          </w:r>
          <w:r>
            <w:instrText xml:space="preserve"> TOC \o "1-3" \h \z \u </w:instrText>
          </w:r>
          <w:r>
            <w:fldChar w:fldCharType="separate"/>
          </w:r>
          <w:hyperlink w:anchor="_Toc102052923" w:history="1">
            <w:r w:rsidR="00BB3E5F" w:rsidRPr="00FB32E8">
              <w:rPr>
                <w:rStyle w:val="Hyperlink"/>
                <w:noProof/>
              </w:rPr>
              <w:t>1</w:t>
            </w:r>
            <w:r w:rsidR="00BB3E5F">
              <w:rPr>
                <w:rFonts w:eastAsiaTheme="minorEastAsia"/>
                <w:noProof/>
                <w:lang w:eastAsia="de-CH"/>
              </w:rPr>
              <w:tab/>
            </w:r>
            <w:r w:rsidR="00BB3E5F" w:rsidRPr="00FB32E8">
              <w:rPr>
                <w:rStyle w:val="Hyperlink"/>
                <w:noProof/>
              </w:rPr>
              <w:t>Einführung (Teil)</w:t>
            </w:r>
            <w:r w:rsidR="00BB3E5F">
              <w:rPr>
                <w:noProof/>
                <w:webHidden/>
              </w:rPr>
              <w:tab/>
            </w:r>
            <w:r w:rsidR="00BB3E5F">
              <w:rPr>
                <w:noProof/>
                <w:webHidden/>
              </w:rPr>
              <w:fldChar w:fldCharType="begin"/>
            </w:r>
            <w:r w:rsidR="00BB3E5F">
              <w:rPr>
                <w:noProof/>
                <w:webHidden/>
              </w:rPr>
              <w:instrText xml:space="preserve"> PAGEREF _Toc102052923 \h </w:instrText>
            </w:r>
            <w:r w:rsidR="00BB3E5F">
              <w:rPr>
                <w:noProof/>
                <w:webHidden/>
              </w:rPr>
            </w:r>
            <w:r w:rsidR="00BB3E5F">
              <w:rPr>
                <w:noProof/>
                <w:webHidden/>
              </w:rPr>
              <w:fldChar w:fldCharType="separate"/>
            </w:r>
            <w:r w:rsidR="00BB3E5F">
              <w:rPr>
                <w:noProof/>
                <w:webHidden/>
              </w:rPr>
              <w:t>2</w:t>
            </w:r>
            <w:r w:rsidR="00BB3E5F">
              <w:rPr>
                <w:noProof/>
                <w:webHidden/>
              </w:rPr>
              <w:fldChar w:fldCharType="end"/>
            </w:r>
          </w:hyperlink>
        </w:p>
        <w:p w14:paraId="61479A16" w14:textId="5129DCDD" w:rsidR="00BB3E5F" w:rsidRDefault="00BB3E5F">
          <w:pPr>
            <w:pStyle w:val="Verzeichnis2"/>
            <w:tabs>
              <w:tab w:val="left" w:pos="880"/>
              <w:tab w:val="right" w:leader="dot" w:pos="9062"/>
            </w:tabs>
            <w:rPr>
              <w:noProof/>
            </w:rPr>
          </w:pPr>
          <w:hyperlink w:anchor="_Toc102052924" w:history="1">
            <w:r w:rsidRPr="00FB32E8">
              <w:rPr>
                <w:rStyle w:val="Hyperlink"/>
                <w:noProof/>
              </w:rPr>
              <w:t>1.1</w:t>
            </w:r>
            <w:r>
              <w:rPr>
                <w:noProof/>
              </w:rPr>
              <w:tab/>
            </w:r>
            <w:r w:rsidRPr="00FB32E8">
              <w:rPr>
                <w:rStyle w:val="Hyperlink"/>
                <w:noProof/>
              </w:rPr>
              <w:t>Wasser</w:t>
            </w:r>
            <w:r>
              <w:rPr>
                <w:noProof/>
                <w:webHidden/>
              </w:rPr>
              <w:tab/>
            </w:r>
            <w:r>
              <w:rPr>
                <w:noProof/>
                <w:webHidden/>
              </w:rPr>
              <w:fldChar w:fldCharType="begin"/>
            </w:r>
            <w:r>
              <w:rPr>
                <w:noProof/>
                <w:webHidden/>
              </w:rPr>
              <w:instrText xml:space="preserve"> PAGEREF _Toc102052924 \h </w:instrText>
            </w:r>
            <w:r>
              <w:rPr>
                <w:noProof/>
                <w:webHidden/>
              </w:rPr>
            </w:r>
            <w:r>
              <w:rPr>
                <w:noProof/>
                <w:webHidden/>
              </w:rPr>
              <w:fldChar w:fldCharType="separate"/>
            </w:r>
            <w:r>
              <w:rPr>
                <w:noProof/>
                <w:webHidden/>
              </w:rPr>
              <w:t>2</w:t>
            </w:r>
            <w:r>
              <w:rPr>
                <w:noProof/>
                <w:webHidden/>
              </w:rPr>
              <w:fldChar w:fldCharType="end"/>
            </w:r>
          </w:hyperlink>
        </w:p>
        <w:p w14:paraId="12EF2865" w14:textId="76FA720B" w:rsidR="00BB3E5F" w:rsidRDefault="00BB3E5F">
          <w:pPr>
            <w:pStyle w:val="Verzeichnis2"/>
            <w:tabs>
              <w:tab w:val="left" w:pos="880"/>
              <w:tab w:val="right" w:leader="dot" w:pos="9062"/>
            </w:tabs>
            <w:rPr>
              <w:noProof/>
            </w:rPr>
          </w:pPr>
          <w:hyperlink w:anchor="_Toc102052925" w:history="1">
            <w:r w:rsidRPr="00FB32E8">
              <w:rPr>
                <w:rStyle w:val="Hyperlink"/>
                <w:noProof/>
              </w:rPr>
              <w:t>1.2</w:t>
            </w:r>
            <w:r>
              <w:rPr>
                <w:noProof/>
              </w:rPr>
              <w:tab/>
            </w:r>
            <w:r w:rsidRPr="00FB32E8">
              <w:rPr>
                <w:rStyle w:val="Hyperlink"/>
                <w:noProof/>
              </w:rPr>
              <w:t>Schwingungsmodi</w:t>
            </w:r>
            <w:r>
              <w:rPr>
                <w:noProof/>
                <w:webHidden/>
              </w:rPr>
              <w:tab/>
            </w:r>
            <w:r>
              <w:rPr>
                <w:noProof/>
                <w:webHidden/>
              </w:rPr>
              <w:fldChar w:fldCharType="begin"/>
            </w:r>
            <w:r>
              <w:rPr>
                <w:noProof/>
                <w:webHidden/>
              </w:rPr>
              <w:instrText xml:space="preserve"> PAGEREF _Toc102052925 \h </w:instrText>
            </w:r>
            <w:r>
              <w:rPr>
                <w:noProof/>
                <w:webHidden/>
              </w:rPr>
            </w:r>
            <w:r>
              <w:rPr>
                <w:noProof/>
                <w:webHidden/>
              </w:rPr>
              <w:fldChar w:fldCharType="separate"/>
            </w:r>
            <w:r>
              <w:rPr>
                <w:noProof/>
                <w:webHidden/>
              </w:rPr>
              <w:t>3</w:t>
            </w:r>
            <w:r>
              <w:rPr>
                <w:noProof/>
                <w:webHidden/>
              </w:rPr>
              <w:fldChar w:fldCharType="end"/>
            </w:r>
          </w:hyperlink>
        </w:p>
        <w:p w14:paraId="7BED5B77" w14:textId="44BA7183" w:rsidR="00BB3E5F" w:rsidRDefault="00BB3E5F">
          <w:pPr>
            <w:pStyle w:val="Verzeichnis3"/>
            <w:tabs>
              <w:tab w:val="left" w:pos="1320"/>
              <w:tab w:val="right" w:leader="dot" w:pos="9062"/>
            </w:tabs>
            <w:rPr>
              <w:rFonts w:eastAsiaTheme="minorEastAsia"/>
              <w:noProof/>
              <w:lang w:eastAsia="de-CH"/>
            </w:rPr>
          </w:pPr>
          <w:hyperlink w:anchor="_Toc102052926" w:history="1">
            <w:r w:rsidRPr="00FB32E8">
              <w:rPr>
                <w:rStyle w:val="Hyperlink"/>
                <w:noProof/>
              </w:rPr>
              <w:t>1.2.1</w:t>
            </w:r>
            <w:r>
              <w:rPr>
                <w:rFonts w:eastAsiaTheme="minorEastAsia"/>
                <w:noProof/>
                <w:lang w:eastAsia="de-CH"/>
              </w:rPr>
              <w:tab/>
            </w:r>
            <w:r w:rsidRPr="00FB32E8">
              <w:rPr>
                <w:rStyle w:val="Hyperlink"/>
                <w:noProof/>
              </w:rPr>
              <w:t>Eigenfrequenzen der Molekülschwingungen</w:t>
            </w:r>
            <w:r>
              <w:rPr>
                <w:noProof/>
                <w:webHidden/>
              </w:rPr>
              <w:tab/>
            </w:r>
            <w:r>
              <w:rPr>
                <w:noProof/>
                <w:webHidden/>
              </w:rPr>
              <w:fldChar w:fldCharType="begin"/>
            </w:r>
            <w:r>
              <w:rPr>
                <w:noProof/>
                <w:webHidden/>
              </w:rPr>
              <w:instrText xml:space="preserve"> PAGEREF _Toc102052926 \h </w:instrText>
            </w:r>
            <w:r>
              <w:rPr>
                <w:noProof/>
                <w:webHidden/>
              </w:rPr>
            </w:r>
            <w:r>
              <w:rPr>
                <w:noProof/>
                <w:webHidden/>
              </w:rPr>
              <w:fldChar w:fldCharType="separate"/>
            </w:r>
            <w:r>
              <w:rPr>
                <w:noProof/>
                <w:webHidden/>
              </w:rPr>
              <w:t>3</w:t>
            </w:r>
            <w:r>
              <w:rPr>
                <w:noProof/>
                <w:webHidden/>
              </w:rPr>
              <w:fldChar w:fldCharType="end"/>
            </w:r>
          </w:hyperlink>
        </w:p>
        <w:p w14:paraId="5BDAEDF3" w14:textId="639088D0" w:rsidR="00BB3E5F" w:rsidRDefault="00BB3E5F">
          <w:pPr>
            <w:pStyle w:val="Verzeichnis1"/>
            <w:tabs>
              <w:tab w:val="left" w:pos="440"/>
              <w:tab w:val="right" w:leader="dot" w:pos="9062"/>
            </w:tabs>
            <w:rPr>
              <w:rFonts w:eastAsiaTheme="minorEastAsia"/>
              <w:noProof/>
              <w:lang w:eastAsia="de-CH"/>
            </w:rPr>
          </w:pPr>
          <w:hyperlink w:anchor="_Toc102052927" w:history="1">
            <w:r w:rsidRPr="00FB32E8">
              <w:rPr>
                <w:rStyle w:val="Hyperlink"/>
                <w:noProof/>
              </w:rPr>
              <w:t>2</w:t>
            </w:r>
            <w:r>
              <w:rPr>
                <w:rFonts w:eastAsiaTheme="minorEastAsia"/>
                <w:noProof/>
                <w:lang w:eastAsia="de-CH"/>
              </w:rPr>
              <w:tab/>
            </w:r>
            <w:r w:rsidRPr="00FB32E8">
              <w:rPr>
                <w:rStyle w:val="Hyperlink"/>
                <w:noProof/>
              </w:rPr>
              <w:t>Abbildung zum Überblick</w:t>
            </w:r>
            <w:r>
              <w:rPr>
                <w:noProof/>
                <w:webHidden/>
              </w:rPr>
              <w:tab/>
            </w:r>
            <w:r>
              <w:rPr>
                <w:noProof/>
                <w:webHidden/>
              </w:rPr>
              <w:fldChar w:fldCharType="begin"/>
            </w:r>
            <w:r>
              <w:rPr>
                <w:noProof/>
                <w:webHidden/>
              </w:rPr>
              <w:instrText xml:space="preserve"> PAGEREF _Toc102052927 \h </w:instrText>
            </w:r>
            <w:r>
              <w:rPr>
                <w:noProof/>
                <w:webHidden/>
              </w:rPr>
            </w:r>
            <w:r>
              <w:rPr>
                <w:noProof/>
                <w:webHidden/>
              </w:rPr>
              <w:fldChar w:fldCharType="separate"/>
            </w:r>
            <w:r>
              <w:rPr>
                <w:noProof/>
                <w:webHidden/>
              </w:rPr>
              <w:t>6</w:t>
            </w:r>
            <w:r>
              <w:rPr>
                <w:noProof/>
                <w:webHidden/>
              </w:rPr>
              <w:fldChar w:fldCharType="end"/>
            </w:r>
          </w:hyperlink>
        </w:p>
        <w:p w14:paraId="78E757B8" w14:textId="6FA345A1" w:rsidR="00BB3E5F" w:rsidRDefault="00BB3E5F">
          <w:pPr>
            <w:pStyle w:val="Verzeichnis1"/>
            <w:tabs>
              <w:tab w:val="left" w:pos="440"/>
              <w:tab w:val="right" w:leader="dot" w:pos="9062"/>
            </w:tabs>
            <w:rPr>
              <w:rFonts w:eastAsiaTheme="minorEastAsia"/>
              <w:noProof/>
              <w:lang w:eastAsia="de-CH"/>
            </w:rPr>
          </w:pPr>
          <w:hyperlink w:anchor="_Toc102052928" w:history="1">
            <w:r w:rsidRPr="00FB32E8">
              <w:rPr>
                <w:rStyle w:val="Hyperlink"/>
                <w:noProof/>
              </w:rPr>
              <w:t>3</w:t>
            </w:r>
            <w:r>
              <w:rPr>
                <w:rFonts w:eastAsiaTheme="minorEastAsia"/>
                <w:noProof/>
                <w:lang w:eastAsia="de-CH"/>
              </w:rPr>
              <w:tab/>
            </w:r>
            <w:r w:rsidRPr="00FB32E8">
              <w:rPr>
                <w:rStyle w:val="Hyperlink"/>
                <w:noProof/>
              </w:rPr>
              <w:t>Video</w:t>
            </w:r>
            <w:r>
              <w:rPr>
                <w:noProof/>
                <w:webHidden/>
              </w:rPr>
              <w:tab/>
            </w:r>
            <w:r>
              <w:rPr>
                <w:noProof/>
                <w:webHidden/>
              </w:rPr>
              <w:fldChar w:fldCharType="begin"/>
            </w:r>
            <w:r>
              <w:rPr>
                <w:noProof/>
                <w:webHidden/>
              </w:rPr>
              <w:instrText xml:space="preserve"> PAGEREF _Toc102052928 \h </w:instrText>
            </w:r>
            <w:r>
              <w:rPr>
                <w:noProof/>
                <w:webHidden/>
              </w:rPr>
            </w:r>
            <w:r>
              <w:rPr>
                <w:noProof/>
                <w:webHidden/>
              </w:rPr>
              <w:fldChar w:fldCharType="separate"/>
            </w:r>
            <w:r>
              <w:rPr>
                <w:noProof/>
                <w:webHidden/>
              </w:rPr>
              <w:t>6</w:t>
            </w:r>
            <w:r>
              <w:rPr>
                <w:noProof/>
                <w:webHidden/>
              </w:rPr>
              <w:fldChar w:fldCharType="end"/>
            </w:r>
          </w:hyperlink>
        </w:p>
        <w:p w14:paraId="5E1D22E1" w14:textId="4B76368C" w:rsidR="00BB3E5F" w:rsidRDefault="00BB3E5F">
          <w:pPr>
            <w:pStyle w:val="Verzeichnis1"/>
            <w:tabs>
              <w:tab w:val="left" w:pos="440"/>
              <w:tab w:val="right" w:leader="dot" w:pos="9062"/>
            </w:tabs>
            <w:rPr>
              <w:rFonts w:eastAsiaTheme="minorEastAsia"/>
              <w:noProof/>
              <w:lang w:eastAsia="de-CH"/>
            </w:rPr>
          </w:pPr>
          <w:hyperlink w:anchor="_Toc102052929" w:history="1">
            <w:r w:rsidRPr="00FB32E8">
              <w:rPr>
                <w:rStyle w:val="Hyperlink"/>
                <w:noProof/>
              </w:rPr>
              <w:t>4</w:t>
            </w:r>
            <w:r>
              <w:rPr>
                <w:rFonts w:eastAsiaTheme="minorEastAsia"/>
                <w:noProof/>
                <w:lang w:eastAsia="de-CH"/>
              </w:rPr>
              <w:tab/>
            </w:r>
            <w:r w:rsidRPr="00FB32E8">
              <w:rPr>
                <w:rStyle w:val="Hyperlink"/>
                <w:noProof/>
              </w:rPr>
              <w:t>Aufgaben zur Interpretation einfacher Spektren</w:t>
            </w:r>
            <w:r>
              <w:rPr>
                <w:noProof/>
                <w:webHidden/>
              </w:rPr>
              <w:tab/>
            </w:r>
            <w:r>
              <w:rPr>
                <w:noProof/>
                <w:webHidden/>
              </w:rPr>
              <w:fldChar w:fldCharType="begin"/>
            </w:r>
            <w:r>
              <w:rPr>
                <w:noProof/>
                <w:webHidden/>
              </w:rPr>
              <w:instrText xml:space="preserve"> PAGEREF _Toc102052929 \h </w:instrText>
            </w:r>
            <w:r>
              <w:rPr>
                <w:noProof/>
                <w:webHidden/>
              </w:rPr>
            </w:r>
            <w:r>
              <w:rPr>
                <w:noProof/>
                <w:webHidden/>
              </w:rPr>
              <w:fldChar w:fldCharType="separate"/>
            </w:r>
            <w:r>
              <w:rPr>
                <w:noProof/>
                <w:webHidden/>
              </w:rPr>
              <w:t>7</w:t>
            </w:r>
            <w:r>
              <w:rPr>
                <w:noProof/>
                <w:webHidden/>
              </w:rPr>
              <w:fldChar w:fldCharType="end"/>
            </w:r>
          </w:hyperlink>
        </w:p>
        <w:p w14:paraId="1ED00774" w14:textId="483B6A7D" w:rsidR="00BB3E5F" w:rsidRDefault="00BB3E5F">
          <w:pPr>
            <w:pStyle w:val="Verzeichnis3"/>
            <w:tabs>
              <w:tab w:val="left" w:pos="1320"/>
              <w:tab w:val="right" w:leader="dot" w:pos="9062"/>
            </w:tabs>
            <w:rPr>
              <w:rFonts w:eastAsiaTheme="minorEastAsia"/>
              <w:noProof/>
              <w:lang w:eastAsia="de-CH"/>
            </w:rPr>
          </w:pPr>
          <w:hyperlink w:anchor="_Toc102052930" w:history="1">
            <w:r w:rsidRPr="00FB32E8">
              <w:rPr>
                <w:rStyle w:val="Hyperlink"/>
                <w:noProof/>
              </w:rPr>
              <w:t>4.1.1</w:t>
            </w:r>
            <w:r>
              <w:rPr>
                <w:rFonts w:eastAsiaTheme="minorEastAsia"/>
                <w:noProof/>
                <w:lang w:eastAsia="de-CH"/>
              </w:rPr>
              <w:tab/>
            </w:r>
            <w:r w:rsidRPr="00FB32E8">
              <w:rPr>
                <w:rStyle w:val="Hyperlink"/>
                <w:noProof/>
              </w:rPr>
              <w:t>Kopplung und Mehrfachbanden</w:t>
            </w:r>
            <w:r>
              <w:rPr>
                <w:noProof/>
                <w:webHidden/>
              </w:rPr>
              <w:tab/>
            </w:r>
            <w:r>
              <w:rPr>
                <w:noProof/>
                <w:webHidden/>
              </w:rPr>
              <w:fldChar w:fldCharType="begin"/>
            </w:r>
            <w:r>
              <w:rPr>
                <w:noProof/>
                <w:webHidden/>
              </w:rPr>
              <w:instrText xml:space="preserve"> PAGEREF _Toc102052930 \h </w:instrText>
            </w:r>
            <w:r>
              <w:rPr>
                <w:noProof/>
                <w:webHidden/>
              </w:rPr>
            </w:r>
            <w:r>
              <w:rPr>
                <w:noProof/>
                <w:webHidden/>
              </w:rPr>
              <w:fldChar w:fldCharType="separate"/>
            </w:r>
            <w:r>
              <w:rPr>
                <w:noProof/>
                <w:webHidden/>
              </w:rPr>
              <w:t>9</w:t>
            </w:r>
            <w:r>
              <w:rPr>
                <w:noProof/>
                <w:webHidden/>
              </w:rPr>
              <w:fldChar w:fldCharType="end"/>
            </w:r>
          </w:hyperlink>
        </w:p>
        <w:p w14:paraId="2DBAAE54" w14:textId="21EF8892" w:rsidR="00BB3E5F" w:rsidRDefault="00BB3E5F">
          <w:pPr>
            <w:pStyle w:val="Verzeichnis3"/>
            <w:tabs>
              <w:tab w:val="left" w:pos="1320"/>
              <w:tab w:val="right" w:leader="dot" w:pos="9062"/>
            </w:tabs>
            <w:rPr>
              <w:rFonts w:eastAsiaTheme="minorEastAsia"/>
              <w:noProof/>
              <w:lang w:eastAsia="de-CH"/>
            </w:rPr>
          </w:pPr>
          <w:hyperlink w:anchor="_Toc102052931" w:history="1">
            <w:r w:rsidRPr="00FB32E8">
              <w:rPr>
                <w:rStyle w:val="Hyperlink"/>
                <w:noProof/>
              </w:rPr>
              <w:t>4.1.2</w:t>
            </w:r>
            <w:r>
              <w:rPr>
                <w:rFonts w:eastAsiaTheme="minorEastAsia"/>
                <w:noProof/>
                <w:lang w:eastAsia="de-CH"/>
              </w:rPr>
              <w:tab/>
            </w:r>
            <w:r w:rsidRPr="00FB32E8">
              <w:rPr>
                <w:rStyle w:val="Hyperlink"/>
                <w:noProof/>
              </w:rPr>
              <w:t>Anwendungsbeispiele</w:t>
            </w:r>
            <w:r>
              <w:rPr>
                <w:noProof/>
                <w:webHidden/>
              </w:rPr>
              <w:tab/>
            </w:r>
            <w:r>
              <w:rPr>
                <w:noProof/>
                <w:webHidden/>
              </w:rPr>
              <w:fldChar w:fldCharType="begin"/>
            </w:r>
            <w:r>
              <w:rPr>
                <w:noProof/>
                <w:webHidden/>
              </w:rPr>
              <w:instrText xml:space="preserve"> PAGEREF _Toc102052931 \h </w:instrText>
            </w:r>
            <w:r>
              <w:rPr>
                <w:noProof/>
                <w:webHidden/>
              </w:rPr>
            </w:r>
            <w:r>
              <w:rPr>
                <w:noProof/>
                <w:webHidden/>
              </w:rPr>
              <w:fldChar w:fldCharType="separate"/>
            </w:r>
            <w:r>
              <w:rPr>
                <w:noProof/>
                <w:webHidden/>
              </w:rPr>
              <w:t>11</w:t>
            </w:r>
            <w:r>
              <w:rPr>
                <w:noProof/>
                <w:webHidden/>
              </w:rPr>
              <w:fldChar w:fldCharType="end"/>
            </w:r>
          </w:hyperlink>
        </w:p>
        <w:p w14:paraId="61EC0EAB" w14:textId="6DBEA767" w:rsidR="00F40DFD" w:rsidRDefault="00F40DFD">
          <w:r>
            <w:rPr>
              <w:b/>
              <w:bCs/>
              <w:lang w:val="de-DE"/>
            </w:rPr>
            <w:fldChar w:fldCharType="end"/>
          </w:r>
        </w:p>
      </w:sdtContent>
    </w:sdt>
    <w:p w14:paraId="47486A34" w14:textId="77777777" w:rsidR="00F009FE" w:rsidRDefault="00F009FE" w:rsidP="00175AA8">
      <w:pPr>
        <w:rPr>
          <w:b/>
          <w:bCs/>
          <w:iCs/>
        </w:rPr>
      </w:pPr>
    </w:p>
    <w:p w14:paraId="50791F53" w14:textId="77777777" w:rsidR="002D2455" w:rsidRDefault="002D2455">
      <w:pPr>
        <w:jc w:val="left"/>
        <w:rPr>
          <w:rFonts w:asciiTheme="majorHAnsi" w:eastAsiaTheme="majorEastAsia" w:hAnsiTheme="majorHAnsi" w:cstheme="majorBidi"/>
          <w:color w:val="2F5496" w:themeColor="accent1" w:themeShade="BF"/>
          <w:sz w:val="32"/>
          <w:szCs w:val="32"/>
        </w:rPr>
      </w:pPr>
      <w:r>
        <w:br w:type="page"/>
      </w:r>
    </w:p>
    <w:p w14:paraId="266591F4" w14:textId="7D5720A0" w:rsidR="002D2455" w:rsidRDefault="002D2455" w:rsidP="00F009FE">
      <w:pPr>
        <w:pStyle w:val="berschrift1"/>
      </w:pPr>
      <w:bookmarkStart w:id="0" w:name="_Toc102052923"/>
      <w:r>
        <w:lastRenderedPageBreak/>
        <w:t xml:space="preserve">Einführung </w:t>
      </w:r>
      <w:bookmarkEnd w:id="0"/>
    </w:p>
    <w:p w14:paraId="29A96DDA" w14:textId="77777777" w:rsidR="002D2455" w:rsidRDefault="002D2455" w:rsidP="002D2455">
      <w:pPr>
        <w:pStyle w:val="berschrift2"/>
      </w:pPr>
      <w:bookmarkStart w:id="1" w:name="_Toc102052924"/>
      <w:r>
        <w:t>Wasser</w:t>
      </w:r>
      <w:bookmarkEnd w:id="1"/>
      <w:r>
        <w:t xml:space="preserve"> </w:t>
      </w:r>
    </w:p>
    <w:p w14:paraId="63E7FBCA" w14:textId="77777777" w:rsidR="002D2455" w:rsidRDefault="002D2455" w:rsidP="002D2455">
      <w:r>
        <w:t>Wassermoleküle haben drei verschiedene Eigenschwingungen mit unterschiedlichen Frequenzen:</w:t>
      </w:r>
    </w:p>
    <w:p w14:paraId="55B36C0B" w14:textId="77777777" w:rsidR="002D2455" w:rsidRDefault="002D2455" w:rsidP="002D2455">
      <w:r>
        <w:rPr>
          <w:noProof/>
        </w:rPr>
        <w:drawing>
          <wp:inline distT="0" distB="0" distL="0" distR="0" wp14:anchorId="3E4B5808" wp14:editId="6B7CF622">
            <wp:extent cx="3746657" cy="1876425"/>
            <wp:effectExtent l="0" t="0" r="6350" b="0"/>
            <wp:docPr id="466" name="Grafik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55010" cy="1880609"/>
                    </a:xfrm>
                    <a:prstGeom prst="rect">
                      <a:avLst/>
                    </a:prstGeom>
                    <a:noFill/>
                    <a:ln>
                      <a:noFill/>
                    </a:ln>
                  </pic:spPr>
                </pic:pic>
              </a:graphicData>
            </a:graphic>
          </wp:inline>
        </w:drawing>
      </w:r>
    </w:p>
    <w:p w14:paraId="5F44BEE8" w14:textId="77777777" w:rsidR="002D2455" w:rsidRPr="00C62963" w:rsidRDefault="002D2455" w:rsidP="002D2455">
      <w:pPr>
        <w:tabs>
          <w:tab w:val="left" w:pos="2268"/>
          <w:tab w:val="left" w:pos="4395"/>
        </w:tabs>
        <w:spacing w:after="0"/>
        <w:rPr>
          <w:i/>
        </w:rPr>
      </w:pPr>
      <w:r w:rsidRPr="00C62963">
        <w:rPr>
          <w:i/>
        </w:rPr>
        <w:t>Biegeschwingung</w:t>
      </w:r>
      <w:r w:rsidRPr="00C62963">
        <w:rPr>
          <w:i/>
        </w:rPr>
        <w:tab/>
        <w:t xml:space="preserve">Symmetrische </w:t>
      </w:r>
      <w:r w:rsidRPr="00C62963">
        <w:rPr>
          <w:i/>
        </w:rPr>
        <w:tab/>
        <w:t xml:space="preserve">Antisymmetrische </w:t>
      </w:r>
    </w:p>
    <w:p w14:paraId="6B5CAD1C" w14:textId="77777777" w:rsidR="002D2455" w:rsidRDefault="002D2455" w:rsidP="002D2455">
      <w:pPr>
        <w:tabs>
          <w:tab w:val="left" w:pos="2268"/>
          <w:tab w:val="left" w:pos="4395"/>
        </w:tabs>
        <w:spacing w:after="0"/>
        <w:rPr>
          <w:i/>
        </w:rPr>
      </w:pPr>
      <w:r w:rsidRPr="00C62963">
        <w:rPr>
          <w:i/>
        </w:rPr>
        <w:tab/>
        <w:t>Streckschwingung</w:t>
      </w:r>
      <w:r w:rsidRPr="00C62963">
        <w:rPr>
          <w:i/>
        </w:rPr>
        <w:tab/>
        <w:t>Streckschwingung</w:t>
      </w:r>
    </w:p>
    <w:p w14:paraId="5D69FB6A" w14:textId="77777777" w:rsidR="002D2455" w:rsidRPr="00C62963" w:rsidRDefault="002D2455" w:rsidP="002D2455">
      <w:pPr>
        <w:tabs>
          <w:tab w:val="left" w:pos="2268"/>
          <w:tab w:val="left" w:pos="4395"/>
        </w:tabs>
        <w:spacing w:after="0"/>
        <w:rPr>
          <w:i/>
        </w:rPr>
      </w:pPr>
    </w:p>
    <w:p w14:paraId="45DEEF3E" w14:textId="77777777" w:rsidR="002D2455" w:rsidRDefault="002D2455" w:rsidP="002D2455">
      <w:r>
        <w:t xml:space="preserve">Im IR-Spektrum von flüssigem Wasser fällt zunächst auf, dass die Peaks sehr breit sind. Das liegt vor allem an den Wasserstoffbrücken. Die Wasserstoffbrücken eines Wassermoleküls zu seinen Nachbarmolekülen verändern die Frequenz der Eigenschwingungen. Da aber jedes Wassermolekül wieder ein bisschen anders in den Wasserstoffbrücken positioniert ist, absorbiert jedes bei einer etwas anderen Wellenlänge und die Peaks werden breit.  </w:t>
      </w:r>
    </w:p>
    <w:p w14:paraId="148D0048" w14:textId="77777777" w:rsidR="002D2455" w:rsidRDefault="002D2455" w:rsidP="002D2455">
      <w:r>
        <w:t>Die beiden Streckschwingungs-Peaks fallen zusammen zu einem besonders breiten Peak – ihre Schwingungsfrequenzen sind recht ähnlich. Der Peak um 700 cm</w:t>
      </w:r>
      <w:r w:rsidRPr="004B3D36">
        <w:rPr>
          <w:vertAlign w:val="superscript"/>
        </w:rPr>
        <w:t>-1</w:t>
      </w:r>
      <w:r>
        <w:t xml:space="preserve"> ist ein sehr spezieller Peak – er tritt nur auf, wenn sich mehrere Wassermoleküle zusammenlagern. Es ist eine Drehschwingung, die nur möglich ist, wenn mehrere Wassermoleküle über Wasserstoffbrücken fixiert sind </w:t>
      </w:r>
      <w:r>
        <w:fldChar w:fldCharType="begin"/>
      </w:r>
      <w:r>
        <w:instrText xml:space="preserve"> ADDIN ZOTERO_ITEM CSL_CITATION {"citationID":"xNIqvgni","properties":{"formattedCitation":"[5]","plainCitation":"[5]","noteIndex":0},"citationItems":[{"id":45,"uris":["http://zotero.org/users/6239804/items/9RV84TNQ"],"uri":["http://zotero.org/users/6239804/items/9RV84TNQ"],"itemData":{"id":45,"type":"webpage","container-title":"Water structure and science","title":"Water Absorption Spectrum","URL":"http://www1.lsbu.ac.uk/water/water_vibrational_spectrum.html","author":[{"family":"Chaplin","given":"Martin"}],"accessed":{"date-parts":[["2020",5,26]]},"issued":{"date-parts":[["2020",5,22]]}}}],"schema":"https://github.com/citation-style-language/schema/raw/master/csl-citation.json"} </w:instrText>
      </w:r>
      <w:r>
        <w:fldChar w:fldCharType="separate"/>
      </w:r>
      <w:r w:rsidRPr="00011570">
        <w:rPr>
          <w:rFonts w:ascii="Calibri" w:hAnsi="Calibri" w:cs="Calibri"/>
        </w:rPr>
        <w:t>[5]</w:t>
      </w:r>
      <w:r>
        <w:fldChar w:fldCharType="end"/>
      </w:r>
      <w:r>
        <w:t xml:space="preserve">.  </w:t>
      </w:r>
    </w:p>
    <w:p w14:paraId="00508D12" w14:textId="77777777" w:rsidR="002D2455" w:rsidRDefault="002D2455" w:rsidP="002D2455">
      <w:pPr>
        <w:keepNext/>
      </w:pPr>
      <w:r>
        <w:rPr>
          <w:noProof/>
        </w:rPr>
        <w:drawing>
          <wp:anchor distT="0" distB="0" distL="114300" distR="114300" simplePos="0" relativeHeight="251687936" behindDoc="0" locked="0" layoutInCell="1" allowOverlap="1" wp14:anchorId="33FB5E47" wp14:editId="4D5CA13C">
            <wp:simplePos x="0" y="0"/>
            <wp:positionH relativeFrom="column">
              <wp:posOffset>4434205</wp:posOffset>
            </wp:positionH>
            <wp:positionV relativeFrom="paragraph">
              <wp:posOffset>2576830</wp:posOffset>
            </wp:positionV>
            <wp:extent cx="1558110" cy="1019175"/>
            <wp:effectExtent l="0" t="0" r="4445" b="0"/>
            <wp:wrapNone/>
            <wp:docPr id="639" name="Grafik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5165" t="28602" r="26490" b="31524"/>
                    <a:stretch/>
                  </pic:blipFill>
                  <pic:spPr bwMode="auto">
                    <a:xfrm>
                      <a:off x="0" y="0"/>
                      <a:ext cx="1558110" cy="1019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5A253A9" wp14:editId="6F706491">
            <wp:extent cx="5486400" cy="2495550"/>
            <wp:effectExtent l="0" t="0" r="0" b="0"/>
            <wp:docPr id="625" name="Grafik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10">
                      <a:extLst>
                        <a:ext uri="{28A0092B-C50C-407E-A947-70E740481C1C}">
                          <a14:useLocalDpi xmlns:a14="http://schemas.microsoft.com/office/drawing/2010/main" val="0"/>
                        </a:ext>
                      </a:extLst>
                    </a:blip>
                    <a:srcRect t="9028"/>
                    <a:stretch/>
                  </pic:blipFill>
                  <pic:spPr bwMode="auto">
                    <a:xfrm>
                      <a:off x="0" y="0"/>
                      <a:ext cx="5486400" cy="2495550"/>
                    </a:xfrm>
                    <a:prstGeom prst="rect">
                      <a:avLst/>
                    </a:prstGeom>
                    <a:noFill/>
                    <a:ln>
                      <a:noFill/>
                    </a:ln>
                    <a:extLst>
                      <a:ext uri="{53640926-AAD7-44D8-BBD7-CCE9431645EC}">
                        <a14:shadowObscured xmlns:a14="http://schemas.microsoft.com/office/drawing/2010/main"/>
                      </a:ext>
                    </a:extLst>
                  </pic:spPr>
                </pic:pic>
              </a:graphicData>
            </a:graphic>
          </wp:inline>
        </w:drawing>
      </w:r>
    </w:p>
    <w:p w14:paraId="2D40A6E2" w14:textId="77777777" w:rsidR="002D2455" w:rsidRDefault="002D2455" w:rsidP="002D2455">
      <w:pPr>
        <w:pStyle w:val="Beschriftung"/>
      </w:pPr>
      <w:r>
        <w:rPr>
          <w:noProof/>
        </w:rPr>
        <w:drawing>
          <wp:anchor distT="0" distB="0" distL="114300" distR="114300" simplePos="0" relativeHeight="251686912" behindDoc="0" locked="0" layoutInCell="1" allowOverlap="1" wp14:anchorId="45CEF75A" wp14:editId="2FF40818">
            <wp:simplePos x="0" y="0"/>
            <wp:positionH relativeFrom="column">
              <wp:posOffset>2962275</wp:posOffset>
            </wp:positionH>
            <wp:positionV relativeFrom="paragraph">
              <wp:posOffset>199733</wp:posOffset>
            </wp:positionV>
            <wp:extent cx="1014040" cy="600075"/>
            <wp:effectExtent l="0" t="0" r="0" b="0"/>
            <wp:wrapNone/>
            <wp:docPr id="638" name="Grafik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404" t="25678" r="14238" b="21086"/>
                    <a:stretch/>
                  </pic:blipFill>
                  <pic:spPr bwMode="auto">
                    <a:xfrm>
                      <a:off x="0" y="0"/>
                      <a:ext cx="1014040" cy="600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3FE756BD" wp14:editId="28F75838">
            <wp:simplePos x="0" y="0"/>
            <wp:positionH relativeFrom="column">
              <wp:posOffset>1447800</wp:posOffset>
            </wp:positionH>
            <wp:positionV relativeFrom="paragraph">
              <wp:posOffset>199734</wp:posOffset>
            </wp:positionV>
            <wp:extent cx="1014040" cy="600075"/>
            <wp:effectExtent l="0" t="0" r="0" b="0"/>
            <wp:wrapNone/>
            <wp:docPr id="637" name="Grafik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404" t="25678" r="14238" b="21086"/>
                    <a:stretch/>
                  </pic:blipFill>
                  <pic:spPr bwMode="auto">
                    <a:xfrm>
                      <a:off x="0" y="0"/>
                      <a:ext cx="1014040" cy="600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1" wp14:anchorId="340021BA" wp14:editId="041ABE0E">
            <wp:simplePos x="0" y="0"/>
            <wp:positionH relativeFrom="column">
              <wp:posOffset>-4445</wp:posOffset>
            </wp:positionH>
            <wp:positionV relativeFrom="paragraph">
              <wp:posOffset>166369</wp:posOffset>
            </wp:positionV>
            <wp:extent cx="1014040" cy="600075"/>
            <wp:effectExtent l="0" t="0" r="0" b="0"/>
            <wp:wrapNone/>
            <wp:docPr id="636" name="Grafik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404" t="25678" r="14238" b="21086"/>
                    <a:stretch/>
                  </pic:blipFill>
                  <pic:spPr bwMode="auto">
                    <a:xfrm>
                      <a:off x="0" y="0"/>
                      <a:ext cx="1019661" cy="6034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4F008D" w14:textId="77777777" w:rsidR="002D2455" w:rsidRDefault="002D2455" w:rsidP="002D2455">
      <w:pPr>
        <w:pStyle w:val="Beschriftung"/>
      </w:pPr>
    </w:p>
    <w:p w14:paraId="05D4D7ED" w14:textId="77777777" w:rsidR="002D2455" w:rsidRDefault="002D2455" w:rsidP="002D2455">
      <w:pPr>
        <w:pStyle w:val="Beschriftung"/>
      </w:pPr>
    </w:p>
    <w:p w14:paraId="516C4323" w14:textId="77777777" w:rsidR="002D2455" w:rsidRDefault="002D2455" w:rsidP="002D2455">
      <w:pPr>
        <w:pStyle w:val="Beschriftung"/>
      </w:pPr>
    </w:p>
    <w:p w14:paraId="41587DB7" w14:textId="77777777" w:rsidR="002D2455" w:rsidRDefault="002D2455" w:rsidP="002D2455">
      <w:pPr>
        <w:pStyle w:val="Beschriftung"/>
      </w:pPr>
      <w:r>
        <w:t xml:space="preserve">Abbildung </w:t>
      </w:r>
      <w:r>
        <w:fldChar w:fldCharType="begin"/>
      </w:r>
      <w:r>
        <w:instrText xml:space="preserve"> SEQ Abbildung \* ARABIC </w:instrText>
      </w:r>
      <w:r>
        <w:fldChar w:fldCharType="separate"/>
      </w:r>
      <w:r>
        <w:rPr>
          <w:noProof/>
        </w:rPr>
        <w:t>20</w:t>
      </w:r>
      <w:r>
        <w:rPr>
          <w:noProof/>
        </w:rPr>
        <w:fldChar w:fldCharType="end"/>
      </w:r>
      <w:r>
        <w:t>: IR-Spektrum von flüssigem Wasser</w:t>
      </w:r>
    </w:p>
    <w:p w14:paraId="41DF4CBD" w14:textId="60F25FCE" w:rsidR="002D2455" w:rsidRDefault="002D2455" w:rsidP="002D2455">
      <w:pPr>
        <w:pStyle w:val="berschrift2"/>
      </w:pPr>
      <w:bookmarkStart w:id="2" w:name="_Toc102052925"/>
      <w:r>
        <w:lastRenderedPageBreak/>
        <w:t>Schwingungsmodi</w:t>
      </w:r>
      <w:bookmarkEnd w:id="2"/>
    </w:p>
    <w:p w14:paraId="7ADBB3D0" w14:textId="3743DF6E" w:rsidR="002D2455" w:rsidRDefault="002D2455" w:rsidP="002D2455">
      <w:r>
        <w:t>Bei komplexeren Molekülen kommen noch weitere Schwingungs-Typen dazu. Folgende Abbildung zeigt typische Schwingungen mit zwei Atomen gleicher Masse an einem starren Gerüst:</w:t>
      </w:r>
    </w:p>
    <w:p w14:paraId="598E26B3" w14:textId="77777777" w:rsidR="002D2455" w:rsidRPr="003A4945" w:rsidRDefault="002D2455" w:rsidP="002D2455">
      <w:pPr>
        <w:rPr>
          <w:b/>
          <w:bCs/>
          <w:i/>
          <w:iCs/>
        </w:rPr>
      </w:pPr>
      <w:r w:rsidRPr="003A4945">
        <w:rPr>
          <w:b/>
          <w:bCs/>
          <w:i/>
          <w:iCs/>
        </w:rPr>
        <w:t>Aufgabe</w:t>
      </w:r>
      <w:r>
        <w:rPr>
          <w:b/>
          <w:bCs/>
          <w:i/>
          <w:iCs/>
        </w:rPr>
        <w:t xml:space="preserve"> 1</w:t>
      </w:r>
    </w:p>
    <w:p w14:paraId="3D6F8FD9" w14:textId="474DD9C7" w:rsidR="002D2455" w:rsidRDefault="002D2455" w:rsidP="002D2455">
      <w:pPr>
        <w:spacing w:after="0"/>
        <w:rPr>
          <w:i/>
          <w:iCs/>
        </w:rPr>
      </w:pPr>
      <w:r w:rsidRPr="003A4945">
        <w:rPr>
          <w:i/>
          <w:iCs/>
        </w:rPr>
        <w:t xml:space="preserve">Schaue dir die </w:t>
      </w:r>
      <w:r>
        <w:rPr>
          <w:i/>
          <w:iCs/>
        </w:rPr>
        <w:t>Animationen</w:t>
      </w:r>
      <w:r w:rsidRPr="003A4945">
        <w:rPr>
          <w:i/>
          <w:iCs/>
        </w:rPr>
        <w:t xml:space="preserve"> zu diesen Schwingungen an</w:t>
      </w:r>
      <w:r>
        <w:rPr>
          <w:i/>
          <w:iCs/>
        </w:rPr>
        <w:t xml:space="preserve"> </w:t>
      </w:r>
      <w:r w:rsidRPr="003A4945">
        <w:rPr>
          <w:i/>
          <w:iCs/>
        </w:rPr>
        <w:t>und stelle  in der Abbildung mit Pfeilen die Bewegung dar</w:t>
      </w:r>
      <w:r>
        <w:rPr>
          <w:i/>
          <w:iCs/>
        </w:rPr>
        <w:t>:</w:t>
      </w:r>
    </w:p>
    <w:p w14:paraId="7EB7BC90" w14:textId="6BA1C04D" w:rsidR="002D2455" w:rsidRPr="003A4945" w:rsidRDefault="002D2455" w:rsidP="002D2455">
      <w:pPr>
        <w:spacing w:after="0"/>
        <w:rPr>
          <w:i/>
          <w:iCs/>
        </w:rPr>
      </w:pPr>
      <w:r>
        <w:rPr>
          <w:i/>
          <w:iCs/>
        </w:rPr>
        <w:t>(</w:t>
      </w:r>
      <w:hyperlink r:id="rId13" w:history="1">
        <w:r w:rsidRPr="00BC263A">
          <w:rPr>
            <w:rStyle w:val="Hyperlink"/>
            <w:i/>
            <w:iCs/>
          </w:rPr>
          <w:t>https://www.swisseduc.ch/chemie/molekularium/spectroscopy/IR/b/Dichlormethan.html</w:t>
        </w:r>
      </w:hyperlink>
      <w:r>
        <w:rPr>
          <w:i/>
          <w:iCs/>
        </w:rPr>
        <w:t xml:space="preserve">) </w:t>
      </w:r>
    </w:p>
    <w:p w14:paraId="69C9CAC9" w14:textId="77777777" w:rsidR="002D2455" w:rsidRDefault="002D2455" w:rsidP="002D2455">
      <w:r>
        <w:rPr>
          <w:noProof/>
        </w:rPr>
        <mc:AlternateContent>
          <mc:Choice Requires="wpc">
            <w:drawing>
              <wp:anchor distT="0" distB="0" distL="114300" distR="114300" simplePos="0" relativeHeight="251688960" behindDoc="0" locked="0" layoutInCell="1" allowOverlap="1" wp14:anchorId="10F9DEA1" wp14:editId="5CDE7B29">
                <wp:simplePos x="0" y="0"/>
                <wp:positionH relativeFrom="column">
                  <wp:posOffset>-58420</wp:posOffset>
                </wp:positionH>
                <wp:positionV relativeFrom="paragraph">
                  <wp:posOffset>110227</wp:posOffset>
                </wp:positionV>
                <wp:extent cx="6076950" cy="2381456"/>
                <wp:effectExtent l="0" t="0" r="6350" b="6350"/>
                <wp:wrapNone/>
                <wp:docPr id="467" name="Zeichenbereich 46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675" name="Grafik 675"/>
                          <pic:cNvPicPr/>
                        </pic:nvPicPr>
                        <pic:blipFill rotWithShape="1">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l="22500" t="6840" r="28000" b="18892"/>
                          <a:stretch/>
                        </pic:blipFill>
                        <pic:spPr bwMode="auto">
                          <a:xfrm>
                            <a:off x="162129" y="820525"/>
                            <a:ext cx="622300" cy="7162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76" name="Grafik 676"/>
                          <pic:cNvPicPr/>
                        </pic:nvPicPr>
                        <pic:blipFill rotWithShape="1">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l="22228" t="17250" r="27414" b="20497"/>
                          <a:stretch/>
                        </pic:blipFill>
                        <pic:spPr bwMode="auto">
                          <a:xfrm>
                            <a:off x="1161710" y="917825"/>
                            <a:ext cx="620395" cy="5899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77" name="Grafik 677"/>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26170" t="29837" r="27414" b="20969"/>
                          <a:stretch/>
                        </pic:blipFill>
                        <pic:spPr bwMode="auto">
                          <a:xfrm>
                            <a:off x="2213270" y="1034049"/>
                            <a:ext cx="581660" cy="4737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78" name="Grafik 678"/>
                          <pic:cNvPicPr/>
                        </pic:nvPicPr>
                        <pic:blipFill rotWithShape="1">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l="29579" t="9432" r="27235" b="20619"/>
                          <a:stretch/>
                        </pic:blipFill>
                        <pic:spPr bwMode="auto">
                          <a:xfrm>
                            <a:off x="3253309" y="845333"/>
                            <a:ext cx="550545" cy="6858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79" name="Grafik 679"/>
                          <pic:cNvPicPr/>
                        </pic:nvPicPr>
                        <pic:blipFill rotWithShape="1">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l="27063" t="18183" r="25633" b="22129"/>
                          <a:stretch/>
                        </pic:blipFill>
                        <pic:spPr bwMode="auto">
                          <a:xfrm>
                            <a:off x="4230030" y="946408"/>
                            <a:ext cx="579120" cy="5613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80" name="Grafik 680"/>
                          <pic:cNvPicPr/>
                        </pic:nvPicPr>
                        <pic:blipFill rotWithShape="1">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l="27427" t="15385" r="27320" b="23529"/>
                          <a:stretch/>
                        </pic:blipFill>
                        <pic:spPr bwMode="auto">
                          <a:xfrm>
                            <a:off x="5231457" y="895071"/>
                            <a:ext cx="578485" cy="6000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86" name="Grafik 686"/>
                          <pic:cNvPicPr/>
                        </pic:nvPicPr>
                        <pic:blipFill rotWithShape="1">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l="29000" t="21499" r="27000" b="22801"/>
                          <a:stretch/>
                        </pic:blipFill>
                        <pic:spPr bwMode="auto">
                          <a:xfrm>
                            <a:off x="240325" y="1805406"/>
                            <a:ext cx="561975" cy="5461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87" name="Grafik 687"/>
                          <pic:cNvPicPr/>
                        </pic:nvPicPr>
                        <pic:blipFill rotWithShape="1">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l="27946" t="6777" r="26235" b="21332"/>
                          <a:stretch/>
                        </pic:blipFill>
                        <pic:spPr bwMode="auto">
                          <a:xfrm>
                            <a:off x="1226556" y="1665723"/>
                            <a:ext cx="594995" cy="7162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88" name="Grafik 688"/>
                          <pic:cNvPicPr/>
                        </pic:nvPicPr>
                        <pic:blipFill rotWithShape="1">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rcRect l="28507" t="4896" r="24438" b="22115"/>
                          <a:stretch/>
                        </pic:blipFill>
                        <pic:spPr bwMode="auto">
                          <a:xfrm>
                            <a:off x="2236992" y="1650468"/>
                            <a:ext cx="586740" cy="6997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89" name="Grafik 689"/>
                          <pic:cNvPicPr/>
                        </pic:nvPicPr>
                        <pic:blipFill rotWithShape="1">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l="27248" t="6761" r="25802" b="20277"/>
                          <a:stretch/>
                        </pic:blipFill>
                        <pic:spPr bwMode="auto">
                          <a:xfrm>
                            <a:off x="3226730" y="1671418"/>
                            <a:ext cx="594995" cy="7105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90" name="Grafik 690"/>
                          <pic:cNvPicPr/>
                        </pic:nvPicPr>
                        <pic:blipFill rotWithShape="1">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l="24557" t="15384" r="26876" b="22130"/>
                          <a:stretch/>
                        </pic:blipFill>
                        <pic:spPr bwMode="auto">
                          <a:xfrm>
                            <a:off x="4200729" y="1783224"/>
                            <a:ext cx="590550" cy="5835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91" name="Grafik 691"/>
                          <pic:cNvPicPr/>
                        </pic:nvPicPr>
                        <pic:blipFill rotWithShape="1">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l="24199" t="17716" r="25622" b="22837"/>
                          <a:stretch/>
                        </pic:blipFill>
                        <pic:spPr bwMode="auto">
                          <a:xfrm>
                            <a:off x="5211772" y="1805386"/>
                            <a:ext cx="598170" cy="544830"/>
                          </a:xfrm>
                          <a:prstGeom prst="rect">
                            <a:avLst/>
                          </a:prstGeom>
                          <a:noFill/>
                          <a:ln>
                            <a:noFill/>
                          </a:ln>
                          <a:extLst>
                            <a:ext uri="{53640926-AAD7-44D8-BBD7-CCE9431645EC}">
                              <a14:shadowObscured xmlns:a14="http://schemas.microsoft.com/office/drawing/2010/main"/>
                            </a:ext>
                          </a:extLst>
                        </pic:spPr>
                      </pic:pic>
                      <wps:wsp>
                        <wps:cNvPr id="703" name="Gerader Verbinder 703"/>
                        <wps:cNvCnPr/>
                        <wps:spPr>
                          <a:xfrm>
                            <a:off x="996292" y="208"/>
                            <a:ext cx="0" cy="229587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04" name="Gerader Verbinder 704"/>
                        <wps:cNvCnPr/>
                        <wps:spPr>
                          <a:xfrm>
                            <a:off x="2002133" y="0"/>
                            <a:ext cx="0" cy="2295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05" name="Gerader Verbinder 705"/>
                        <wps:cNvCnPr/>
                        <wps:spPr>
                          <a:xfrm>
                            <a:off x="3007655" y="112"/>
                            <a:ext cx="0" cy="2295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06" name="Gerader Verbinder 706"/>
                        <wps:cNvCnPr/>
                        <wps:spPr>
                          <a:xfrm>
                            <a:off x="4013813" y="35"/>
                            <a:ext cx="0" cy="2295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07" name="Gerader Verbinder 707"/>
                        <wps:cNvCnPr/>
                        <wps:spPr>
                          <a:xfrm>
                            <a:off x="5019652" y="429"/>
                            <a:ext cx="0" cy="2295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65" name="Grafik 265"/>
                          <pic:cNvPicPr/>
                        </pic:nvPicPr>
                        <pic:blipFill rotWithShape="1">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l="22500" t="6840" r="28000" b="18892"/>
                          <a:stretch/>
                        </pic:blipFill>
                        <pic:spPr bwMode="auto">
                          <a:xfrm>
                            <a:off x="240325" y="9"/>
                            <a:ext cx="622300" cy="71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6" name="Grafik 266"/>
                          <pic:cNvPicPr/>
                        </pic:nvPicPr>
                        <pic:blipFill rotWithShape="1">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l="22500" t="6840" r="28000" b="18892"/>
                          <a:stretch/>
                        </pic:blipFill>
                        <pic:spPr bwMode="auto">
                          <a:xfrm>
                            <a:off x="1161710" y="445"/>
                            <a:ext cx="622300" cy="7150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7" name="Grafik 267"/>
                          <pic:cNvPicPr/>
                        </pic:nvPicPr>
                        <pic:blipFill rotWithShape="1">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l="22500" t="6840" r="28000" b="18892"/>
                          <a:stretch/>
                        </pic:blipFill>
                        <pic:spPr bwMode="auto">
                          <a:xfrm>
                            <a:off x="2172630" y="16"/>
                            <a:ext cx="622300" cy="7150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8" name="Grafik 268"/>
                          <pic:cNvPicPr/>
                        </pic:nvPicPr>
                        <pic:blipFill rotWithShape="1">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l="22500" t="6840" r="28000" b="18892"/>
                          <a:stretch/>
                        </pic:blipFill>
                        <pic:spPr bwMode="auto">
                          <a:xfrm>
                            <a:off x="3181554" y="16"/>
                            <a:ext cx="622300" cy="7150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9" name="Grafik 269"/>
                          <pic:cNvPicPr/>
                        </pic:nvPicPr>
                        <pic:blipFill rotWithShape="1">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l="22500" t="6840" r="28000" b="18892"/>
                          <a:stretch/>
                        </pic:blipFill>
                        <pic:spPr bwMode="auto">
                          <a:xfrm>
                            <a:off x="4200729" y="16"/>
                            <a:ext cx="622300" cy="7150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0" name="Grafik 270"/>
                          <pic:cNvPicPr/>
                        </pic:nvPicPr>
                        <pic:blipFill rotWithShape="1">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l="22500" t="6840" r="28000" b="18892"/>
                          <a:stretch/>
                        </pic:blipFill>
                        <pic:spPr bwMode="auto">
                          <a:xfrm>
                            <a:off x="5211772" y="16"/>
                            <a:ext cx="622300" cy="715010"/>
                          </a:xfrm>
                          <a:prstGeom prst="rect">
                            <a:avLst/>
                          </a:prstGeom>
                          <a:noFill/>
                          <a:ln>
                            <a:noFill/>
                          </a:ln>
                          <a:extLst>
                            <a:ext uri="{53640926-AAD7-44D8-BBD7-CCE9431645EC}">
                              <a14:shadowObscured xmlns:a14="http://schemas.microsoft.com/office/drawing/2010/main"/>
                            </a:ext>
                          </a:extLst>
                        </pic:spPr>
                      </pic:pic>
                    </wpc:wpc>
                  </a:graphicData>
                </a:graphic>
                <wp14:sizeRelH relativeFrom="page">
                  <wp14:pctWidth>0</wp14:pctWidth>
                </wp14:sizeRelH>
                <wp14:sizeRelV relativeFrom="page">
                  <wp14:pctHeight>0</wp14:pctHeight>
                </wp14:sizeRelV>
              </wp:anchor>
            </w:drawing>
          </mc:Choice>
          <mc:Fallback>
            <w:pict>
              <v:group w14:anchorId="2910449B" id="Zeichenbereich 467" o:spid="_x0000_s1026" editas="canvas" style="position:absolute;margin-left:-4.6pt;margin-top:8.7pt;width:478.5pt;height:187.5pt;z-index:251688960" coordsize="60769,23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afDqrwcAAEFIAAAOAAAAZHJzL2Uyb0RvYy54bWzsXFuPmzgUfl9p/wPi&#10;vQ02xpioM32YalYr7aXqdnefCSETVAIImMnMv9/v2CbXTpNOoxGsqDSpMb77fD5X8+794yp3HtK6&#10;ycriymVvPddJi6ScZ8Xdlfv359s3ynWaNi7mcV4W6ZX7lDbu++uff3q3rqYpL5dlPk9rB40UzXRd&#10;XbnLtq2mk0mTLNNV3Lwtq7TAy0VZr+IWj/XdZF7Ha7S+yifc8+RkXdbzqi6TtGmQ+8G8dK91+4tF&#10;mrR/LhZN2jr5lYuxtfq31r8z+p1cv4und3VcLbPEDiN+wShWcVag001TH+I2du7r7KipVZbUZVMu&#10;2rdJuZqUi0WWpHoOmA3zDmZzExcPcaMnk2B1ugEidcF2Z3c07qbMs/ltluf0UNVNe5PXzkOMVVsv&#10;szaldZrslZpgFFOqS/+vsY8pilRZMsWfXUikjsZ5ekNRq72vU9c2sjqrjVVcf7mv3mBNq7jNZlme&#10;tU+aPrB4NKji4WOWfKzNQ/LHw8fayeZXrgwD1yniFQjzlzpeZF8cyrEToWJUiaZ+1MYszypaLqcu&#10;23+zdvnXMq7QCtNEQC/t8EFqp0nakMGHMrlfpUVr6LpOc8ykLJplVjWuU0/T1SzFkOtf58x1EmCq&#10;RX9VnRWt7jPJ65tlXNyltIF4uK3Lld7Y+m622ctb/c9u5k4hJD+Xz5Wm/DivlrGhB40ZogXTsKYL&#10;Wx+5SHXDwBMthGk2+QQoEgg5DzwDRKkEElggrjzKAh6ZUhGn4aH5tk7bZNktfrfeZgebChs4W/9e&#10;zrEG8X1b6iV4XNR6ylhO5xGNSc545DpPV67iXsD1xsbT9LF1EryWnPvUbYL3IcqqbmJdM4SCX9Jy&#10;5VACC48J6G7ih9+alsZlgEJFaMBFSfSgx54XexkoSDmaiGjkNgmaGiJi5BFiZO8Rw4eNGM7BRUGC&#10;LAR4DGRCwYSGDPdEFF4MMkyykKELYCJioTrGjOdHODIJM4GKIqYxBfoeMXPEIXa5THiEGb1lVKe3&#10;XMYfNGZAxyBjYIZHysfyE5vZwUwko0thhnPmc+oMmGCeL4BH03THaALFpMR7Ao0IfcKX4R4jaL4J&#10;Gpx5B6KZooXrNWhwJg9YNIuCEPISQBMJHyxTY4b7OO8hmnFPsothxueB73tWNhNI+weQCbxAWD4j&#10;VQD5cIQMabuQP78JGazoAWT0lvUaMrTNw9VmQk+CUZJspphCijATSNCzxoxWQLRK8OPqjCB1xbey&#10;mZDC06fhVp8Bdhm3bCaQDIxoxMwZmIHad4AZowj2GjPQwYaMGcEhkRFmAl8B/prP+ES7xGf8AEr7&#10;hTATcJ+JAJ1B9FJR4IXsgM+EStAISDSTMEIY48+oz5zgM+rIBoCcvotmoIIBYybSJjLSZ5iIwOY1&#10;ZjqzGewDnqXsH+czXHgQz4w6oyCGQerQaNyoM5ADyWyqbQBCslE2O8vSrEB/+7IZcvqOGahgA8ZM&#10;GAkcVMCMDEOsPkFGbtQZ5kPFuRCbYZzLIEBfZAKQMgj5oT4TAbQWM6Ot+WzvjDoyASCn75jB4Txg&#10;zCgISRozQkUgaMKMED72gUQzzozB9xLeGXhfZARnj8FM4Al5qM8oGZKDSMtmURTCxIatH2WzU7LZ&#10;kQ1A9d8GQC6HAYMm5AII0YxGwjlLoIHNCrRNoPE4mM+FGI0PRhNaGwCTIRPsEDR7jMYL5OigOScM&#10;IDoyAiCn74yGDTsOQASkmFsrAOzmhBqpQjAdw2pA5hdCjYAZKLSRAHBqAkTCNL1RaSIvIMeqVmmU&#10;P6LmvOCZCAS4r9Igp/eoGXYsgGCk/RNqQigSltcglMWihnydF0JNAGkvDK2ABkOAb2w8OwbnSGkn&#10;qzEECGUA+9oC2rpC4GDThVvh6Sjg6rtC7nQcF0QsanbrwQ89GPQtqad1TCGL/6T1LCsoRS+x5rbG&#10;TaEjxujJxPpsgyNsXFIUSW4FX35oxLeHEOdRoELN259fzzwrUowUwVlfD0gyUUh7gX06rDK96UL7&#10;2keNV3SxUwpPOlppOwOdap9yHVqWF5/SBYLnKMBK937QZpwkiGHr2tWlaYwLxEZtKnqnK9ryVDXV&#10;YZzfU3lTQ/dcFu2m8ioryvprvW+XYmHKQ9XYmTclZ+X8yUQD0hNozuz5KxAfuOPzxKd5GY0I5Hqa&#10;+MAKEa8AaoapwjLYjgvu0J4Nlhtpb0NJhuLPINxNjf8J7cFq9Tztae3ibNqD/zKEncyo/Mxa30bq&#10;c/ePzPHk24Rnw7n+LerTjomzqU94zFfMnHyIadFS0kh8I/EVd8/JfFuPzVdkPi1nn018gcciGRhh&#10;WnT+7ZH6Bkl9FBmCv8FccoFvanOKmksulNN7PX3QFuFXu+Sy4623UTPdqbJ/vyWQiKfEnj8v0o/3&#10;W+hGGJdbkaMDS/9jW4ZtCX41sLCd6y3C4GFrzjrAC25jjng5HT8Jf9QRc+l/XMuIl7NuUHJcOJMb&#10;d+O+yjTC5SUXjuHhOoJL/0NaRricBRcfdwCCAMZaHQY2wmXnow0vvJ/PcU2vMz920tgAollG1eWc&#10;+/l7bvmDIOORu7yIu9A11D2PPF1MHTV98+EK+/EL8ssM8XMWe/74XsJFfxIGn4PRVgb7TR36EM7u&#10;s3arbr/8c/0fAAAA//8DAFBLAwQKAAAAAAAAACEAa1DsP1ISAABSEgAAFAAAAGRycy9tZWRpYS9p&#10;bWFnZTEucG5niVBORw0KGgoAAAANSUhEUgAAAXgAAAEhCAMAAABCwkurAAAAAXNSR0IArs4c6QAA&#10;AARnQU1BAACxjwv8YQUAAAL6UExURf////f39/Dw8PPz8+Hh4c/Pz8XFxc3NzczMzNHR0djY2OXl&#10;5ebm5u/v7/b29urq6sbGxrKysq2traioqLW1tb29vdLS0tbW1t7e3vr6+vLy8qmpqZubm52dnaSk&#10;pKysrLGxsba2tru7u8LCwsnJydXV1dra2uTk5Pv7+6KiopOTk5aWlp6enqenp66urrOzs7e3t76+&#10;vsDAwMvLy9fX19vb2+Dg4OPj4/z8/NTU1IuLi4aGhpGRkZycnKWlpb+/v8HBwcTExN/f3+jo6Ozs&#10;7P39/YGBgX5+fo2NjZiYmK+vr7m5ueLi4t3d3Xt7e3V1dYSEhKurq7CwsLq6usPDw9DQ0NnZ2dzc&#10;3P7+/vHx8WlpaYmJiZSUlMjIyFxcXG9vb4qKipWVlaqqqri4uMrKys7Ozu3t7Xp6el9fX3FxcX9/&#10;f7y8vFZWVmJiYpKSkpqamqCgoKampsfHx4+Pj11dXWRkZHBwcHx8fIeHh5eXl7S0tPT09Gtra2ho&#10;aG5ubnl5eYODg5mZmaOjo2VlZW1tbZ+fn2xsbHJycnNzc4KCgqGhoXd3d3Z2do6Ojnh4eH19fYiI&#10;iIyMjJCQkICAgIWFhWNjY2ZmZmdnZ3R0dF5eXlhYWFlZWVpaWmpqalNTU0tLS0xMTE1NTWFhYWBg&#10;YFtbW1dXV05OTkdHRz8/P0VFRefn51VVVVBQUEFBQTo6OjExMTAwMC8vL09PT0pKSkhISEZGRkND&#10;Qzk5OTMzMysrKyMjIyIiIjIyMjs7Ozc3NyQkJBsbGxMTE0BAQDg4OCcnJx4eHhUVFQsLCw0NDVRU&#10;VC4uLiUlJQ8PD+7u7uvr6+np6T09PTU1NSwsLCEhIRYWFvX19VFRUUJCQj4+PtPT0/n5+fj4+FJS&#10;UkRERElJSTY2NjQ0NCYmJi0tLSkpKR8fHygoKBwcHBcXFzw8PCoqKhkZGRQUFA4ODggICBoaGgoK&#10;CgYGBgEBAQcHBwAAAAICAgUFBRISEhgYGAwMDAQEBB0dHRERESAgIAAAAG1H9vcAAAD+dFJOU///&#10;////////////////////////////////////////////////////////////////////////////&#10;////////////////////////////////////////////////////////////////////////////&#10;////////////////////////////////////////////////////////////////////////////&#10;////////////////////////////////////////////////////////////////////////////&#10;//////////////////////////////8A2NkMcQAAAAlwSFlzAAAh1QAAIdUBBJy0nQAADddJREFU&#10;eF7tnUF2ozgQhnvJObiPLsFNWLNhxSW4AO9xBh2BU2TpzdRfVRKQTjqJLeiZ0f85k9iOZ/rN578L&#10;IRXyL0IIIYQQQgghhBBCCCGEEEIIIYQQQkjdxOh3yG3E2IAQKP9OYtOBVtUHqr8J0d738N6a+cjU&#10;30LoxuTdI8/Q30EzjqN4h/a2ScWGpf5ywjjAuxUaM2+h99+TawiDeJdKkwKv6lU8zV9J7CaI98Rn&#10;83Df0PyFNHMSn7zrl6qn+euIwzzIoRWlxooNtOsPVe+vIsUJ86SJ18i7eqeR+NP8VYxSaRD5Lld5&#10;sMffX0YKEyfBa41lXozLN7sv+OtIYQK8a+RdvRrfaXkWdQ0ylgQ4dfVqY+T3gUX+Gjr1ruY19Gpb&#10;3oIMi/w19C4excbMJ/BOyDMUfw1Z/CH0AA8Uir+GHr6HMYkXknN9MwaKv4hWpCfz8JyRB3rc5cH1&#10;GhpPfDIv7v0+Bvgy1PTXkcJEBD4FXIf0AHenaRZ6fx0pTNSSjmoD3wdE+iY3nrlehRT5bB5Bn5P2&#10;edu2ZfNXkeJEeFf1FnkoR9bF+rIuo7+KFCe2yXwWL9JVu8CZmusIGMrD+milBuIXYV0fKyv8lQTx&#10;Pm2YG86JV+2Pt8lfQS5Bis2wYf3PS43Vmcq8R/QRaTfRjZ1csZ02nLQOgwxpUuIf61RNgRfjTdth&#10;rVkXmu/r5WqmQ+C90ixjLd5jaDAb7tqDNzDe8n/f6borAm9jGhE/dbV4l6zrKoSJd+/CDeqDdnjI&#10;odXFL/NYzcJTbPpj++JB/A3qWxnSYDA5ynsvb0DfNrWkXbTbmhsW+A+lRo+x+Omvu4YU+EH+nPuO&#10;K/8KEHcvM574HHl4v9h8gzH8ME59TcpBbLDkdvB+OLrekHnr4ZNKU92SR/au5rVnFOYPVV64znzw&#10;Cl9d4NvUq+ve0bF4KDaW+OvMBx3Di/jqFlenU6GBdHVvqHPQXGU+LnVW+Ch/zW1Ik62nG7Rn8/Lg&#10;EjNS4SfMxU+1TUQ2Kj5Xmt19zrzql9s1HdMaeBlKjpUdWhF4E2/e7dD63ryJv+S0ZthQaIahtsB3&#10;Jn43n8Tj6+Defvi/VJBo8/DV9S1J4N9djZGV2zczblxxJj9uWuGrC3yLIXROfMq8a3dcO54qHnmM&#10;4TGWrK5Rb4T4996P1u1Rqj3FIy8VHnkfqpkDdqKKh3lVf8y8IA/1cX4jil+eYSetFQa+RV+olRov&#10;89m8PrAvfwZPFK41GMPj0Fpdn16HZkX5X0+JT6b95s/ITb0LZWsNLi1GpamvFbufcuST+mz+I/qy&#10;g4+x1sDHHt4ReVGfr/w6Od//LoC+6IRKmOc6T56wXQmwWnNQn9zbk/Y87vR90ZV/BF4rjT+uh8bE&#10;e+TV8i5f7+uzB0rOqKT54PoCj4sCsnm75M5sp5uqtl8AvD8FD4O4lh7eK7zmQ2q8A6euV6tLxi8F&#10;Sz+HcuI18HKrbj5YQJ/uLv6Qbcdt75S8FCwNaaq8yAniD+rF86GwuHd9if0cCi5I58B3/kRNxM60&#10;ZvNWU9JNSb9WpmJ9pLHXCi//cX+iLnAxxq7e3R+w32Csrz/lPLeU+KoDr40dp0zL/R0VA+0i3Ch4&#10;8SPaVJH3Yu/kf4vYQ/XBvJKUg4N2NJSWmp4MaYm7zsBL8PZo67TNO0y7CHe2UsfWtu7Ae63J+ZYa&#10;fpDvYXfn2rc+FxIfbLZgrDbwfl21mc9V5VBdUse6siylSjz6sqsO/O+RP5OSbtqXrdB5axjtkqd6&#10;A/9R5CXj9t1w52AtNTepfdl1B94iDwvZfFYu0i3tolyvsi51uW/UwNfYEH8iDWwAEq/esW+GSte0&#10;q/XHYy40KWyBl0pTtXcvNmbeiw3Mn7U/Ho+3Rc41SzSuSuBtAaTuwONQdxJv4xgxD+laZGD97W3d&#10;MPYuUG2siUn+sHIznf9RGtGezB8Tb2k37W9vj6WMeUyP4Q+svMIrUuZTkc+Rfydevq9qfnh11iCk&#10;bQuqD7yAxVeYtxov4n2jHjcP73gDlgVbjr9ovvdtC2priP8QXF5sifdKo5HfE7+uG7bTkB/ouXup&#10;0TFV+AqXuD8kdGo+D2tOpWbrJ3mEuzA/Df0Lg5se4nFj4J0W3U2q3cUvYl5kr9sotWgw8+u6zLMM&#10;BJ+2FjAolcTXuMT9GVHU58CreRlLLrN1dDTj7JnXQ+zTmWeF/4jQdP2AAm8VfpPxR5fmxUIv5rXQ&#10;m/nn2lfTkKa6hvgvEfedHGjlEDqO/ak5OHQn8+NTgxtW+M+J2BqraX6/lDt206vmtU0VFb7i+eBn&#10;aPUQK+b1EPuEeQ08KnzBTsAqaNKwUk+lxp8Wagu8VBoG/qeE3s3bsPKHl+akldaCHZi1ECPMS7mR&#10;aqOnUj/JPAKvlYbTY89wHlb+ZDUwd+0x8E/RnAf03z4FTVfeTNwh+0mCHmIxW2nDSn/6K2xzSQb+&#10;BUKeufmB+bwTEwP/PDp/oIMbzFZ+b0DfpUrD6bEXSOZxKvU989hrTwtN1c00r3OcP5BhZfflNp3W&#10;l83Avwy2Hj+Z9+c/AX3ZqDTlLm2ol3aYj8PKP8/QW182A1+EMIr5JZnPM/cfEVITEz/IrABRzKfB&#10;DTL/h7URBB6HVs4Hl8GWpWRsYwP6T81r4DmkKUhs523Ls5XvzUfbrjLqxjQcw5dFzOMQm9ZG/FmR&#10;3ugm/LheuevytgUMfDma0WZudFiZ1kYC1m2lrCPnGQk8xRdECvhxWClu5exqQrMfxAO/TLz2hvji&#10;RMm8Fnoxj1WORrVP2qqg5kU8NkdgT0dpcIg9zFbOM7xr4JN335qCE8Kl8cGNmdd2NNUu7IkHHMYX&#10;RsqLDyvdPOqMVpp3maf50hwHNxp1aBfrKt5Cr+6fa/0jn2PLUhjQH8y795R4fGPzXmlscSQNK5P2&#10;s3t8Y+SLk5aldIY+B34vNjA/ssyXB2ObNKC3yRnT7urFvH5xUFkaqfI2c2Pms3r9kbyPJa6VJUfQ&#10;b5PMy7BSxZv0FHmDx9fCdJsEHVeT6OBGxO+Bl7uZ77dAke8hlQbizfzDEp9v/jaoeQ5simKVZsbF&#10;a5v844N5l47v6S7Fl0XHNEi8z0wKB+uOPsMLQoqSxOc5YSPn/ACLfEl6vTzWEn8076Rn8JPnUCXp&#10;MZZMkc+eHXloXzppTPElyYnPkVfPZh23neo+jeVSRLxg5o/u30kHTHxJWtO+Z95w98Cell8z8SXp&#10;oDRVG1d/DLvuCqKwr6koTRJ7rDaZXbtA8SWJtvGH4Jnf5et9Rwb73I6sLHZ0hXYzL0C3/JP/LhhF&#10;P8aL/Gr3VP+mXnDrAitNUaxxTx2f1Bs4uRKw31apXegJiI1v7gSgHeex+ZFpx36KAq8KKUjsBisq&#10;XlbUtuP3EPZlWZeFc5PFiO3oNeZQas649nWo8MMsLyP0ej4K3R+rN+uifZ3GH28vRD5BDqquWrB7&#10;uK8P3biCzUNxYUjf8uBagkaKu5qHZ4n0HvmTedG+PlaIH/vSn7leIwHd8Mnyum7Bz6Jy5JN09Dk9&#10;tMOM5gvQSr6RcFgWv5jubUy8vxe7enifYX4caP41YuMjd/UrAxY7aupkmTg+Jx77oGvzgWZ+pPnn&#10;CXJQzcV9Wbe8uhE7M4/nTb1VmjnIoNP7WdFBydHNE8SYZmY818demdjKAdeKPLSrd3lj4q+ow30V&#10;z97Vp4gNFIpdlbtu7z9SWs6oBv2VmV82/0SQqPMKVm365stNbsiZiCqjaRe5y7pMH4U3iHufij+m&#10;W/+iJPP+HPkeoZXYij/Vvqzzp9Pr2B46vMu1H5G9zvMQ+32syggW9+2nuZUDgPzLnnmexH6bPPur&#10;xX15phuvtUuQNfM0/z1iN+Qh5CbF/bkJr8bNy6nUSPPfIDZ5GhJxn58+OurEAswLPJX6klRlkHac&#10;qL4wKEnmUW3+uJkZsbOi5H1dX9x7JvTyH/Nqw6u9/wCqTNaO+YFXXdk0pmWeA/pPSWtMNoRcxwLn&#10;nDbnIOaZ+U+JqTvPqkyhz0xP5lltPgNVQRz5vMxSrtX3OH3AYeU7YjTtucr480U4VhtuFHcCu6kC&#10;n5dZCudSzeOKWDH/9Y7c9SBjGfGCMoMqs2zlLyjQo0eaPqB4J60xqfZ1uaTJV5u7rdrISSzVo7jr&#10;lEpK+8eT7gWwWmZ1vme1sTMmjbtW9/m6/i9bD/RDbO2Z39eYtMpsl+50gjXwNGVW+ZYqMpbRuNsQ&#10;8qlJ959wWImtfZu+LmuX4n59l2no9kNs3euBITcQzLfMl2OBBebRZVb1SWyw5gw5Ub1Jgk/cQL2Y&#10;r7faxA5V5tVJ959wmqysOPOxHZd799m3vg8b3FRdbeLtJzNyYJl1e1w9ifUnyQ3YteFunqtSN2Lm&#10;fUDPiZsbiVhhxGSlqJdqQ/W3Eb37QA+xzPyN2DWEbp6bHtxINo9Cz7WRGzlnnubvI03cWOY5oL8P&#10;b6G3OTOavxNr5E4nsSw393Fooe9p/k6SeWb+buxSK1ab+9EW+jSsZFPrjQRcmm/m+VF195LMQz1P&#10;pe5kzzzN3wsz/7fA5uhpQN9zgv5GsBKbMs/PMbqT1H2AQs818DsJ+2QlT6XuxBv1U+Zp/j706mav&#10;NjyVuhObPvBqw46bG9HuA6s2vAD/Vnbz9H4vaQ2c5693Y+bZavMXaKYLLz4kf6DhhwT+JZh3Qggh&#10;hBBCCCGEEEIIIYQQQgghhBBCCCGEEEIIIYQQQgghhBBCCCGEEEIIIYQQQgghhBBCCCGEEEIIIYT8&#10;v/n16x9lV541v/HBdAAAAABJRU5ErkJgglBLAwQKAAAAAAAAACEAIupWepINAACSDQAAFAAAAGRy&#10;cy9tZWRpYS9pbWFnZTIucG5niVBORw0KGgoAAAANSUhEUgAAASkAAADkCAMAAADzRiJuAAAAAXNS&#10;R0IArs4c6QAAAARnQU1BAACxjwv8YQUAAAL3UExURf////39/fj4+PDw8NXV1bKyss3NzcDAwLm5&#10;ucjIyMzMzM/Pz/b29vv7+/z8/P7+/u3t7Z2dnaysrKurq7S0tLu7u8LCwtLS0tfX19vb29TU1N7e&#10;3vHx8fLy8qioqKKiop6enqqqqrGxsbe3t76+vsTExMrKytjY2Nra2t3d3eDg4OHh4d/f3+jo6OPj&#10;45aWlp+fn6enp7W1tbi4uNPT0+Tk5Ozs7Lq6uomJiZeXl6mpqa+vr7Ozs7y8vMPDw8nJydbW1uLi&#10;4uXl5YuLi6GhobCwsL+/v8HBwcbGxurq6oWFhZOTk66ursXFxcfHx8vLy9DQ0Nzc3Onp6X5+fo6O&#10;jpqamqOjo729vdnZ2Xt7e4iIiJWVlaampra2ts7Ozu7u7vT09H19fY2NjZiYmNHR0fn5+XV1dYOD&#10;g5CQkJmZmfPz83d3d3Z2dpGRka2tre/v72ZmZnh4eIaGhqCgoKWlpff394yMjGhoaHp6eqSkpI+P&#10;j5ycnObm5mlpaXl5eYGBgefn53FxcWpqaoKCguvr625ubnR0dH9/f5ubm29vb5KSknBwcHNzc2Bg&#10;YICAgIeHh/X19WxsbJSUlISEhFdXV4qKinx8fF1dXXJycmVlZWtra/r6+m1tbWdnZ2JiYlxcXF9f&#10;X2FhYVlZWU5OTmRkZFpaWlZWVlVVVVNTU0xMTEtLS0VFRWNjY1JSUkpKSklJSUdHR0BAQD09PU1N&#10;TUJCQj8/Pzo6OjQ0NFtbW1hYWFFRUUNDQzc3NzIyMi8vLykpKScnJ09PT0ZGRjg4OCsrKyYmJiUl&#10;JSEhIRsbGxoaGkhISEREREFBQT4+Pjs7OywsLB4eHhgYGBYWFhEREQkJCV5eXlRUVDY2NjMzMzAw&#10;MCoqKh8fHxkZGQoKCgcHBwEBATU1NSIiIiQkJA4ODgYGBgAAABcXFy4uLjk5ORUVFVBQUAUFBQgI&#10;CBQUFA0NDR0dHQwMDBISEigoKDExMSMjIzw8PC0tLRwcHBAQEBMTEyAgIA8PDwAAACHapssAAAD9&#10;dFJOU///////////////////////////////////////////////////////////////////////&#10;////////////////////////////////////////////////////////////////////////////&#10;////////////////////////////////////////////////////////////////////////////&#10;////////////////////////////////////////////////////////////////////////////&#10;/////////////////////////////////////wD2TzQDAAAACXBIWXMAACHVAAAh1QEEnLSdAAAJ&#10;G0lEQVR4Xu2dMXqjSBCFHZNzAEKuRNIxHwm34jCETpQS+B77XlU14FmPpbblXQPv16wsydqe4Xd1&#10;dXXTyC9CCCGEEEIIIYQQQgghhBBCCCGEEEIIIYQQQgghhBDi6qS2qaq6AvGC+IhU9U1T1xDVVi3+&#10;pBTfEO9peohyUxAFUitVH9D2e1FUlcxWfFsEqe4gqqaoLabcVbxDOO9EWUZ3U3ClqNrTDOx6O08R&#10;VIZUbfRdxxwFVfCE204WgqqSqkw1sO95SFlM2Z1ldUOqgtS7KVPlQUVTFlawhbs63nl1EFLW+Tyh&#10;u6jsqrU/1fcGwNNUsMOIkIqYgiP3ZNJW6i8fa/Im0YfjhQNTj+9iahOFL1lU/cXjxPyI1QeaYL6L&#10;Fw9LB1M4np2rPdEVv5apKvsRsBVXdexemAaLKYqygwpgba+tiXcX0a9VmpliFXtkVxVM5aCCHd7R&#10;jD3kM4Kv5V3HhlRvwboxY+rQUYU0hZhag8pu4WxHX9796jH3vUh47H9HTlYwxe6XU5VJck89bpm+&#10;j7c/TDvlkGKqy66qA0dVP5Cup6qdGhNl9vxrV3iEabSBYo0py1Vw9c3S7P+kcVMeVLRCXWHJXwNd&#10;PxSaqiZ2Pg8qqjLo6uul2f9MclOrqhxDBIGGV+2+KzXVTzZOsCe7JYPBddigqocuq8qyAvqxV8Ew&#10;lplC7eFl2qZqfRBvORw0tXfFw8uB5K8bY7z9QVqasqByV3YjuI+3HI6WkeM2TM4Of5WMY6kpeGKD&#10;FlUZ09YUj6K/BZjaXG2y/BUYcqbCSKhya1Rlsrb0d9hEhX4WWuzoSPZGReZpmgsPz02FKsoi9iPo&#10;SuuN30PNf73JYQ26gifmiMzTHG9+lAoNmm+0bZZiJGWXjrccj2QHEKaACeMD9zSTW+nhbdnPWzfs&#10;rziyqcqOyo5jhweTe7rdSrcpcHqcXbksPrGGD5vRI6jiqExR9DnzBEu3ZZmKc0vjejxArWlveyod&#10;G34Va6ZirwtPSE3maQGvy1A8XiFQQ78FksFm5+m4Ez9gARA/dj8eWmI8QRO4jeVDO5uMoGKj5p8t&#10;lk6Lfhfsf9793BRUea+jp7e3ZR7HrjRTbXVabtJD9NAh5YeVu18EVQTU29sbYoqqSudr6NPMUJ21&#10;aJ7Yj4+cpYx2i6nVlIUUTOF+madhKI2qZpgm/gRclYs/8MCXQQekqX/H1IJYeF2gahxKl5b6ecQP&#10;IMcUmnk9bi21I9U5pOLAPKb6ZrRjNFVNmapxYlFlLVp78+G7XpCaGKfWmHodkX9bPGOGuUFVX6Kq&#10;QkghUG3YY3Nn8UTapkNuCVHzHFVU23kyRl4fCs5mpc5CaugtVIsHhN9OauumH5Be+mbLSqmzqHq9&#10;TTj2h1W1iEGKwqMLbUJuPCFbtfCoqt5D6vEgPAfNxLSFvP5wDZp4cgaxGU+vQ80hEMkKQ+BjKaeb&#10;rZS94LUSaUSyimrhgcKqRfpn54unl6Idtmrh7s5PDAJWS10tSwU98jqiiqruVQt2sh2Tvnh6ObYh&#10;8F6mbjykLpilnFRxCFysWvh8xYq1FOZ816mj/kXls8B7qiKkzjR/KQZD4M2SFRLR31XduDBVupfh&#10;bGBUi8Lq7ytWXp6PZ5vqlZKQ16Na6D4urNLALUHXrKXewyEwqoUPw6ZmluouH1KkmpjXvbDaRVXi&#10;lZMpvdiGoIJVhzPjqqywyuNbqnvYsV0InBvbcouIvE5VvmKVUjciwABU2VaNqw98GylmgSysUurh&#10;iWfVochUIbwUUiv15KqmEZ64zcpDymIKXfALV0WcldSsqrhSTk/M47FfqpOqHT61sSGQZ4vpaet/&#10;QKpW2p2qNaRWUeVXkJyYdlirBRe1k4Vb4ZnUcwNVqNdNVUiyVOU39b8dKBaiWngXU4BVlfrfSkLt&#10;Gaom17RzBdT9MgNMcXsGVNn6gd/wyFH9uYK+h6rTVPEUQ4iyLxTVHXuv4hOpzNQUcz5innYopzs1&#10;TKFGJy5mb4mPtUgV9MhR3EbE6fEaVoCzZX8gU07PfG69j6JWV75jzbj06ZkdPUVZpiIeSvZlRYOf&#10;07DrRU4n7ySBY1/78UxqmjJVboq4K/sGvqU85bRZCP6LsCK2CZbM02V3JvxBykoIBZkkf9GvUVLl&#10;GSCluxT7CrIoWkLproQepC4CyMz4I5AvebvdVKIbqaamrIpFqN0ceroVfnbAWak6d+S9LRtyqGmZ&#10;Jo18wM6Fmilnp8rCaVmmTmue7HiMJdq5bf0vSwLLstyGruuv/qGpqUJAuZvl5pfa4DG1ebezq7hm&#10;TAChKv6Xa8KT6+4Juah6aV2VxRRMLTQFUYi1DqounKp8xGPPgxWb1qVhZEDlmDJRr5zQcI2qP+xH&#10;c30X73juaV3RrAeEkIeUq7p1VpSOcHXRs34c8Syi0PH2FzAg0KLzuSfISVRFU1dUleqcvZGN/kxA&#10;be/f3LY0spteM6qi1LTI+ehMXuL2xf3rm6pLFVb7Ee/RDXdcvzJVF6oW8ohHTwXLc1WOqquU66m1&#10;gGIhsMxFF7hbsXWhqIoExeuLSj9giYt9o+0APX8NmipfFmfH+8LqQKJmi6qz16DVsHqav3Ssba5B&#10;z60q2YmqshHvT6wNzpf/cp3NGUj1WkIt3zlxbvuwmavOWoO2m6flW+FgUXXeGpSHF6t1y7evQHNV&#10;jKrzqbI5nnt6xqcAnrUGTW1e1SwqyT9jU3WqGjTOeFLU005utnR/MlWVrZ94ZfDEo2KzVq6f50QE&#10;lwC4qvmVkvwzolw/UQ1aWUAtz/+8tsR63zrgSSaBvMwRlcEPpBOr0LywOkdUVf38Qx/zY6vrvrRw&#10;0nL9efjMhj1Qv8P7Dmcu15/MeiJCOzzusVOlDvg5VtqaKv0G4TucdBL4E6znbDpF1R2sBj3VzObH&#10;sEngqZeMnwZVjUxWvVTdYy3XVYPegftqowNK1efYvhDVoA+hmc3DoAPa53eoBr3LVq6fZB3054hy&#10;XTXofex6SkbVBbZYfZN1db0/7u+V/o/gFisr1zupukNshuHSQrwi/kKcsyn+LWVXxKJKH0TxCCjX&#10;9Rloj1FL1KNIlBBCCCGEEEIIIYQQQgghhBBCCCGEEEIIIYQQQgghhBBCCCGEEOI/4eXlH+/BZy6a&#10;ZH6eAAAAAElFTkSuQmCCUEsDBAoAAAAAAAAAIQCzP+ohuAsAALgLAAAUAAAAZHJzL21lZGlhL2lt&#10;YWdlMy5wbmeJUE5HDQoaCgAAAA1JSERSAAABLgAAAOgIAwAAAGZY+WwAAAABc1JHQgCuzhzpAAAA&#10;BGdBTUEAALGPC/xhBQAAAtlQTFRF/////Pz85ubm0dHRwcHBvLy8xcXFzMzM3d3d/v7+9/f31tbW&#10;urq6m5ubnp6eqqqqtra2wMDAyMjI0NDQ3t7e7u7u8PDw7+/vqKiojY2NkpKSnZ2dp6enrq6u19fX&#10;4ODg4uLi4+Pj/f3929vbg4ODgoKClJSUn5+fqampsbGxvb29xMTE09PT2dnZ5OTk1NTUf39/fX19&#10;j4+PnJycpqamr6+vvr6+wsLCx8fHz8/P1dXV2tra39/f4eHhe3t7c3NzhoaGlZWVoaGhsrKyuLi4&#10;w8PDxsbGzc3N8fHxo6OjZGRkfHx8jIyMmZmZpKSkrKyss7Ozubm50tLS+vr65eXlW1tbampqfn5+&#10;ycnJzs7O6urqkZGRWlpabW1tmJiYoqKisLCwv7+/y8vLYGBgi4uLlpaWt7e3u7u7ZmZmZ2dnh4eH&#10;tbW1tLS0bGxsb29vbm5udnZ2q6urra2tysrKcnJydHR0l5eXpaWloKCgd3d3eXl5iIiIkJCQeHh4&#10;mpqaioqKiYmJgYGBhISEUlJSgICAa2trY2Nj9fX1YmJiR0dHYWFhjo6Ok5OTenp6Xl5eXV1dRUVF&#10;hYWFcHBwcXFxWVlZTk5OS0tLRkZGNzc3aWlpZWVlU1NTSUlJPT09ODg46OjoVVVVVFRUUVFRTU1N&#10;SEhIQUFBNjY2KCgoKSkp+Pj4aGhoX19fV1dXUFBQQEBAPDw8NTU1LS0tICAgEBAQT09PMzMzJycn&#10;GhoadXV1VlZWOjo6MDAwIyMjHR0d6+vrQ0NDQkJCKioqLi4u9PT07Ozs+fn59vb2+/v75+fn8vLy&#10;2NjYOTk56enpSkpKXFxcTExMRERE7e3t8/Pz3NzcMjIyWFhYHh4eHBwcOzs7Pz8/JCQkNDQ0ISEh&#10;ERERFhYWPj4+MTExKysrFBQUHx8fLy8vGRkZGxsbFRUVLCwsEhISGBgYJiYmJSUlDAwMFxcXCwsL&#10;Dw8PDg4OAAAAeiA88gAAAPN0Uk5T////////////////////////////////////////////////&#10;////////////////////////////////////////////////////////////////////////////&#10;////////////////////////////////////////////////////////////////////////////&#10;////////////////////////////////////////////////////////////////////////////&#10;//////////////////////////////////////////////8Addj/fAAAAAlwSFlzAAAh1QAAIdUB&#10;BJy0nQAAB2lJREFUeF7tnMtx40gQROcG3HBqs9oOwAUEnIETvNEIOAAb1oXNrKoGmlpKAf0iZpv5&#10;qJFEkKEIvakqVP/0RwghhBBCCCGEEEIIIYQQQgghhBBCCCGEEEIIIYQQQgghhBBCCCGEEEIIIYQQ&#10;QgghhBBCCCGEEH8zqR/Hruv6eCo+ohtzHuir7/uU4qJ4ThqWJQ+mC76SIuxD+nlBbMEWfCG6GGDx&#10;ivgvsOWxNXYlvOTrXfrZgouxBVtevuTrXfIEXYNVLg8vFxavikfS6rrGyMYQ1im8npLXCaUrKj1s&#10;8ZMRr4sH1qnWVYC2eF3UdNPEZGTxKsLiG1WvJwzTDODLheFRUDY+YZjpy9OxgO/5iHeIioHBBV0l&#10;vijLWFS8njDClfuiMIdPFul6xrgs5usQtsAWn8/S9YSetlbUenx1zB7ul+pTn5Dysm4T4soiypmm&#10;FY94g3igm7aZ5QqS7CbJwFrXbdON8RlpuZktSCIMK8q6rcrFJ6R5QyLSluWgAVn3e443iBorW5aI&#10;JQtv4L6v8bqo6Gpb8BWhte9bvEFUDKXIl95hoi1k4qzC1XMO62GWYSm2ltS5L0YXdL14g5rSaLWc&#10;jejQxTJimta4JVrLMDIlrdK/egfRL+gOWJusacfYmTGWJitbsDVG5qWuG8eXX8VOqOCoSmELhjAu&#10;HFN3W73Ia2j4QD+vZovl3KPLYG9qtjQJWOO2mIlVdPHDJh6mWTPMNWnaaMsrVwjz+MJ3vCXG+wRx&#10;W1G4PBepywIMRT7L1gPD5oXLQyuql9tC4ZKtR/rNdDETI7SqCFuUiW+YbxZc4cvi6xSGjjXeJox0&#10;O6PL6vyRj4HCqya7rVK8zFRtTB3qA/MGXyUXAYfR/HeI0xRgRT8xuqrwoibaCmn4oib1pF8ZXXV4&#10;1VioSddJt254RHhVytjk29NpehFdiWcGnC69tw3+0LUeghzKc4evoSvxzMBgu/w4R/rOuYEOqmzE&#10;6H5cWRHlvMJ0RBpt+xojyzfd9hAWr9VQ14R7YM6uyFT5h7OuL6CrRxPgW9ds8r3wVljqB3dlkw8h&#10;qJiCSNJ+MkZo+X7IsJX8c7zD6Af2oRxIAy6IhScSrpCp7evq6MBiK0qXmaKwamc3DxZYYNEVZG0Y&#10;O1rJ54q+68JdYNuaXx8bZ04ae2ydtcsDzApR6ruShBFYXMG/myIQoQVV4Nb6IKhD2BRb5cRAscWC&#10;n8bBBjhnEnKR9W5D7RNTxcX9xnMxTu/4AYti66z2HfdosbafScj1ewqCIvZgloJmixsh5vixrcJ9&#10;pGedL/EVstCBjQyrytV9t6JFXw+YrG1rvHKlmecrosybKouviDB8RipCFttSKIGrOwKK1YqRFaYi&#10;DVHNcutzzyO3kCK6jlzEA1/Nl4P2oSShFayzZBVPVGW1HyVuaLt2LXbLi1w8svGIMLorSYhUgyGE&#10;l7dZEVxuC+w7dbXtq7eTdFa7IIz7GVybiQN8PltgRfLd7kvfLxZcdiHSkLYwlmRv1rKvDoOYOrrA&#10;IYygdA3zbtXd5Oy21TvRl8WaRZfb2nHNfOV2fY2uy2+Np7Lq+2GEG6QjZd1vpZSPVu1DF33t97nD&#10;NffV7Cg74/ezRqIOMDshZsLwdRgWaICt222rlnn6jDvlmYs3biOhQ9ffamsPXWgk6MuxuDJdB3mZ&#10;PA/fbBVJXeZl2NqmOKdoRc38l/1djWHnKiwbvdrbB4mA4wuL5+GTiEnJ7p/xDPjeHIyZcpvHrv0Y&#10;yumrAFkBuq5tu28X6zfjC/kIX0OLvoou9xXG3BUu8WNZJowEL9/s7KZp/wEt+hp9eTB8keOkZoCO&#10;fvtU5c6loWjQlx2leyMMuCh/7dP724bD1+WY/L+QzEr44p4jk2W6eJET8Z/f5D1EA5bba8Bo5kjI&#10;CrqKWfjP/87ha87NNfj9EV7ETXlgURUb1K8c2ezYUPDH5db+TBCXdyiI0XDiccVhzpcm39Ppq7F8&#10;5BKjhxcMhTTKYmDR1hfPA3MA2WKDz795F+FllhyLLA5wvrxUwfjyBqwxX1btI6bKKpilIcbO+xLv&#10;+jytDiCPZsKjKpIQsvb9n+8ccE2Mrwk/Ore1o7DP7suzsMiirW8ug6HBtwmdxhpW+jqj67C1f3fR&#10;MLU5IEqsMYevUrbu3+8B0lh8tdSwJpR4z0XXZXN+P7IenWyG1fKxoQYsc3Z59eiy2rX+WLVxX4yv&#10;dnz1MHSf0YNx/uuHp9oH/A+05isNv7dJ0gZElpD6Q6BXOHy1uuLxw+BWEg1+kzP4Pw5XiFocEP0W&#10;1rDSV+tbdH6IaPBRv+TrEvlowOTrAtUAUr6u4CdkrKGIK+IjWhwQ/SbHFjA1+JeIFQ/l40XOhlUN&#10;/hVixYMNmHxdwLY0sYDJ1yWOfGxxS9MvkI4tTc1tofgdGt4C9iv4AHJBAVN8XaEacMvXBUbOSJsv&#10;NfhXsHMy1rDGBfEhZUCk4fY1vAHTvfEqXCHSUPs6SRMTn0N3RSGEEEIIIYQQQgghhBBCCCGEEEII&#10;IYQQQgghhBBCCCGEEEIIIYQQfyV//vwLck3Nb9WE1M4AAAAASUVORK5CYIJQSwMECgAAAAAAAAAh&#10;AIRc8k4oDQAAKA0AABQAAABkcnMvbWVkaWEvaW1hZ2U0LnBuZ4lQTkcNChoKAAAADUlIRFIAAAEz&#10;AAAA6wgDAAAAMpyBmgAAAAFzUkdCAK7OHOkAAAAEZ0FNQQAAsY8L/GEFAAAC6FBMVEX////5+fnh&#10;4eHQ0NDHx8fY2NjT09PZ2dny8vL8/Pzs7OzOzs7IyMidnZ2xsbG5ubnBwcHNzc3S0tLX19fr6+v7&#10;+/v9/f3+/v76+vro6OjExMSoqKicnJympqatra21tbW8vLzDw8PJycnPz8/V1dXc3Nze3t7j4+Pu&#10;7u739/eenp6ZmZmioqKqqqqwsLC0tLS4uLi7u7vb29vf39/i4uL29vaMjIyampqkpKSrq6uysrK2&#10;tra6urq9vb2/v7/U1NTg4ODk5OSKioqYmJihoaHAwMDGxsbLy8vp6enw8PCHh4eTk5Ourq7CwsLF&#10;xcV8fHyLi4uXl5epqanKysrd3d3W1tbv7+9wcHCDg4ORkZGbm5vMzMz09PTn5+dycnJ3d3eSkpK+&#10;vr7R0dFqamp6enqIiIivr6+zs7O3t7fq6urm5uZsbGx7e3usrKxjY2NtbW2QkJCfn59kZGR5eXmE&#10;hISNjY2UlJSgoKBra2t2dnaAgICJiYmlpaVzc3Nvb2+FhYWnp6ejo6NxcXF0dHR1dXV4eHiOjo71&#10;9fWBgYGVlZWWlpba2tqCgoKPj49+fn5/f399fX2Ghobz8/Pt7e1ubm5nZ2dlZWVmZmZfX19dXV1Z&#10;WVlaWlpbW1tVVVVTU1NpaWliYmJeXl5UVFROTk5NTU1HR0dhYWFcXFxYWFhPT09JSUlCQkJBQUE/&#10;Pz86OjpoaGhWVlZRUVFEREQ+Pj43Nzc0NDQzMzMuLi4sLCxQUFBLS0tGRkY9PT04ODgxMTEpKSkm&#10;JiYkJCQfHx9gYGBAQEA2NjYwMDArKysaGhoWFhYTExNKSkoiIiIcHBwUFBQKCgoFBQUPDw9XV1cd&#10;HR0LCwsBAQECAgI1NTUtLS0lJSUJCQkICAhDQ0M8PDwjIyMQEBBISEgyMjIqKiogICBMTExFRUUn&#10;JydSUlI7OzsvLy85OTn4+PgoKCgZGRkSEhIhISHl5eXx8fEeHh4YGBgXFxcbGxsVFRUAAAAVNlqT&#10;AAAA+HRSTlP/////////////////////////////////////////////////////////////////&#10;////////////////////////////////////////////////////////////////////////////&#10;////////////////////////////////////////////////////////////////////////////&#10;////////////////////////////////////////////////////////////////////////////&#10;////////////////////////////////////ACjOtjcAAAAJcEhZcwAAIdUAACHVAQSctJ0AAAjF&#10;SURBVHhe7Z09dqNKEIW9nD6HQ8BeyAiIWBMRmyBgFaQTayuv7q0CIfQH88YJfT+PZUlW9E1Vd3VT&#10;jX+EEEIIIYQQQgghhBBCCCGEEEKI36OuG/uKF+IrqWmKsqoao07xnvhEqsqiNGXmrAZJ2r7RFGYs&#10;nLm0Win6maIzZybMlIW0ZF+y9p7kyiiNziI9Nay9xZUtxtxZ5KekvaFou2Uwo7J7pNWNpL2kbLvt&#10;aIaHu7UmPiS2pN7CbI0z6PJogzU8xMfEhsKcMTcpDEHm3wvKzidS2yLONoF2B8oqBdoTVe9xhonz&#10;Lm15johToO0p3BnjbNVmP+9Rp8p2T0dnkZ2UBV8BXys597Q9BjQ481BbjDFbiZJzR23KlkBbEhSY&#10;MrzGjzI+KoLGogyENNdEX1hQOYqzR+rV2WrNwRv2Fr7l7JG67exrtbZ4oyy+ZY9y9oiVtCEtFNEW&#10;oUlDcbYj0U74oarAXvacU3vF2Z4C8bVI86CLF70zaN7cUy1hZVGFsApcF5GzPY0bi1zcYLZG+zcO&#10;Wjs9EWP+GlwOAmwcJ/vXajh7gsnpceauPCVHYzLmKj4nNjDQfOB3aSOFwdg8z0N8SmzhiObK2t6i&#10;jL7M2DzfbrdZo9lLfBqI7PS0ZIjdbn9uRXxGPJJKnzeXAS2cmbI/vSaAd5T38YzSPMz+/Bmk7C2p&#10;WsezNc5sLOvi1+IldQxnJm1JzVkLgC+ksovMNGlwpiLjAKkybRFm0zT2qjIOkdhPy0Abey0ATtBi&#10;4hwHlWYnKOFsGrTXeIKayTn0uhh8Ak9OOTtD4cmpAe0EHNBGDWhnaHpPTlVox0lRbWhAO0FUGxrQ&#10;TlBFtREvxQES99CUnKeICk3JeYJl+RQvxQEsOeHsULWRanR3VzooG8n5fT8oNVURx4txEi/ezRIu&#10;n8bv/S112eEQC5zxfFTOsdZ4cn5bPjVdyx555CakpZyt1T2dtZ+TrWlbNHtTmQ1oDLSMI63jzPl5&#10;EjBlXTjzk3i0lu2YljCgjdPHAS11PU/LRpj5NGBkG2kxoLXx8hX10NsEsJHGWDNx8fvsSN/3g9rB&#10;h7NwxkeSbaBxQPu45ET/LeOM0gLEW7bOKnf2fvlUDb3lph8xDmthL9ulfYr9oLdBU+D8gA9oIc2e&#10;kHyvJn+7+sRWIkqDNYdPMz6JF8unt/tBxd0ZzuJRlp/Gy9dZDWcfNrjd2WLN8dNS+W678UrKOL5d&#10;PuFeJshPWApt/kabceNa4f1B7wa0Bv2kVm7wxFQAY33OF+BZbUzDu1kwdV1vtYgFF4LNG3LZLJ+z&#10;s8b3Nt6e3yz7ETVtZ5GFeGNvKdokcz7tE5eG31ZoxWRLpwI3m0BXKcH1qjHj4Wx19noSSN2EIFuU&#10;3Ru+826Qj0vDL+OmbkebLaGMh4m9EXfEuYKMRzODV5/Gl/tB2AeKoSyUwS865PNW9mFvo7qtoz/m&#10;yxjJEGXZdy5XXqFV+83XYuTo3/ZdU67K4KzNPcqQgb5Za9VqWd63EvsBysxVl35SKldnrW4wZ856&#10;RM/AGwrBG5XUvRWyHP2XyaE2gZ3uXwXqAiM7khPOsJ4sypTuynSzkieqYbCcg7MByvBlVNMyYSqu&#10;nmhGOoM0LsJdmdniQ6/R/onEKOtbTAKcA+6RZk+l7BXNMJozc2PiepMU0txZOxTZXsP8AJWxyMcu&#10;D4x5nOGr1ej/gtTZYIY4c2dbbbCmW7u8oLK5MpS5tK01e1BmPtONa2pCFoW5MyfnHbI31MPkqbmV&#10;RnELCrQ9tjRnbkZy0pY9RJriqSqNPZaalpuLNJPl//wF7ems+p52jbN7pD2iYmNH6k3ZTtqjtv5T&#10;K1+e4A5opgzSttZ8UcCfqtB24IQYpD06g6ywZt/xUbHAKyL2HdIoznUFH7rSMiXBmQcarYU2grfs&#10;FxrP9nRwFpHm1hb4C/uVxrM95aLGvu/SGGBkHHWwc0/jZvjomK4whqvl46iadk/dhp8Hb8CNfTnS&#10;kyOpREZSESRRlsEX4wRUajxSl56FizRqw+NdWfY9GTtqvw9mjF5LNhLc6NeEja0qjQ0pRZlhCelx&#10;FtFFX1A2z/NyPV2AVHl4wRKfgDXAKGy+YQtNfQZBqjoGFyTNQ7HoW6RB2Hy7TbbulLQFdGdwsDc9&#10;Vn/VdEaF9paHmSmzpIW0QtJ+alw3d0NT/JkFVGnbyRJNjDd8SNJI1XEtCT/z2iKVrOpwabBGZ23d&#10;4HOtWSvy/jt2Ne7l6xE1T9tlkVW3fDec8c4RkOaRlrG0VGGpZAGFnsanI651gQi02qNdKoy6G8Ye&#10;fbTZSkuNLy4tnObpZU9ZSrt2Wi5HPT2zXHemtaawAv/oXR5Y+XrNkZ80G69cmA1Y84k9MUqDs+yW&#10;BCnGfgTZ9OUuN3sQnj4TZBVpbgzKLC1PV1uI0MwKtcSaAcpQ9v9Nnw+2jEJaHvmZGm5gsPia/vJ+&#10;x6VNnxlF2na2/Pubg7JKobTrF2royaawfdl/Fi4JeF+Si0tLVpIiyl6X/edYq9vuytJSbPe/L/tP&#10;sabnlQu11diJsv8TmyXBNaVZEQtjHmT/6n6965Lgkn18tc+WrC9Olv0f4BwcS4KrWYsLJD5b/ssF&#10;T8KmeEiLt64Cl+NYKE3Tv+5Qwf/GJSMNjSsYyMZ/39zPEHZp12p+qfFXb/9P2f8J5r1Lu1SkdUjL&#10;3zp1g6UFlwTdpSIt1cUv/j2A+4a3OhMOE9Iy3Lv9HyRI85lA0o6S0IbFSCtyvrv7OXhJhpGmHpjD&#10;SNrfsF4l6HTvoKPcI02NQ8dh3xql6dT6YWyRhiUBBjWl51Gw4e3pKWmH4VUCX3xK2lG225CydhD2&#10;gviKPasemP/FhTe8f5H1Ip4KteP49ajO8lNLgsNwHdVD2rWuEvwqa1u8ao7jXPXSym/CRnquo1Rz&#10;HGdzliDeEV9ZrxIozo7DXiQpOweWBLrR9FmK32l4uDZKTCGEEEIIIYQQQgghhBBCCCGEEEIIIYQQ&#10;QgghhBBCCCGEEEIIIYQQQlyNn5//AJ08EIoHUEVdAAAAAElFTkSuQmCCUEsDBAoAAAAAAAAAIQAD&#10;P2pDOgwAADoMAAAUAAAAZHJzL21lZGlhL2ltYWdlNS5wbmeJUE5HDQoaCgAAAA1JSERSAAABJwAA&#10;AOMIAwAAAPCKImUAAAABc1JHQgCuzhzpAAAABGdBTUEAALGPC/xhBQAAAtxQTFRF/////v7+7e3t&#10;7Ozs6urq5ubm8PDw8fHx8/PzycnJtbW1qKiosLCwuLi4xMTEzs7O09PT2NjY6+vr+Pj4lpaWiYmJ&#10;oaGhqampsbGxurq6wsLCysrK0dHR19fX3Nzc4ODg5OTk6enpxcXFi4uLioqKmZmZo6OjrKyssrKy&#10;t7e3u7u7v7+/xsbGzc3N1NTU2tra39/f4+Pj9/f3wMDAfHx8iIiIqqqqvLy8wcHByMjIz8/P1dXV&#10;29vb4uLi9vb2/f39aWlpgICAkJCQnZ2dp6enr6+v3t7e4eHhYWFhdXV1hoaGlJSUn5+ftra2x8fH&#10;hYWFZ2dnenp6oKCgvr6+w8PDy8vL1tbW2dnZXFxcampqlZWVnp6epqamra2ts7Oz0NDQg4ODW1tb&#10;a2tre3t7nJycpKSkq6urvb29ubm5+vr6X19fYmJieXl5tLS0ZWVlgYGBjIyMm5uboqKibGxscHBw&#10;cXFxcnJyjo6OpaWl+fn5dnZ2dHR0d3d3f39/h4eHmpqamJiYjY2NkpKSl5eXj4+PkZGRk5OThISE&#10;fn5+fX19eHh4goKCrq6uZmZmXV1dZGRkc3NzbW1tbm5uYGBgWVlZUFBQTExMS0tL9fX17+/v/Pz8&#10;Y2NjV1dXUVFRSUlJQEBAOzs7ODg40tLSb29vU1NTUlJSTU1NSEhIQkJCOTk5Li4uKCgo7u7u+/v7&#10;Xl5eVlZWT09PRkZGQUFBPT09NjY2Ly8vJiYmGRkZMTExzMzM3d3dTk5OPDw8MjIyHx8fEhISDQ0N&#10;5eXlVVVVREREOjo6MDAwJCQkFxcXGBgY5+fnaGhoWlpaSkpKNzc3LCws6OjoRUVFPj4+KSkpR0dH&#10;8vLy9PT0VFRUMzMzLS0tKioqPz8/WFhYQ0NDNTU1IiIiHh4eFRUVEBAQISEhDAwMDw8PICAgFhYW&#10;AQEBHR0dExMTCQkJIyMjGhoaFBQUJycnNDQ0JSUlGxsbKysrAAAAvdk8ngAAAPR0Uk5T////////&#10;////////////////////////////////////////////////////////////////////////////&#10;////////////////////////////////////////////////////////////////////////////&#10;////////////////////////////////////////////////////////////////////////////&#10;////////////////////////////////////////////////////////////////////////////&#10;////////////ABjg9xcAAAAJcEhZcwAAIdUAACHVAQSctJ0AAAfnSURBVHhe7Z1LcqNKEEW1GSbM&#10;i9WxBXZSG4CJImARzJj2Nt69mVmA2nqS7ZYHVt0jWx8sd4RPZGZlVSH6IoQQQgghhBBCCCGEEEII&#10;IYQQQgghhBBCCCGEEEIIIcQHsnHJ8VLcZWy7rmvbcZwk6gEpNQ000ROQqvuM0GThBE8UhfQTH2n7&#10;iCbz5BElUx8YhxJOI2/mSan3gXE+hZOJUo26Q06DedrjyYvUOMXPhTPO4SkCKkRBVbxBGGko8eSm&#10;DMu+eIMwZnrygCqiwpgC6kQ7hCcTBUG8Z2x1rQLqRDP0fQSU5Z5r8jSMtwiA0Q6kQxTuEFxEnk4k&#10;aiqmzBUf+Dx18RYB4MlU0ZOZoiGAA51azYMGQnZTwCR5kCmeTnSMnFPyxSuMgoPq04nJ5VCNqSJw&#10;NOOm/umMJ1qJIdjiwzwvyxxvqIeHy97jEVAUZKEES+tSWdrlERPblgsA9/MoN3TEb4iayQJL6zbX&#10;NNrlCcM8Z2uc///PolLbz0y7xJSjpZWWrmtFmvLIloiTtuLpnqlpZiwR5h2Daduu16YeTxMKj0/U&#10;YuXNPP2dfRmCGEuuifGEaLpW1DthxGfSWTiVgMq4/SUKE2FompfwZOG0VqSpxTi2W6Kmkni3eynd&#10;zBo+LxzsIpyWvqLOaSqrlK5pN4V4OkdUy2jqhy3lzoY7lKemIkusOlwAcE3oDGipRBSId5lNaFp7&#10;vkAJa8eKhjnCqmPhVOJp3x0wwsbkNXwZKrOzM86DD3ZuiZpKUGHcw52JyQPexRpeU6bd0KMnOseT&#10;B1QJKXybp8aiaa5pdLvF9uSijFMUk86+XBRDC+/qrDjNS73rTB083XRPHk2O5R8muejDWcOXFL9U&#10;HxlD/O4pRDn2wpxNoWmtar57y+SedlG7quN510ISvpZ6azi7ohtPZge3Azwv05X4lSoZOfkPUWGK&#10;ao4dTD7i58NQcQ0HmIxwAYAd1CHK4Gsc4R01bU38Rp1EPO2iQpX7CWyoG+IXKqV4KqKMkMRD3KQz&#10;TfUOdQY8nfYu3U/AA9w2YA2faz8hZaIJCygTFabOW72Ipnmrfh8zczN8V2JPCzTE72FY667hJHdH&#10;QAGmWZFkisC89pUXJ8I1313MLXRkSJMVqBJR8GKZxqe7pKXq6coJJJ5hes5Q0rosq85FMbJJOhck&#10;KLJY4p74quJUGC2cSkBREEG+cRtz25R1QWazZAFVqhIdMZa4Ka6s2zlEHZ7C0h91Ties2QxNuyfT&#10;ZJt1ogBRezyZKA+nP1UvOX0kc2X3rMni6bpVvpbyFwgm7rlQE0QdaVfXaXJPGWEGYeTBFJ6QdkvF&#10;W7/3aBe31PfQRUd8ydMKF30G6kQTwQRW1u9tsyWoNNS7Q34PRBM8maa00dN19c+uJNXwE6OnmWnq&#10;oQyeFv+IT6rqFLAnZLpxTzy1CcVpu/ICBR5SGu0KHUpSZF2fMNDNaJq4bEdRqVEdL8wIpz2eEoY4&#10;pN2xRq6ACsb1KE+ctnC4m0MS6LVU4AxoJumpiGI8+VP3pLUCI7OptAIVJaoftg33iCyusuCmxCMT&#10;J3JHPNFP3JUHtQakLfFURBVJhUEjHoGnMuAdqeeLBnZAn/p1upOnXZQL8i95Mlo4MlERUX7vj448&#10;ES48uSi3cjjCEfuZ6hOZXIYThkhIAvJEsvmIGsXbjSUeV/9kNG7ERJVUc9BYLcta76cPzmSr44bH&#10;1K7KLC3rqrSDpbHZk4yaTJXZCknruijtLlOipVMtMuKBlrZV52RepoZFm4JK2Q5BgJdu4OZdXZ/9&#10;vUfuXNIMJyapxBOTzaCmVPsK+WjdJEMIyZVKPNGUhZJZuq724cV6C3kee6Sc5RmMDNOl9cjaNUHS&#10;dr3SU99DVKWlfGT5dk3blixcxggo4tFETTgCT6lpaxSV2QpEMF33RbicGE34oiVLuut64e6LpV59&#10;g14eD0u3V7bq+iOerIRTnolC6lV2JcPcemFi3GzL7R+fc9sMUcWXuMRj7kJU6moa9ib80XthuruP&#10;kqe2vblMb4e3W0RVs4+Xp70wIZY+fT54E6LQSFVhKjfsmMzSuvVf6ImQqjbsNTU0Uig0kDQw49Zt&#10;/lqtQbbil/v+/UV5X1ksfXmDd+JVsdhxpvfuOCfMS5BxXpi+0zPmSL137jgzmqCjMH131Hr7Ruo0&#10;yK2rz1G+Q+bqsE323vM/QcAE1y0h5f7pMsW2Pmz9wft1nGVZwAvTPw5Wh6g3W5HKx7IABrkXnN/M&#10;xRePqHfqD3hJpxJL62uq74h/zSPqbfoDZEnE0rKtLzvTC+4XdJwUFUd+N3EJ0LD0wr8JBQ/+Keod&#10;Gile9Yor3jbIvfbveacVKf7HRmWQe/lC5LQ3Ur9eVOeFiYPcD/wp1nF6RP3y/gDze1r6sUt/HWuc&#10;vzyiesxRPr8Q93XKGudvX7obuzn9aE7sHac+TvWYceB12q0/iCPiLu/VSP0gbKS4GKyIegIXg62R&#10;Svqg0ENy2bH69Y3UT1M6Tv3/gE/YI6raU38+B09XoKheqfcEa6RsWvxOa5w/gJ2JZ6OeGqmHTFyR&#10;8h0riXqEfUDGIkrD3kNyUiP1Kd5n6e6nqfP0xG9wWrqLI+Iudt02E6XW/CGTd5yKqGdw6c4bKbXm&#10;D4mOM+mSdk/wzWJdt+YpFKXL1nyC3EmTEEIIIYQQQgghhBBCCCGEEEIIIYQQQgghhBBCCCGEEEII&#10;IYQQQohXcbn8B7xjeXBQ7EgrAAAAAElFTkSuQmCCUEsDBAoAAAAAAAAAIQCrfI+DbwwAAG8MAAAU&#10;AAAAZHJzL21lZGlhL2ltYWdlNi5wbmeJUE5HDQoaCgAAAA1JSERSAAABNAAAAOwIAwAAAM1FqlsA&#10;AAABc1JHQgCuzhzpAAAABGdBTUEAALGPC/xhBQAAAt9QTFRF/////Pz8+Pj48/Pz9vb29fX1/f39&#10;6urq0tLSwcHBubm5x8fHw8PDy8vL0NDQ2dnZ7Ozst7e3oaGho6Ojp6ensLCwu7u7xMTEzMzM2NjY&#10;3t7e39/f4eHh+vr6kpKSlZWVoqKiq6ursrKytra2ycnJ19fX3Nzc4+Pj5eXl6+vr9PT0ra2tg4OD&#10;lJSUuLi4vLy8wMDAxcXF3d3d5OTk5ubmrq6ugICAj4+PnZ2dqKiosbGxv7+/wsLCxsbG4ODg+fn5&#10;dHR0hoaGqqqq1tbW2tra7+/vbW1teXl5i4uLmZmZpKSkrKyss7Ozzs7O1dXV1NTUZ2dnfX19jY2N&#10;urq6vb29ysrKzc3N0dHRXl5ea2trfn5+jIyMmJiYr6+vtLS0vr6+yMjIYWFhfHx8ioqKpaWltbW1&#10;9/f3np6eenp6kZGRoKCgb29vdXV1gYGBk5OTmpqapqamqamp6enpe3t7hYWFn5+fm5ubeHh4d3d3&#10;l5eXnJyckJCQlpaWhISEiYmJgoKCh4eHjo6OdnZ2f39/cnJybGxsbm5uYGBgX19fXV1diIiIcHBw&#10;cXFxampqZmZmWlpaU1NTUFBQUVFRTExMZWVlZGRkY2NjWVlZQ0NDQEBAPz8/QkJCc3NzW1tbV1dX&#10;VlZWVVVVT09PS0tLRUVFPT09NDQ0Li4uLCwsUlJSaGhoR0dHOzs7ISEhGhoaExMTTk5OMTExKioq&#10;IyMjGBgYDQ0NCQkJOjo6JiYmGxsbDg4OLy8vJCQkFxcXNzc3IiIi6Ojo/v7+z8/P29vb4uLi7e3t&#10;5+fn8fHx7u7u09PTXFxc+/v7aWlpVFRUYmJiSkpKSEhIREREPj4+PDw8MzMzTU1NQUFBOTk58PDw&#10;Hx8fJSUlHBwcFBQUODg4LS0tHh4eFRUVCwsLAwMDMDAwNjY2JycnGRkZWFhYRkZGKCgoSUlJ8vLy&#10;MjIyICAgKSkpEBAQKysrNTU1FhYWEREREhISAAAAbCGIvwAAAPV0Uk5T////////////////////&#10;////////////////////////////////////////////////////////////////////////////&#10;////////////////////////////////////////////////////////////////////////////&#10;////////////////////////////////////////////////////////////////////////////&#10;////////////////////////////////////////////////////////////////////////////&#10;/wDC7XfPAAAACXBIWXMAACHVAAAh1QEEnLSdAAAIGElEQVR4Xu2d23GrShBFHQVFHITAHxkRAx/E&#10;QCT6nV+qiMApEMHdu7sHARKW5GP7VqG9/BKIc27ddbpneh7gDyGEEEIIIYQQQgghhBBCCCGEEEII&#10;IYQQQgghhBBCiP+XZJ/ieVJZgLKsksQ9SSqauq7prKyqStqeoewaSPNII7L2mLqFM8tOt5aUo49I&#10;5sziLFsD8aa4T9V21qBFpAFZe0TqIW3JTjZrtIaveF/coaG0iDR6C21lqWbtkGrou9x3mjLDvMUV&#10;4oa69/RcYq0octDFFeKGpkekuTWzhe/5lfLzgNT1reWnxVoQryXtgNS1YGsNrxuIa5SfB7g0t2am&#10;TFmDw64p4hqxo+qytY6m3FigSDsgNW2Hj2wNH4THbS9pByRYMmnuLYy1qEP6VoXaEQU1QVRv3py+&#10;74d+kLRD0KiFNYsufFIZGLu4QtxCaZGSDoWN4zTWcYG4pczW3BeMwdl0mQbVtl/AVi1CzWJsnKbL&#10;ZZ5VpX0FS7WINNgbqOwyf6pF+5rFGqsOSJvm+VPJ+YiqtuzkyN0ibZ5bOXsIrFm9YZGG7Gy0GvUM&#10;VYM443Rk29kEZFlUWsd7TKpNWmMzuLZKoDWpx5Rt29ismjtzFGxfUmHoHs5iYYUr7fAW74tbCpQd&#10;WdkqPbVD4QtqdJzWnlmLdk1Qhpqs3adCtbHkpq20e4KGtrhKrEks0XKgubJrhgLF2h24NcFaNO8F&#10;FmshTTsU7lAOVqEx0gyzZu2aUeErrhQL7ZCbtGukLda4gUjSbkCgLVsTItaozH86hfqCHdwDk9PT&#10;pVHZShteS9qW1KFJs45gHWrG6kB9wYaKqymWnpQGUaEKL5bXhUJtS9UyPW1E4KFmquyH4S8kbUMJ&#10;ZazTKM2s0VM2Fie0hWhHwbluCzU2a9mSYcc4g29anNpwlcZQi+7AoLOgk7QNWRpDzdo1E5eF8Rz3&#10;EknahjKceYJ6uAXU6LSStqGirNbW2D3YFm+MMLxhb0raBlsrDmdmzcQFdpq9q0qODdzXF+FEXJbD&#10;Y5a+QNK21C4oR5UHXD40YxhnxbUisM1WkaE2OMgsG/wGbVbbY/mZYwuauEGB3yzGfPfVqPH6ntjX&#10;R2muKmPKpnGamrhSXInOMqckXHlW5j1+2nh1hxTSLNY8wsLYyF2RF43W75E3xrs0xJkLA9xJql2R&#10;9+GuBIrzRs3DzJV9fvZKzgNoLUfaIo1h9tnHFeKWetV9rqWprD2kgjPH2zRIs+wctaJyRKohyscC&#10;2+zsNOQ8IJWwBFcwNlwDDajXPCQVoQzSRo8yhlvfKDGPqQdKstyEsWFEQ+bTkJp3PKQYGWjoNdu2&#10;G/F6muaBk7ZAUxsHlNOSnB0jbRwvc2/O8KVu4C5Va4Hm2WnS0Ge2XCeAs07N2l0aBBqzE2AQBYGU&#10;hvEUreFTI/V7IB1zi0YobR58nYDzRUrQOxTTNTs5jOqtSTNnjnrQWxhoa2voPC8zB1ThrFV9e8tE&#10;aXTm+QlpKNOojwZtBK+uYE+BsZJHWm7Uun4cfOhu4vQYmFvqRZqHGnW5sgUVuHs6Pk5ibS3gkR/3&#10;Wofag8LMnHmCZm34aYeGpO3p6Cy3ah5e9sFP/zao+9zTwBedRayFsogxnhoGRdoeSsvadlAk31NH&#10;sIdTtqaGhsIWidNg1JBgTwoz/iOy1ATypD2pSYPPPcnmaoEVHmHLsUUCLRPcUmLYdLUUPx0zNk2T&#10;snNL6qz1Mmsw5F98vRibJu1L25Dq3H45oWphmi74UMGxoqpbODNX2ZvHmmFBxuV13RG1oqAyyKKg&#10;nKCRlIuxyzx2XaNdCQHvVbQogyNEE5XxCMeLMkibp7altfhDb02qGihzZ9DTpo9iyU9apDKG2TxP&#10;AwbvXafbYz+qDpnJhPQoMyGlKTRpDDULMzjDWX9cx7tnKKKKYUY9l3lZaqp84L6KNDirWMT1iLX3&#10;XjNO5bX9v0zrTaHcakVlHmmAtUbF4QKtde97L3YqWcy6suky7LrFVDQ93yBj67GVGIBmrXnTpw2V&#10;my7zTiWRUlnwxthi9RArBGBYe8OCLX14/U9naMyenyOrl1h7u4ItWTEbysbuhf/9hJHDYKXHm1mD&#10;styYocF6dU8LOg9ae7PSg49fyo3ZPL7eD1oVZ7H2NtZy/R9dZpx9iaX0aN7jQct8TjIDxRqz4btr&#10;JAllrg+p3qBgQ8kKZd6Y/dvUGK1FwRZnTkq6NmZQ9kqXeUtq8BdF6RGnzkgqm1xlYMjU/mttynHW&#10;6Qu26jpkusw/cq9OgX8ALz1OGmsYNF67zPGHRkBhjaUHRhhno7K7wywzp2n4ueLKSg+LtdN1oqlY&#10;MpNd5k/GRC7Y2rNZq1oLM0vMy08vwCXGL2KtPdW85LUxwyjzF/YYL6VH05zm0dRcM7e2DM5+Z4fx&#10;al7yNDNsDARrzL43ynyGGv+BU5W5vN2Vysbf3E3AMjcKtnNkaMX7wYZfvneO66S9PeP1JNbK+g/u&#10;oq4QalHmnqU3+APWi3vS9ixcSPZY0220z2PzkicrPf6AbE0PVXiBFEui0KbfW/M8nCuKMlfWnsY2&#10;tlmsaQ/b83BJ1MpcFWwvgIJt9D1s+s0Yz7Muc+OUeMiqYNPg4Gm08+9bvMOS6I+Ty1xai1PiMSg9&#10;2ImeZ4btT4g9bCrYXqKiNaaoHlT3AnaPcsywKdieRQXbd1isqQ99gWUPmwLtBcKanL0Gylw9cO1l&#10;Kv1SLiGEEEIIIYQQQgghhBBCCCGEEEIIIYQQQgghhBBCCCGEEEIIIYQQQggh/o6Pj/8ASx9CjD13&#10;krkAAAAASUVORK5CYIJQSwMECgAAAAAAAAAhANqcE9/sDwAA7A8AABQAAABkcnMvbWVkaWEvaW1h&#10;Z2U3LnBuZ4lQTkcNChoKAAAADUlIRFIAAAF9AAABJAgDAAAA9CYRXAAAAAFzUkdCAK7OHOkAAAAE&#10;Z0FNQQAAsY8L/GEFAAAC7lBMVEX////x8fH9/f309PTT09PZ2dnW1tbR0dHIyMjOzs7e3t7a2tro&#10;6Ojq6urr6+v19fW2trahoaGrq6uvr6+xsbG4uLjAwMDHx8fV1dXc3Nz29vbU1NSurq6cnJyXl5el&#10;paWzs7O6urrCwsLNzc3Y2Njh4eHk5OTp6enu7u7s7Oy1tbWSkpKPj4+Wlpafn5+mpqasrKy5ubm/&#10;v7/GxsbLy8vS0tLb29vf39/i4uLj4+Pm5ub39/fn5+eioqKGhoaLi4ugoKCnp6etra2ysrK8vLzl&#10;5eWKiop+fn6IiIiUlJSdnZ29vb3BwcHExMTKysrPz894eHh0dHSCgoKQkJCampqpqanDw8PFxcXg&#10;4ODv7++3t7dqamp7e3uTk5OkpKSwsLD7+/tdXV1wcHCAgICMjIy7u7u+vr7JycnX19f+/v5vb29k&#10;ZGR2dnaDg4OOjo6YmJhTU1NoaGiEhISenp60tLTQ0NDMzMzy8vL4+PiBgYFaWlppaWmNjY2jo6Nb&#10;W1tfX193d3ebm5v5+fliYmJlZWV1dXWJiYmRkZFra2tycnJ9fX2oqKjw8PBzc3NtbW15eXmqqqqF&#10;hYVxcXF/f3+ZmZl6enqVlZWHh4d8fHxnZ2dmZmZhYWFubm5jY2NcXFxVVVVsbGxYWFhSUlJPT09N&#10;TU3d3d1eXl5UVFRGRkZCQkJBQUE8PDxZWVlXV1dJSUk6Ojo1NTUzMzM9PT38/PxRUVFQUFBOTk5L&#10;S0s0NDQrKyslJSUgICBMTExDQ0M+Pj45OTkuLi4bGxsWFhZISEj6+vpHR0c/Pz84ODgwMDAdHR0U&#10;FBQLCwssLCxFRUU3NzcvLy8nJycKCgokJCREREQ2NjYtLS1WVlZKSko7OzsjIyMxMTHt7e1gYGDz&#10;8/MpKSlAQEAfHx8oKCgXFxcqKioSEhIMDAwICAgiIiIcHBwVFRUNDQ0FBQUDAwMGBgYyMjIQEBAH&#10;BwcYGBgeHh4ZGRkhISEaGhoTExMREREmJiYAAABU2RXTAAAA+nRSTlP/////////////////////&#10;////////////////////////////////////////////////////////////////////////////&#10;////////////////////////////////////////////////////////////////////////////&#10;////////////////////////////////////////////////////////////////////////////&#10;////////////////////////////////////////////////////////////////////////////&#10;//////8A3mBFIwAAAAlwSFlzAAAh1QAAIdUBBJy0nQAAC4FJREFUeF7tnbuVo0gYRjucCoVESAGb&#10;EDCwcLAIgFgUBM74cvd/FQ9tq/VoQHPO3CtNS6LVu+fc+vRTVBXoCwAAAAAAAAAAAAAAAAAAAAAA&#10;AAAAAAAAAAAAAAAAAAAAAAAAAAAAAAAAAAAAAAAAAAAA/hJSPMLZVMNQVfIjCbEJziENZds0TVla&#10;A0gLxHY4gappW7FfZvv6AYhfwcGksi1U/lr/MMQv4VhSW5h8Ue/ytfjrLX4PBzIUtcu35Kt/zz76&#10;TyDVdZ2Lvsiv9B7+0X80qexqKTxe83MDzP7RfyxVn6Mv+sW62tfiY/ordr2HkjqL/pL9rN8YKsJ/&#10;JGV/Y1/U20+XX6H/SIrFvvlX9+4/8o/940gXqTza4dTC/y1U/uNoOqv7c/ijCeTJXIgI/2EUat+y&#10;v+jXH/5Cnjcl9g+j7uQm+mf/6t3dZ7B/GKo+2w/bjrZG28itpfAfRtj30m+6Q77rV6p4K+yNjvEY&#10;Yt/0C9m7bJBNRUH2j0LtF//zb+hrpSb7R5FEuujXBnDXFvcw761Ss9c9jFbdZ88uPYhtHZXnOEpV&#10;vvIfLWCfBjkUEFqyfxjDIts6/gtqvu/7SxnvhAekpMOS5SvDwjqlm/XLgZc3gD5R9xex31F4nmKw&#10;cQEfmnx+WqTKtUatr5HYCyNl/wkG6anIQZLL93mp5xbkbEuP1hr9J6h6gf7mQ1JpffUl+s5T/qu1&#10;fst8uBf507Vgn/sICb4lfys/6b94xw+kZtHv8s38ZZym6doT/UdIen2IzEfndT7Q5es93vMDSdR3&#10;Fx3lX/RL7MX9dWriPXCHVHZuX8179ufwPxf/oa373kYcFvli//pnorf5gKTHS5Z8qzsb/yr/Kf21&#10;RV8+AqbfS/5E8h+ja6Gs7ljyRf16t/ts+OuLRV/s+x7Xss9x1kMG0Wa9HbevqzDX6Tcedn1Kib6W&#10;/a5fKs+Fjv5DRH499/RFvCdff3ifX3m4KGSotepb2ffoX3rG1p6hyYtxvLvj/qMNwr8+/qy/lH2u&#10;VX0d1JfmLFqWkTzDIIenKl/1b+R78bEW0Icf7Xv09UOUvrSP+ng/AYZEP7Kf97oh3x7d/EP9VY4+&#10;a0deQqJvfX2r+6rftTurT8CPK6KSd3gKBvJfpLSVUJvsR+zjRbiXZ/EX31BFX78m+q/RbNahxY73&#10;hmiIu2Yj+vKPPe1rtDn739ifPw3KD8sBNfry36g7DmxfYyjcvpaeKP1uXB71nv3r83vBlujLrkOy&#10;T/RfpNLpELdv4Vfd821Le2+/W12kwyO3ro0N8CSlSNOCbZU/ik/cjdwkuijz3piNVX2i/waVqDf7&#10;c+1RFvfWJrJZH+8U/iTRV/tE/2Uk+7Wm32vPqgEEd58pijvZn6PPHNarVGpf8fQLKt3SHu59qy4a&#10;ubMKf8wjPHf7RHAHyb77V/khepV5bZNM/X32tcNj/w2i/zKDWI0GMMVhPbC1sP4LqU/f1v1c9WtW&#10;LrxOsiWwKj/rzw0Qq5D9V8r3K9JyX5/ov4GvBdn4X5N/YesCv7Ov0ddPB1X/LUpVPCdcny/YJp0l&#10;V/oi/mKDnygt72QC9x10FZXqmxsgmmBOfbjv+++6PBZ9eXNH1X8LW4CswtW0C1/I4nWmdrUkLSW7&#10;6pQIt+jr31L138PXYHrSxfWqCWb3tiwwpztVlRwK6yFBWVVddHg4NehNfPV9FBoTviLUX8YxVuZU&#10;ZVt4C+U2s59U/Xep1pU/rAuxCtzUj+NkhWdodLt9Ouxv5C/lLq+I/rusO53aszTpjsdeV8NOXZPk&#10;jb24X+T7wYH8LdF/H+/2rLLv5lfur9exq5vW3EfdUf8q3/xzHYZfECc/ZPtz6rP7P9frRTo3VnVi&#10;p2z2PfsKS6d+waA21+G34Ofc//nz5zqOot8qk7vP8nMDNHQ53ya5ftebsy/yxb7Kv+pJEBe7AtUS&#10;ffc/Q/p/gV5L1rxq8tW/6bfoS9HXVlD99g4hyzc0/XJnKc8vGBrVqtG38FvdF+uivq7lqaZ/tPRn&#10;93Phtw+A6o//EryDxN+ivyo9kv2+Sl9tn/X7WtmQH/EX836j9P+GVLn9Ofqi2wI9aPpH1+/jOhv/&#10;WT+155cM5bzXlV5OHrMvrTV0H2D6b8Mv4vVO+Hcgf33Hqg/TinRPv+x7e53Gne/RAHa8xqKGIxi6&#10;i17rQvxLz0f0r2rPrN9B//40ctQb1cj7QNHtkZvfXb08YH9/Wq36euULO/df7Ltyf8hP7SXjPbuj&#10;PR67yo7eNPhmPNrAMfUCU+u7U0nZd/1CHmpYuzfsBaVndyodc/Psr+wvLFs67O9Oqftb979Jf6Ab&#10;4tYxub47cqwl/lfh11vGrcfWrsP+3lQi3rPv4RdMuxu3sYkZRtr2puzUvNnPtWf+CNjrjPwa+3tT&#10;2cDPrX+/u38rSvaDyrM3Qx3q5Z9aVt9rVHzAhTd3Z2hdrWf/pgHsZeZSY393wr7YjeJj/u0e6nWn&#10;rIdkHOvuT7lKdzwKi/tQL23DTnd/Bl3C5pZz/LN3JbsfRwrP/iRdvJmxGhPPjXCvy09GlnPuTSq1&#10;yxNZN/c27BA3vYf6eZkz7EZ0eER+5D+EC/nRFhyOE9Hfl6RFJ2vP8tX/mnA/XVoGOHclVVZ0vMII&#10;3gBRbMx71JxJ5HMVwl1JVnTEuOtewq+v5loviPtp0rnd9u4VfOA10hC9fLUthi9Lv8e25Ipj7m15&#10;v/gX/ZT+HRii6HiVGceuqopojQi/unf5usxWDnxVf0H6f48VHZVtpqex1+utpXZde7Tuq/5JV5df&#10;Zeusn/T/imTnxpln1Sy9GReaGvk8iPol+1p1LPpyMDzr//mitfAzqSxMvkd8GlenxGn1Cfm57it9&#10;458L13/38m3wkJTru7mXgr9ZmDxIy3jhN/nmvtMvz531674X/e8hRaf2rqXFe+r+txcdqkYaIHf0&#10;L33ez1pZyulnKfk7pFK/vGB2P317kcGU9EIBIlk6mOWyj/XxoEg/+l9Hio6pt8oy3RSdLXqZjJvL&#10;vMeRcein5/kSc0/H5Es5fzm/c/qLmsPeF4mTVnLw3/oe+kp6nnZmnVYlxtyeZshHsiJfCv67k1Q6&#10;C8Zh74ukzZjOtXu/yzhYz1Nqv15UnvQ/QxPT497TGX+1MCFp+u28Us7gfQbxFcn/VdHJJKthdl4p&#10;Pc8HSOd9Vm89nR2qhc1FxnEXh733Sas1mlZ0dvnuCG9Qjrt+Js1FR3Ovh1c79VJm/Yw63GeQoyOX&#10;r5dhGPdciLZOPyP+/yflKXPb2Y6TTaDsh+9NGHX4Hh1XWMbTxrHbO5++Bsv0M9+1Rdxbtzx2tpcj&#10;Tjmxj5Yc9jLoc0PS8Zjsfty14K+wjj/TjTekKhao6c5WCv5h3xS0HvSh4+9UUnRcvRWdI8+wXU03&#10;tugXUulFJ3o6B38rpY25Wfpr9It8m3019xL8/q1B/FfQaeJIP8ddX4OWgtzTOWPN8Xay/V/v+kgp&#10;cPdjfU4l2Ey2/+s9zyZ6OpfTrmMU576gX9BLrEnwz/w+yrX+f326UTr718N3tjfkw15N/9n/77+M&#10;9HWzDucEUuhnuvEjmP7c9aHjfzY22c6ow6dIdYw6oP8jrNeYl+fve/5xmO39KJu1Dsx3nc56tpeL&#10;Bp/OdtQB/+fiCymi58ls7+n4UnUf9JGeJ/E/l+1sb2yEs1imG5nt/QBefKLnif6zmWd77biLfe/J&#10;bCfb0X8y82S76qfneTq6ns6KD8s8P4GOOnBu76dIdtJSFB86/qej043+nbF0/D/AoPNdot9OLiX9&#10;Z5Mn22OtA/E/l2WtA4ucP8F61IHZ3rOxKz1b+k1/bIWT2Mz2Yv90PP3iv2Wu8QPEEn+uIP8RfI35&#10;6qqrcCpV0XcsMfkYA/2dT0JXHwAAAAAAAAAAAAAAAAAAAAAAAAAAAAAAAAAAAAAAAAAAAAAAAAAA&#10;AAAAAAAAAAAAAODv5+vrP4zSjjPAhLuqAAAAAElFTkSuQmCCUEsDBAoAAAAAAAAAIQB2TiJmVhEA&#10;AFYRAAAUAAAAZHJzL21lZGlhL2ltYWdlOC5wbmeJUE5HDQoaCgAAAA1JSERSAAABhAAAASgIAwAA&#10;AG+9dnQAAAABc1JHQgCuzhzpAAAABGdBTUEAALGPC/xhBQAAAvRQTFRF////+Pj46+vr5OTk9PT0&#10;8/Pz19fXvb29paWlqampubm5wMDAyMjI0tLS0dHR3d3d/v7+7e3turq6l5eXmZmZoqKiqqqqsrKy&#10;x8fHzc3N09PT2NjY3Nzc4eHh6urq+vr6/f398fHxmJiYk5OTnZ2drKyssbGxtbW1vr6+xMTEysrK&#10;0NDQ1tbW2tra3t7e5eXl+/v7/Pz8kZGRhoaGnp6epqamra2ts7Ozt7e3u7u7v7+/wsLCxsbGzMzM&#10;29vb4ODg4uLi4+PjfX19goKCkJCQm5ubpKSkq6urtra2wcHBw8PD39/f6Ojod3d3fHx8ioqKlpaW&#10;oKCgqKiorq6utLS0uLi4vLy8xcXFy8vL1dXV9vb2dXV1c3Nzg4ODj4+Pr6+vz8/P1NTUZmZmeHh4&#10;h4eHkpKSo6OjWlpabGxsiIiImpqazs7OdnZ2XV1db29vp6enycnJVlZWYGBgjY2NXl5eYmJibm5u&#10;eXl5jIyMsLCwampqZWVlaGhobW1tgICAiYmJnJycoaGha2trhISE7u7ucXFxcnJyf39/n5+fenp6&#10;gYGBlJSUi4uLjo6OlZWVe3t7hYWFfn5+cHBwdHR0Z2dn+fn5X19fWVlZW1tbXFxcaWlpY2NjVFRU&#10;TU1NTk5OT09PTExMYWFhWFhYSEhIQEBAQUFBQkJCPz8/UVFRSUlJQ0NDPDw8MzMzMjIyZGRkU1NT&#10;SkpKRUVFNjY2Li4uJiYmISEh6enpRkZGOzs7ODg4LS0tJycnHh4eFhYWExMTNzc3Hx8fFxcXDg4O&#10;CAgIUlJSPT09NTU1LCwsIyMjGRkZAgIC9fX1V1dXNDQ0KysrICAgDQ0NKioqVVVVOTk5MDAwHBwc&#10;Gxsb7OzsOjo69/f3RERE8PDw7+/v5ubm2dnZR0dH5+fn8vLyUFBQS0tLHR0dJSUlGBgYFBQUEhIS&#10;MTExPj4+EBAQCQkJBgYGGhoaCwsLAwMDAQEBBQUFLy8vKSkpIiIiFRUVKCgoJCQkERERDw8PAAAA&#10;5J4oPQAAAPx0Uk5T////////////////////////////////////////////////////////////&#10;////////////////////////////////////////////////////////////////////////////&#10;////////////////////////////////////////////////////////////////////////////&#10;////////////////////////////////////////////////////////////////////////////&#10;//////////////////////////////////////////////8A1HrHfgAAAAlwSFlzAAAh1QAAIdUB&#10;BJy0nQAADONJREFUeF7tnUt2o8wShHsHTDjshQFLYBPM2Ecth9UwZBc90ECzmxGZVeD2o20kVH3P&#10;H5/asoXkHmQ4MutF1S8hhBBCCCGEEEIIIYQQQgghhBBCCCGEEOL/gZSa+ElUoenbru+HYWgkRB1S&#10;P7ddRxEaI8Vl8TrS0LauQVhBMrycZp7hA0gADSiCVHgtzegaQIVht4JKwwsZxnHOyWgwCbIKTZIZ&#10;XkVjGkRRdhWoREMd4iPiatoJRoiSgGzEJ8owqDC8hmE1EeiEUIE6UAaoEJ8SV5LGlSUhF2bqwCeo&#10;ICu8hGaFCG9VKJgSssILmNeJ6ajtWJtDBvsh2yI+Jy5kMg1MBG+jugx8+I9GfE5cR2MaUAXLR0UG&#10;x1/2KgqX07sI7oUsg2HZyTNUq3x0Oa0JALIICHvWwJEIl5NFKDLs2Gu7MkuEyzER5iLCQQe+4DWJ&#10;cDkUwcJ91MEegFfGUSJcTo/IQwcPOaNP8HpEzVZv7XIaN0LE3MkCOPFBcR3J//gZeG+sBoj/uq7T&#10;HB8UF+L5P7xggbev8MC6bvavi8+J60gsClABGlj41xDA2EB8TlxJCg0oQ4m/sW2LoZLwClIXKtAK&#10;1GCjB0yB2+2mttFLCCtEQmIpyBLc7218SFwMWqnjtiIhRTrKEvxWRXgZnUV/m9hAyk4wEUyDe3xA&#10;XE/qJxrBtFhpBGhgItziffEK0uxGyNnIVLCavGk655Vgsp9GOGiwqKv8UlKXjZCz0bZNGjx9Lc3k&#10;RshN1Gnq1D14NWYEDp3OQ2qw5ku14PWkqAijVrfUo48+wqwcVA0YAb3lUYPW9TAjIBtNs0pBNVgR&#10;kI1khHoMC4xgrVNVhGrICP8AA/sIJoJ6yPXIfQTN3tTDjaCKUJU8aiQj1ANGYFlWRagHVthBAxmh&#10;HjSCmkZ14aiRVeVWIxbVGGJ6X0aoCJpGcIJmk+vRR0dt0mROPcwIcMI0xmvxeoZsBFWEeoybVwQZ&#10;oR55+HTSGHY9Jusso3kqI9SD+33ZQ0aoRxpjxGJSZ7kaMkJ90szdB8dR9wXWo6yFlxHqQSPYQ7Oa&#10;9cBaePURKmNG8D6CjFANN8I4T5rVrMecZzVlhEdIiVvrnztoIt8dJSM8gAkw9B33FR+a9HMd2txR&#10;kxHOYrHHvqXYQNm3dR/Sz86aKE0jTe+fpBmwTWYLEVwCT0o/kYFGQGdZRjhFajpowF2sfWt9F+En&#10;B680I6f3rWkkI5whmQ38tImSjSgAjiD6dmnozAjMRjLCGVJvbRpuouy76u/5iDJ8zwwwArOR2qdn&#10;SJ0Fb5fARDAZQgN64VtRhRFYETS9fwLXACJkBZiQKMP3VTAjYAnwPOmm5TPsh6FRBYpwyEjk7wkJ&#10;Oyi4EVSWf44fhlayUdHgjQp/jWwYwf4vGeHnNOUwtNCAErgORQX7/hcVvCJY00jng5xgQLtyF6FY&#10;wc1gQAJ8i89/jIzwCKmdplyWoYKH357cERQAGvzlWLR9CbCM8HNw/BBEKDWBMClRhczXx6I1mMyB&#10;EdRHOEHj4z1/piP8yy9ChP6r8MoIj5BmOsHz0dELGUji6ekLKzSx56OMcArLRnth/kOC6Ddkvti9&#10;rhihkxFOMEAEOiFb4RB4e7EL030ughkBfQ0zgkYsTpA6GMECaCK4F7IKFIAXeI0/fvZnjs2lIIKM&#10;cAoTAQetuBWKF+LfAbxqPxMBuwDLCOdJFrpiBR/LNnYN9ot4/2MRkp99Pc4ywjlSHAtoVqAXsgzB&#10;4YhG45OikFoYwR4awz5HFqEkpN0ObwXAQYGfiFBuE9Ss5jmKCAcvHL4Mu2rXcVLg+LEIeTvscVRH&#10;7RyYz9lFcBWIS8CLmfHjlA8j2G/blzQ4R+rxR+w6MNJc9uLESZl8n5/4MN14RUA20t37ZxnwR3w0&#10;A3VA9MMG/pYxfRxlVgR7TO3nHWrxNU1LFXKsPfAFysOeBDrWH4mAioDf0p7kD+BnoVn0XQT8UWfi&#10;moUfrOuH0zW4O4of1GTOA/SINmQ4gPjHFReAp4B8VHhLRdAOtA+QGuZ+jzkTzwGeV2rxhwTresg3&#10;Kc+1lX3hZYRHyGczZhUgBGrAnoZwHNG2LXmqIPUddbPqbT06jFhAQRnhIbAKNeefCHyBHoACyxIH&#10;9/bWu4uBV8LvMsKjcB0qIwk89vyCAlmC5bahP9y0fI+fxO+YGyih7sx5FFaFbAVTgcEnUIBHBBrr&#10;PKR29COVIUEWAZ27WUZ4mAHxpBWiEiD+rgBcgGMa7wsG6ex6aBDpiBIADWI/ChPSXhWKCZiGKMFv&#10;E8GaQVDAJdhFCBm+mIAW34MHuSO0boVQIWvw+/fv+23ZEH+2nIB92mUw+CQVHsZUoBHcClM2Qmhw&#10;x7mxy2Ze2DVwCfaE1H65Lkl8B3ScjfdOsGR0t59QFjbrFDievI462LOWxD/M0NIK77PRMrcrzo69&#10;326hggvgGnhxdhk0u/k4g4nw3gmrZZneXsETVAFShQ8OXrDHrMHsJ4AZnjcSLIvP3afZXtMLbCS5&#10;BK6DEypofvMpNKZDnORufYLc+h8giqUklGeosDuBOqCzhy9Z4Vmk1HDZ0XH5b2c1uagQ61uYjEKF&#10;gqrCZTSjKYAUxfJsfefshfzIjLLCZfSbOQFQhXs4gY+SmcgoK1xGh4pgJYJmsGINJ4QIkAFPEALf&#10;VZovopkXaEAVTABo4BbYoQC4oIG8i2BJgAroQux9Zkb+qIShdS9XMUzWNsIkMzXIKuwcrmhLhato&#10;OLmAfOReeCdEuWTfVZmvYbCCDCMcJCgqYJgjnhw54RpMBGhAL3ikEfb98QY54RqGqWgQIhxleMMq&#10;ES6i8ZGkP2SINORY69UHnJSOLqIZEfwwg8XaOXgAbwe6mfwiUhcRDi8c3QBoAWdTE/UiighuBgad&#10;hvAfHXYltk095qvIRaFYgSq4BPEW+tTGqrp8FdhHx2ONYMdPB1wADO6pJFxF6lmZARRAuP0ViDS0&#10;LZwO1U2015CaOaeeHHOLuj2VnyGBo2x0Dan1xF/yUUk+UMJxF9yWm26ivQJmooh/fCt//ZmQ4LZq&#10;ivkSrCIz9igCRYOjBC4AF4ltY9tqDd7TSW1IwLAfrXAIPzAJTIN5nj/fEUmcY/Cge8wtyqFBvlJE&#10;gAT3+zaOJsOnWyKJEyQMGBUb3G5LO0RnwS7sVoAAkOC+YPZ5HmfdLfI0Uh6pYLyt3TNaaJGdyjVc&#10;Dh9w3bxdn3hDs1bIP4eUkImyDSzMMUmQurhGZShCMQLewXSbySAVnkDiLZoWVMZ6uW17N9hSUlzP&#10;KkCGu31kQKfavEAzfPv8F/ExqcmZiJG2Vs8xok032ht8L0tgJRvj1xzacBVarXt5iITembvAIm0S&#10;vJuuTN0MHRaqcFuWbY0u2sDRDS6RnNVheIA0YJACEpgGFuPjdhY7jengkwnTeAi3/272glQ4h2Ui&#10;lwA2QDF4k4neYLX7/bkWqCW5PMsLp0hNHieKYvDzkaCiApuqUuHHIBO5DyjBcupk8Tde0I3NP4TN&#10;0lDAOsjLenJ2JvXywkmsTYSmDTRAwwd7icQ7P+fQVP1sM1vxAbhp0yWITHReAqQ1qhAZ6ZH/6T9F&#10;04YEEOF2e3SzZVeBt3iaF9RI+gbonZVMhJ7BE3q7vW/JEyrERfEpeyaiBMtzdkbwbpt7QR2Gv5Hb&#10;RGyWLrenHQ3VcNQ7e0EqfMGeiSjBMzJRhms0SlNVjaRP6XYJ0EF+7tCnzwBFI0kqfEJeT5TbRM9O&#10;GvLCX2l6X9HOzpnZ4IKZYZ8hDS+o2/YeKwb4O6ULrE100eR8QxU4wyAV/qSME8EGlokuiw8XzUAF&#10;84K2BTuSkImoAYvBdmVweGMDum04V1JN1UK/T+Jvy325eJ/xrILPecbF/zpos1hcLBFx25w1Ll8H&#10;bzr0IQx5wfH7MGkDDFK8olgeO89SAXjjnZnI2kRx8WJKh4FN1SQZfnXYsIVtotfttf+22yYRsGuO&#10;cVsubRP9ycEL7SwvIB5WDdYXn70SKnh51rLtX2nozk7iP4LPPLMuzJ0WhtXB78L1DoOW51XjzbLt&#10;4ZdkqMIfKogq5GXbroIaSXU4LNuGCnFVvJY3S1U121YJX3sfXtA8TyWKCvCCVKiE3wGaO89SoQ7R&#10;bTMRTAYtkqwFVdAiycocum2abavGvnhe2/PUgzu65aaq5nnqkN4s21a3rRLqMPwLlGXb6jzXRF74&#10;F4AXNqlQmR4ZyZqqWiRZk7x4noVBHYZKlKWq8EKvmec6NFynz4ykznM1fI1yLJ7vNfNcBw1h/Auo&#10;8/wvcJx51krVWsScp3lBtbkersKqg82r4jPPOte8LlDh1N6H4pkMap/+A+iuBSGEEEIIIYQQQggh&#10;hBBCCCGEEEIIIYQQQgghhBBCCCGEEEIIIYQQQgghhBBCCCGEEEIIIYQQQgghhBBCCCGEEP9Vfv36&#10;H4jHBRLRcNGaAAAAAElFTkSuQmCCUEsDBAoAAAAAAAAAIQDDY362+g0AAPoNAAAUAAAAZHJzL21l&#10;ZGlhL2ltYWdlOS5wbmeJUE5HDQoaCgAAAA1JSERSAAABLAAAAOcIAwAAAJP7m4QAAAABc1JHQgCu&#10;zhzpAAAABGdBTUEAALGPC/xhBQAAAuVQTFRF////9fX13t7e0NDQ1NTU6enp+vr6/v7+3d3dtLS0&#10;srKyra2tuLi4wMDAyMjIz8/P1dXV39/f7+/v/Pz829vbtbW1m5uboaGhqampsbGxv7+/x8fHzs7O&#10;2tra5OTk19fX+fn58/Pzl5eXmZmZpKSkrKysu7u7vr6+w8PDysrK0dHR3Nzc4ODg4+Pj6Ojo6urq&#10;9PT0pqamiYmJmJiYo6Ojs7Ozvb29wsLCxcXFy8vL0tLS/f398PDwgoKCk5OTn5+fqKiosLCwtra2&#10;xMTExsbG1tbW4eHh9/f3lZWVeXl5ioqKoqKiqqqqt7e3vLy82dnZ+/v7cXFxf39/jo6Ompqaurq6&#10;wcHBzc3N2NjY9vb27OzszMzM09PT5+fnenp6j4+Pubm5ycnJrq6uXl5ec3NzoKCgp6en+Pj4lpaW&#10;q6ur4uLiaGhoY2NjcnJygICAi4uLnJyckJCQnZ2d5eXl5ubm8vLyYmJiZmZmcHBwfX19iIiIkZGR&#10;paWllJSUaWlpbGxsb29vhISEjIyMr6+vdXV1fn5+hoaGnp6egYGBhYWFd3d3eHh4e3t76+vrkpKS&#10;h4eHg4OD7e3tdHR0ZGRkdnZ2ampqbW1ta2trZ2dnfHx8bm5uXV1dYWFhX19fWFhYUVFRT09PUFBQ&#10;TU1NXFxcU1NTTExMRUVFQUFBPDw8jY2NV1dXVlZWVVVVUlJSS0tLRkZGPz8/NjY2MjIyMTExLS0t&#10;ZWVlSEhIRERENzc3Ly8vJSUlICAgIiIiSkpKQkJCOjo6MzMzLCwsJiYmHR0dExMTDg4OOTk5MDAw&#10;GxsbDw8PAQEBFBQUQEBAIyMjGBgYCgoKGRkZTk5OPj4+NDQ0KysrHx8fEhISWlpaOzs77u7uPT09&#10;W1tbYGBgVFRUWVlZQ0NDNTU1SUlJKCgoJycnGhoaFxcXKSkpCQkJBgYGLi4uHBwcAAAAJCQkERER&#10;BQUFKioqDQ0NHh4e8fHxR0dHODg4ISEhAAAAWCmUWQAAAPd0Uk5T////////////////////////&#10;////////////////////////////////////////////////////////////////////////////&#10;////////////////////////////////////////////////////////////////////////////&#10;////////////////////////////////////////////////////////////////////////////&#10;////////////////////////////////////////////////////////////////////////////&#10;AO5mNpMAAAAJcEhZcwAAIdUAACHVAQSctJ0AAAmbSURBVHhe7Z3LbevKEkXPkHkQYDTMgIEQYAiM&#10;hXNOOGAaHYOhHF7tXdX8SJQln+OLB6j38r22qMOJF6qqqz+i/wghhBBCCCGEEEIIIcT/j6qrUrwU&#10;31E1bds0XVfJ1yuqtq7NlckyW1UV74oLUmOq2sZtQZai6zn14HHVdBFaScH1hNSOcMW4oi7Glmxd&#10;MoyDJeHmKtct2bqg6QdkYU5Dt8VcjBvKIqWuQ+nu0sXvn8bRZHlkuS3eCl9xR0mkzkyYCvz6Fi73&#10;vto+IsttBbRVXmh1deSYufKB7uygnxBZkLXZyi+6uKUUUosU81896vY5uJq+763Auy0OifYtiysr&#10;EathyL/5NspZD3WQMJgrhhYTEaLoipQlK92NcxFbx5ZzGAFteXCBfFFSHlbIrz2uICsycbNlY+HB&#10;Vt3ya6MgWWnvNj2wWLfcVx7p7J6QFbocXA710PpNJdDGMAdZB1sV/su2IHTThSmiiaIqXI8N7ymB&#10;NKCBQumhLfeFb/QVLadVNbOVC9cGr8e+HFmNNVAWKOYKtmiKUJdVML/L3eToojC+REfRl1Oz0D8d&#10;bAXxEjHGu1pPOPrhd9JP/CqmdbBu00IFrpCIdORdFGUB3mYjZkSTRdLG1M/TNI+8owQgyywwtOAI&#10;mvCDVxTnJR7l3G6Ercxkooy15g0lMFikWGTl2NpNxXXbepJ1HllmyzXBlLla13XhvxeB1yGGVvZF&#10;cMXr2vMweVOFm2mLMWWmlqWcwKroKhLRO/NTc27EeIjQ8uEwEhCqbrfb7P9cAg+t+SaK76DzzP05&#10;mlfainKFsLp93cppsjZZuy0Hl864TWbQPtidubQjsL6WgqY6nMd4JaIuI+Yx8aax6UgNXdEWKpYF&#10;1lpQXLFuoyF3LS7JwTXbz/4QO93Yz/Ymh0IE1hTvl0JLM1sYIdDiygIITMf+PA2Q1fcIrPmosQzY&#10;mlPPYRrjpmwmA+JGp3ZZNvcubundSIisyDqAmuSvLNWQbufJzDjhvuG8mVEOzRZa7ogwqNh3zqcA&#10;qiaTNU7F5V/GW3NPRGhyMJVB27lOpyBKnoVFjYEnWOJzZO2qfC5z10c1LquYNZkHEFoYA7fQYvpR&#10;lU1mztWpngqX5QsKyEOr7AirTdXX13I35KFk2SAQV0ViNX6v8GELYfV1u19RmMuu78TmMYcC75F1&#10;5aqDrJLrO+kYWLAVeYjAWmKRdKdlfT/19CVS1WbBZeUsnB+djDOMljYjvMBS0QOLabgsfbx/ZLLB&#10;sO/LWRp9TupajIY+GK7TxZSm9P79DpwzMiUma75opjovWQXOoJ8zIrbmizEvlhxKnUVf0mJlb77I&#10;tpr1vdglh0s65uFj0UqxPhOXAqTIwwdZvdd3RdaBNDAPHw7HVKWvz1zCorVO9/2U9+8lLzlc0fSW&#10;h/N035YOVt8LX3K4wIoT8/AuhlCyJOuB+rJ50PrMJY0XrXOT4EvK6t/vSZxM351/jP49rsTG6EXr&#10;1CWMvv4eV2KjvZge+vq71mceqPqHGY9NgiBLLekDCZ3WOo8HWWpJn+LNw1FNyNLE8JGY8exNVUL/&#10;rvWZS6xoma1DpxVLDqrvF7DCz4fzRrHkoP79Cl+mmbbBz9ffC/pM00+IGc+WdhoMv2MyW5aH2Q72&#10;V/v+2EuInYEbYpssLjlo/f0JzMOtaFU8EqL1mSfEHk/tiRdH/lTfr/E9nimqlJ9/Px8wFTsx43E/&#10;PddnVLKe0fRsHli0eCRE+6vP6XyPh4KiJdX6zDOSL5dyxhPr72pJnxJ7PDDk6+/aBXtO57Iw48GR&#10;EJOlwfApscdjRYvrM1p//5YoWlUeDNW/f4PPeGwM1PrMayz7fG15KP4jO6+x5gGyBh7502D4gpjx&#10;1D27LPXv39JiPJzxhFJDOzvf0k6+TNNTVl3XOk76hNT008SNacrCQ/7Mlh6Xf0lnYdX77iHSkK4M&#10;tQ8XNLOpwgefrMB7FoYvrTw80DCuMAZa846PUEOXp6Ji646qZ2BZd8UnrlBWnXWpbJ0ZZkSW9aFZ&#10;VZQtfmmKeKKx5opZuAcW/ndfw6BpzxHrGOCKuqApvmW0VHOgm01Wjqxs66hLobXTuquo8PDEL/gi&#10;+8PaBLZXaQuqoCiriteHJ9sJnL41WYwtyHpEU+oNrL2fXTETj0hWxmTxoWywdYgtjo64tB+q8Jlq&#10;2m1BUagySRuKrEwyT/DV59hyZ/jPKegJ8C/BsW7acl2hiarwDr4UWRv+1FZ8i9gKTJMjWRupdiWh&#10;K4RtpqyeqXXYwWKWa3GwvhwvrQMz1JTuWNEKNfEz46rWiydrFUs3bDkHN/7KcFPY7lEWBpWpirQz&#10;T3y4qwnjd6pa1vtHTJYLNsAIfm6SHKha1kE70yR1o0vacs91rcy+7EqbhyDV2PuCH6tLUbbOqpab&#10;TXsGbfD8SdExmJ5lqbF1jwuPLDe13G4rZA1D4ZuHqRoiA00N5n6WkVkWQ4uubvaWzaqHuik5E6uW&#10;WQczy+xx0w05sOhqXW7Lbbb3zNZQtK0YA83LcnjurQk8puFtsXEQtnqsLhd6ogYZGKrW9bSul1rL&#10;RXuTtvyRGDYI0JYNiiXa4q8fGbh/JjpTtS3/FEGz/XlWJCzLfPzJtZI4ZWC8d885hjBQuq2yWohj&#10;Bi5vb0PwmFtxtpCB9otT1U9OuXfZVl1OJnJyw/FuWX7WCmDl2dvTMmLrNAb++BFiFVpWxlYJzTzP&#10;1/5FBmbCVhHNvM8DLQWtYf+7usOVembih9uq7BdltbJe8693aqI9NV2fbKuq8xx5Xf6lQCcrev2H&#10;N/OsNqhWNt37x7EMmYjYqj+zhUjIQFe1rv++Prxl4ifG1mEMPE+Z/5Ztovhxq6dYYo+wWtZfShx+&#10;auUDbaEgu6r1F/9e/WHq8zmpaBmIFGQX+pvHjRmuHBQ/Kba4BQFVv/3gbQyvFlsf1cxb084M/P1T&#10;HYeJ4qfY8kcA/yfHQWmLhetjbHX1/gi/X4ZjBzLx0yeKvwOOk3DqUyfpegUXIZCJdYH7GD8nmvmx&#10;xF2fHxN7ZMhE2XpN4w0X2lPVrZdwj+zTmvn/DJso5l0fxdZLuK7BTNTzH16TULcYXIUes/kRsOWx&#10;JVuvSd7Mm65GLcRLYkcRmShbr9naU50Cf03aj3Aptl6z2VJ7+gZ8ppRsvQl2fVjmyz4z/yb7Hpma&#10;+dfwM56KrTfh2ULaUjP/ms1W6Z+Meg/YQnuqyHoDnnDq9XSy90Azr6exvE2rh+7/AMWVEEIIIYQQ&#10;QgghhBBCCCGEEEIIIYQQQgghhBBCCCGEEEIIIYQQQogf8OfP/wASm3wvt1RvvQAAAABJRU5ErkJg&#10;glBLAwQKAAAAAAAAACEAvUssPyQNAAAkDQAAFQAAAGRycy9tZWRpYS9pbWFnZTEwLnBuZ4lQTkcN&#10;ChoKAAAADUlIRFIAAAEwAAAA6wgDAAAA2as6mQAAAAFzUkdCAK7OHOkAAAAEZ0FNQQAAsY8L/GEF&#10;AAAC5VBMVEX////7+/vy8vLo6Ojq6urw8PDPz8/R0dHDw8PCwsK/v7/GxsbS0tLe3t7W1tajo6Ob&#10;m5ukpKSsrKy2trbHx8fOzs7U1NTZ2dnk5OTd3d3x8fHm5uatra2SkpKfn5+np6evr6+0tLS4uLi9&#10;vb3ExMTLy8vX19fh4eHj4+P4+Pj5+fn9/f2Tk5Oenp6oqKi6urrAwMDMzMzY2Njl5eWEhISOjo6l&#10;paW5ubnFxcXc3Nzg4ODi4uLp6en+/v78/PxxcXGFhYWUlJSgoKCpqamxsbG7u7vb29vf3999fX18&#10;fHyLi4uYmJihoaGqqqq+vr7BwcHJycnT09Pa2trn5+dvb2+AgICNjY2ZmZmioqKwsLC1tbXQ0ND1&#10;9fVbW1tycnKBgYGXl5eysrK8vLzIyMjNzc2Hh4dgYGCMjIyWlpadnZ2zs7O3t7diYmJkZGRwcHB+&#10;fn6JiYmampqmpqarq6tmZmZpaWl6enqVlZWcnJyurq6Pj49sbGx2dnaQkJD39/eIiIh0dHSDg4OK&#10;ioqRkZHs7Ox4eHh3d3ft7e17e3uGhobu7u5/f3/09PSCgoJ5eXlzc3N1dXVtbW1nZ2dlZWVoaGhu&#10;bm5cXFxYWFhZWVlWVlZqampQUFBLS0tJSUlRUVFeXl5fX19dXV1UVFRCQkI8PDw7Ozs6Ojr6+vpr&#10;a2tOTk5HR0dDQ0M0NDQtLS0sLCw2NjZSUlJMTExGRkZBQUE+Pj4kJCQcHBwbGxtaWlpTU1NEREQz&#10;MzMpKSkjIyMREREJCQkHBwfKysoyMjIoKCgeHh4SEhIFBQUYGBhKSko5OTkwMDAlJSUNDQ0XFxdX&#10;V1dPT09ISEhAQEA3NzciIiIVFRUODg5FRUUxMTErKythYWHV1dVjY2Pz8/P29vbv7+/r6+tNTU1V&#10;VVU9PT0/Pz8uLi4dHR01NTUWFhYvLy8hISEmJiYnJycTExMaGhoqKio4ODggICAfHx8PDw8LCwsZ&#10;GRkMDAwAAAAmYVBuAAAA93RSTlP/////////////////////////////////////////////////&#10;////////////////////////////////////////////////////////////////////////////&#10;////////////////////////////////////////////////////////////////////////////&#10;////////////////////////////////////////////////////////////////////////////&#10;//////////////////////////////////////////////////8A7mY2kwAAAAlwSFlzAAAh1QAA&#10;IdUBBJy0nQAACMVJREFUeF7tnUFyozwQhecaHINDsGTNRdizY6EjmSqWcwFOwE3+97pbYCdOIjLO&#10;4lfe58SxPS5XzVfdTUvC6I8QQgghhBBCCCGEEEL870kpxSPxFaltuq5r26aJF8SnNMPQ9y4MxIvi&#10;I1JPXxAWxpSZn9NOHl/wlY0pyD6hnSb3BV0Q5lmpGPuQdr4PsMOYYuwDmvkUBlt3yuIN4pFhtIyM&#10;CPMfKIMzZeUz0j5DWDZGX/aHSNgz5pERZsJcmWOpGW8RdzTjaDWMxg5h+ZGq2Hv6HcYixKjM/wDE&#10;W68Qe8+AAIOwHGNZWTyJN4mDNM1uDMJCEmwZlBbvEgcQZniMnUy44V7HybdkYTR2KuMTQ8LeAmG8&#10;HcogDXeAL8yzhL0lDacxU2b403mc4l3ixMMpK7KwIqMxxJvESWdxZY7seBmPxp2oD3tPoi9X5lFF&#10;zNbttquEPaFniHkmwhRvbmu5LSphz3gMMahyXcuyLV28RdyTetrKKUlbiC3oWrcx3iEesRDLxhhd&#10;t2XbtvXvX5X8D2ihK2qYCUN4wdeqhPyQ5iz6IWxdV/VgnwBjHmA5wtZV+fgpzTDfdiiLEraoA/uS&#10;/oY+HxEGX7dJ5etrOhc2DoNW14qYkJEYREpWKRgTIcAkrBir+ZrPKab1EqZqX8pgwnat3JYyWs3f&#10;45n4kkUl7BKNav41om3VALKUyWu+urBS5htrvha6S0ns8+ddix6ltPQ1jjpZpxTv83f1+aV4nz+r&#10;zy8l5nYkrBDUfJawOZ6KL9lNmA6SpajPv0jM7ahtLWX2NiyeiS/xqQrV/FJaCps1PV2M13xNTxfj&#10;czsqYcX43I5KWCmNt62ani6lY1Mxa6qimDhvR31+KYO3rTpIFpJmH3lrYFQKa76+h1VO4yVM8/ml&#10;RJ+vg2QpWsO9iJcwnbdTjM7buUYsSarmlxJ9vtrWUmaPsHgmviKpbb2Gze3Mu2p+KTrd/CKa27lG&#10;mmxuR6ehFMPzdvQVo3K85usgWUxSn38N1fyLeM3XoncZqWn8O1la9C6g4ZXW4uoLqvlfkXr7JkNc&#10;kw5tmNqKz0gdSheIyx7yIpG9lH0MuvudlwfOAWbX1Rw6GfuI4YZ0NF9mLC7ZOqgXe06a4CviizcP&#10;Mf72irEnJMZXCAtffvVW/HYy9p6OV+w7dXmEwZcpU//6jjRCGOIrSn5W5oVsGhRib5mWIyOhymSd&#10;xiZd1ekdN8vIIyXPtAzibSLoEWAPNf+wFijEHhkjwryEHTfeGbOq2AMNL9hnvjzE3FZgj3Qe4gMt&#10;hEWEedm3u8MZH6izuKdzYfcx9pZfNPeamrZp7SdeeA+61hxij8rsGW6/aEW3sY11Yle17oNK1PPK&#10;3PgZoez0ZaLMIPgdwlLTY2jD3a5gC4GGn6dbkHaWjzwimqEjrsLYCJG/Ys4C0RXb99FX5omxjpHl&#10;sxN0lH+JXUh//B17NDSIGNvEicIYX9yw9b2x1A04EEIWx0AsW3fErgOg/pRMLX2ZLt/k0IVBWXuX&#10;lkxa02VDxnm0SpbJunBIGD+ofhVhvlC/fL++IycZY3l/yNT2AwtXBNeIfn/Z3BEPAA5aWlD/SRa2&#10;XyviywMsF33oMmN8R/LYYnRZKu6wta7Wj52Z6LqW+je14MZXrF8WXtFUWIQ5sIfDIEMrgmvfubkA&#10;huDox9wZ4DPaAtUH2GA6PMDyfsCnsbZlKnrhYplnKm7Lcjgya/7AdG3Vn7nZ3PvyCDNl4QzPGF33&#10;qcj5nTOqAt81ZfsFW7HlADsSMtLSxki4azvbUoa2qGuDpqPIex76jbo2fFTtQ+/GC9RdzfebQV8U&#10;hlS04NqscnGK+sGXAV2bbcZc+cbLLcaDZ4S5Mfub6bp+zrZM0bZMXPfOxg5beMeOz5qGug+Tg+84&#10;fRYx/oYzWsN9P0LGikS08NoWJF0fxgwXtq5/8QoG4pUbC2E5JZ9BYbRjum5+FOyRlJGS9AVj67rN&#10;Zmyaq17ORQmztsGMHc64j3J+2PeWgdADM8dCbYMX3ZhHGPKx81NU+HkVnzLwVFjsOx1/B3qgr+3h&#10;C2vtnAOMGXljHibEmE1mVGwM/YIJ8yoWktxXgCbMs3F5O9GVOh4+4XI8mgmmqh9GajWG/52HmMUY&#10;yLL4Cm5g4lFyWZ6eNsHh5v1EYxrC2NQ/e3sF0FcYO5xxE3h7bqBrRdIVf32UB1BP8zonEtHDmzCL&#10;sTAWuuxkCfraL01BdEdWVhljNqY2Yx5kB3yF4B8vXiOmdWNQVmOMdbEMCzWc78qEKnL5iicpjOET&#10;K2xhOdvqYujIpDENgb04YtB9/VsxDYxZ0z911R0sE6e7zI0by/AFn63fvzFj06J1qzXGesjJyvBf&#10;pDbLUdPFjjUGQ9fgQMCVdbXFGFfYXBDvMlxs9P7+xsH2N2CMWU9cXdN/v+W0WbOVWU552dDnu3PO&#10;jDF8IJTV1sIm1vgcVRn4soHi9v2dumMojg+vLcbOpKSpwKNrW7d/6KXOpr+yGOvOnLTJZ5u2sTmI&#10;dfunM0vc2DRX1/TnZswjzILL5rj+rv94Jk6evKhupr89ipgL8/Bat3/uovLAsras7Hh0PIqYB9i6&#10;3V4QFRwm2drIVFWM+bWkz5SksNdccS61eRa2qpn+NFPTzoFjRNj8soCgMYuxqoxNXG/s/zTDgMx8&#10;casZWQllNQ0sm+HnvpBwtLBDrfPWr4bGYpj09Exj8ZZjxbLe1aQXkyYUMm/6FWNF8Log3sL2da4m&#10;vZxU+/rb6zmHSZWfQvYyLCvHqdL1t58AI7CIsV/xfaQX0Iz7rdKZ/h+i4VDch0kyVgSNQdkkY6Wk&#10;gZXfGjJdcKwIW+OlsJpP7HwpjLE4WGryoow8FJexUu6GSUrLEhK/ax/G4iXxOcdJd3WtJv0g1a7x&#10;/hidryZhKK72ooy79bd4RXyODZMYY4qwQnxgqXWRcriapOuNXSFN2tLtImpchRBCCCGEEEIIIYQQ&#10;QgghhBBCCCGEEEIIIYQQQgghhBBCCCGEEEIIcYk/f/4D5mAEs9STew8AAAAASUVORK5CYIJQSwME&#10;CgAAAAAAAAAhAEydsgf8DAAA/AwAABUAAABkcnMvbWVkaWEvaW1hZ2UxMS5wbmeJUE5HDQoaCgAA&#10;AA1JSERSAAABJQAAAOAIAwAAAHLrgPYAAAABc1JHQgCuzhzpAAAABGdBTUEAALGPC/xhBQAAAuhQ&#10;TFRF////+fn59fX18fHx7u7u8vLy9PT0+Pj439/fvr6+urq6vLy8w8PDxMTEzs7O1NTU3t7e6Ojo&#10;7Ozs/v7+4eHhmZmZl5eXo6Ojq6urtbW1x8fH1tbW29vb4ODg9/f36urqsbGxkZGRmpqapqamr6+v&#10;ubm5vb29y8vL09PT2dnZ4uLi5eXlh4eHmJiYpaWlrq6uu7u7v7+/wcHB1dXV2tra5OTk+vr69vb2&#10;f39/k5OToKCgs7OzxcXF3d3d8/PzdHR0iIiIrKystLS0xsbGzMzM0dHR3Nzc6+vrZGRke3t7jIyM&#10;ra2twMDAwsLCycnJzc3N0tLS2NjYkpKSZ2dnfX19qqqqtra2bW1tampqfHx8i4uLlpaWp6ent7e3&#10;uLi4/f39aWlpnJycsLCwa2trdnZ2g4ODjY2NnZ2dpKSkqampsrKycnJykJCQoqKiqKionp6eoaGh&#10;d3d3eHh4gICAj4+PlZWVn5+feXl5m5ubjo6OhYWFhISEiYmJioqKfn5+dXV1goKChoaGenp6bm5u&#10;cHBw7e3t0NDQc3NzaGhoYGBgX19fXl5e19fX+/v7gYGBb29vcXFxYmJiW1tbUlJST09PUFBQS0tL&#10;/Pz87+/vY2NjXV1dWVlZU1NTTExMQ0NDPz8/PT09QkJC5ubmWFhYVVVVVFRUTk5OSkpKREREPDw8&#10;MjIyKysrKSkp4+PjZmZmSEhIPj4+Ojo6MzMzICAgFxcXFBQUNTU1LCwsIyMjGBgYCwsLDw8Pz8/P&#10;8PDwNDQ0KioqHR0dEBAQBAQEJycnGhoaIiIiysrKOzs7LS0tLi4ulJSUyMjI5+fnVlZWZWVlRUVF&#10;bGxsYWFhXFxcR0dHUVFRQUFBQEBAODg4V1dXNzc3MTExJiYmWlpaHBwcGRkZTU1NSUlJRkZGNjY2&#10;ERERDg4OCQkJGxsbEhISAgICAQEBJCQkMDAwFhYWDQ0NOTk5Hh4eKCgo6enpJSUlLy8vISEhHx8f&#10;ExMTAAAA7K90nwAAAPh0Uk5T////////////////////////////////////////////////////&#10;////////////////////////////////////////////////////////////////////////////&#10;////////////////////////////////////////////////////////////////////////////&#10;////////////////////////////////////////////////////////////////////////////&#10;/////////////////////////////////////////////////wAozrY3AAAACXBIWXMAACHVAAAh&#10;1QEEnLSdAAAImUlEQVR4Xu2cwZWbShOFZ9EpkAcJcA4LUiAQctKCFQtyIBJWk8W7t6oaNLaknrHH&#10;//mnud/YsiTLi/e9W0XRjXgTQgghhBBCCCGEEEIIIYQQQgghhBBCCCGEEEJUTXpLKZ6Kx3QtGYZO&#10;pp7SNU0zmiQSb4oPpBGOIAmWqClJ0wNS07ukrAmi4q/EQT/lKB2WpOlXxilHCZaO3iRNH+gWWGLr&#10;dkuWp6Eb1Js+0NPSmPuSPxKF6Y5uWXpmKTQFsKUw3TEsVnEouawp+1KYTtplmqwxERgK8Cw+IEAz&#10;QRPD5J4InuJFo5I7aRClqWdrMjdQlBniE8KmpdOTg+dgUpZORhhyS/BkPxBk78nSSUs9TJOLAny+&#10;TMuiY9zJ0CM3rimzLDf8TPGBmkmfPcdI1obMDSYnC9FyA3MfH6iU1NlkOAxt133iPGOkJGgyPxaj&#10;2zyv81z1IS4NnHz8XMxO7kuR6pglDxMzZI7WdbvV3JbQjDn10JI7SsVFkA5928JETUgRHe17xUc4&#10;X5q187AjS0VNyWqOlqBrgaRtf9+b+MsK4dKsrxTZMhEauDmCqvjAYxLmb8sSLUESLPUV11vDpVk/&#10;t4/FNM9SSRPqlFnC7wZZ2vat5jPd0davKSkvOjJNRuFYh5aPrsTBEllaq566h8UWQJikkJTjBEvF&#10;kaBrzNJ066vetkw4UGVLVIQHrzr7+cSMOVjFVb6sNCAJLLisiQ85T3woJqS1LFV8cCNMwlFxwBf6&#10;wxOFxeee0qHkmqnuLKVjld/b9x3WpNqxFCZUHLp33advXL92S8cy/7nQT8ZSZ/Is1V1xI7OUw2R2&#10;qOuQhielkrMsTXVnCW2J7ds1mSdzdNK08clneJaqtpQ4O1uYjjgZfGlv4M9CY+omprHqxTdYOsLk&#10;cQJUdtCXLA31W7KKoyZLE2F6+Ke/xceCpWT9v/Is8YT11JRzhNfBVLJkFdcs8apOeHgKTRRlruw5&#10;3g2B8clnpAtYauHiiNOJvYNSmpZbaRLiMa52S1y+Dk2nKD63NX8u1pYmActSX7cllFxY4cOBC7JF&#10;//LsXX/Fcb3RPS1LmPK9I/iho7X8n28VV/XeCQoGzdpLjm4yFMTttXUtHeJgidd71b7xzR1/02R2&#10;bPsxHHHvaO6Ll9pYxVWepbd0dKZoRTMVcedo2/b9hqAUpm/LUu2WXFOEKVIUjt73baWm19e3XaEv&#10;gcGzdGfJHb3T0jrDwquFAV/Hu8AFOXaZzZ0m38x+f99m6FrXG8Lyouq84mreZgqgKbr3kaV93/p2&#10;4lOLU/98zdKPcRew9JbGuywxStu+4tiWWihDnGbG6VnVcYXqGpYwQjeQBEeWJeQnNkUGSmPVPW3i&#10;1pf6i1iCpxGiKGle7hYou/6Wq256PDpdp+KClBK/gPuhU6cxVx2704MmTkvXydJTkjXxp6OT96Xi&#10;7mb1pBHdiVV3g49f98STLGU6xMlGpwdVJ0sH6WziH6oudQPmh6lf2u7ynYm0vN7Nmnh/jk6dn9vY&#10;KmdT3Aa+Amjic646W3VKqMMbguQrwfwuSvGigguQWjZxxIlz5PCWmhscQZJp8u2X33r7FensimWL&#10;UzP2lGT15gUXO3rx0UvTnE18oiSPUtZkopQmbuCdTdwdUZLVHMGj0gRS46fDbOI9W3dEyTBROtQR&#10;rhNYE6cirzf3ZDUHU6o5wkk84nRIynniVQal7eCLkFavujnaEn7ZHxmNTWTkKhSqzixFa7rTNClM&#10;pMcxjjvkUXHxwxd0VP018p8jLYiSzZQ+CriqDJ7V/A2wT9PdKImnJ27pNATssKfGZKOAXZFCSzlN&#10;Bl/Yb1k6LC2/aLJLevxRllhx3JHKNeemQo9z0/jNLLkk1xSe7ClhxpQlHuNo6M7Tgb0FZAmWJnfh&#10;vekQ5W8S3RKG9GHDMFH44S+awyw1yRKyFJYwNXnZuSC+Yaw6Q0Hztg4dXrInYDGyqzEvH6U0NGhE&#10;9+XFRMWTkHT507iuz306NGU9hjlar96V0JCs2iAkPOUU2T1zoGjb9qa/9Mp3ajE6uiOuUzJL5skz&#10;FI42nOsWv3lYL3QU8YGOkXuWfGHOvNQoaV+5aVD8GmulpIHFBkl0tNp35hpT5lnim3S0ryhEpqm5&#10;4p2+O2tI5mg9ZsaWIzglnVHaRnwKp3V9c707xSbeQMhyNK/73Q2EUo8oeZhM046z3AF9y9N0qXWB&#10;lNrT0fbxPDZhMLB8kXmxkXtgwlzThYpu5PUAXmzb7fe7d6dhtG+Kj8f9z+38hXFqLnOv7857tjna&#10;P1lDXFhhb+r7a2iyO5pZseEY9oWNbR7+rDld4Ab7djbiOVrXLx2z0mhFh0Ks/ZqBNM5n0y5+x/lX&#10;bCKYpqnuicDORiJI25/saLe56Cq+JnW4c1S8o8BjOv77iicCPxs5GlK8+2WoyQ51VZ6tdH94YPuN&#10;jifE6E0VDk5pzLU2b3+76BjzZXWD09m0UWt/v/doyys+OFWkyXLky2zbt3z/5hic6vlaQWe72N6Q&#10;vjwgPWNgD7dDXQ032k2dNyRbBinedOkLtLnoapgvMSxHQ9rW712PzUspTfGmjv/vxFqkDUjffiO8&#10;mC/h6YfPl2hJliM4+gcnFPh/4D38hw9OXBKCo1+WIr8NG5wsTT97q45fh1//8IztM+T1y378yYe6&#10;NE4Plmu/kXNw+tm96R/jmpimS22ufBXbvqOm623VfYVzDFeaXmA7mhVMBP8YG5zqXHH6TuzqXmkq&#10;0kdzanSHhhfEipM0FYillMq36v6a2NHU4PSa7rzGST38OfZ1H19xinfEA87BSSe/L4gdTRSdNL0i&#10;b9VJ0yuOHU0NTi/hF1s5OGkieIlf48RrV694Df2nsRUnelJvekUX65eS9BLXpNmyAFecfvrO+P8C&#10;3UdOCCGEEEIIIYQQQgghhBBCCCGEEEIIIYQQQgghhBBCCCGEEEII8XN5e/sPWQt4OZJZSf8AAAAA&#10;SUVORK5CYIJQSwMECgAAAAAAAAAhACZyXVoPDQAADw0AABUAAABkcnMvbWVkaWEvaW1hZ2UxMi5w&#10;bmeJUE5HDQoaCgAAAA1JSERSAAABHwAAANwIAwAAAH6CVdEAAAABc1JHQgCuzhzpAAAABGdBTUEA&#10;ALGPC/xhBQAAAuVQTFRF////+Pj4ysrK2NjYxsbGxcXF09PT3t7e29vb7e3t/f396enpnp6elZWV&#10;nJycqKiosrKyvLy8zc3N1dXV4+Pj+fn5/v7+8fHxurq6jIyMkZGRnZ2dp6enr6+vtLS0w8PDy8vL&#10;4eHh4uLi9fX18PDwjY2NgYGBkpKSsLCwtra2vb29wMDAzs7O1NTU4ODg5OTk5eXl5+fnlpaWenp6&#10;mpqapaWlrq6uvr6+wcHBxMTEyMjI2tra5ubm8vLyf39/cHBwhISEk5OTv7+/wsLCx8fH3Nzc7Ozs&#10;ZmZmd3d3iIiIoKCgqampu7u70NDQ9PT0b29vZ2dne3t7ioqK0tLSsbGxWVlZampqfHx8pqamrKys&#10;t7e3+/v7ZGRkX19feXl5hoaGoqKis7OzuLi4ubm52dnZYmJidnZ2goKCo6OjtbW1ra2tbW1tcnJy&#10;fX19kJCQmJiYq6urpKSk6+vrdHR0dXV1c3NzeHh4l5eXqqqqoaGh6Ojo+vr6j4+P7+/v3d3dycnJ&#10;1tbWfn5+lJSUmZmZiYmJ8/Pzm5ubgICAg4ODi4uLjo6Oh4eH/Pz819fX39/fhYWFbGxscXFxY2Nj&#10;XV1dW1tbaWlpbm5uaGhoXl5eVlZWTk5OTExMR0dHz8/PYWFhYGBgWlpaVVVVT09PRkZGPT09Ojo6&#10;U1NTUlJSPz8/NDQ0KioqMjIy0dHRzMzMXFxcVFRUQ0NDQEBALCwsICAgGBgYS0tLOTk5Li4uJCQk&#10;GRkZCgoKZWVln5+f9vb2SkpKQUFBNzc3Hx8fEBAQTU1NWFhYUFBQJycnUVFRQkJCKysra2trPj4+&#10;MDAwRUVF9/f3V1dXSUlJSEhINTU1PDw8LS0tODg4REREKSkpMTExISEhGhoaFxcXERERLy8vIiIi&#10;BwcHAwMDCAgIOzs7KCgoDg4OBAQEAAAAJiYmFhYWDQ0NAgICHh4eFBQUMzMzJSUl6urqNjY2Gxsb&#10;7u7uHR0dEhISIyMjAAAAxUxiqQAAAPd0Uk5T////////////////////////////////////////&#10;////////////////////////////////////////////////////////////////////////////&#10;////////////////////////////////////////////////////////////////////////////&#10;////////////////////////////////////////////////////////////////////////////&#10;////////////////////////////////////////////////////////////AO5mNpMAAAAJcEhZ&#10;cwAAIdUAACHVAQSctJ0AAAiwSURBVHhe7Z1BcqNKDIZzO6CqD8SKTZ+EA3AdVi6W2bHpE8z/S2qM&#10;53lmbMCv0qAvGSd2XPNevqgltWhnvhzHcRzHcRzHcRzHcRzHcRzHcRzHcRzHcRzHcRzHcRzHcRzH&#10;+bkM3TB0XZfsrrMmxSa2bQhu6BkpNBF62jBICHX2sKOkpqaeAERQ8hBak2Ktiwt6IIgB5CG0ooYe&#10;9QM9eYl5BGXaavGzNuSClFTd/dCO5CAqsq9fndCbnxxAcgvs61enZ/wwP5sgoJ94AJGuUj8qCGZw&#10;Y6rsGdcmQA8KmAlSOYZnaIDqJX4gSA0Rfh5jaQssdR8oKpF6NIDECt8iNmP4U5AfqEHko6yErhsO&#10;jXvzk0NIwKekGD9pwP80Uia7EuFAQy3FZEFQJLf6QCn5J0nyREGBHhN03I82wAvfKUgVyR1Utcqe&#10;8cPh7AEpkwXX4ifJjX15L102UkuiFuCmr/rWnvHD0dEM9WhbK4KoyL6+F2zezRBjBpZop+/HsYzl&#10;hfyQo0e2jowdw56xk4Fy+CZ+GDi0M4+1ff1nM6z31rK1XhQdVcei6aEgumHszNNcxPJK2tgu4aMr&#10;TA0d1QwN9Zj1wA/czPM03coIn1DL5HMliIaghhcbDhI0YP9FPRo/9DPdbn0Z2adfLS/Vw4+ZcMQ3&#10;kVjYpXhZYqafQvTk0Z4YEjlrQ8eMICLDp+rH+/qapqoMPamuNP9YAK2wWLIn7qDtUb6gx+o69VSl&#10;jMZScx/NZEWcQNinuLP756zJp58CGgldXvVRjdXn6ZAVcgDJ7MqGV3YXH/d+L/gvUM8Y5c6BXef/&#10;wsC0CT8WQWA9vuKYZudKSMj/yDuqpzwCqwoDiFOZBfrKg5p9flC6WLZK2Ur8B3Q/4FEQrWSaZl+T&#10;i9jB+9gXtahWDOZHDK2QR3izzw9KV92gdJWqB1tH/nx/N8R78hC+tqfAa+mqpkLmGE/ozI/agBm+&#10;iRdjV6eiuXkqY6P1FOxOHwwZFGNzmu1LI7E0IjcXrOcrtVkP4JrK96AGcvC2ufCg9cRfV41VscmH&#10;BIsXhsuCuNExzfYROnd23FYUrYenAjVoZDXpDRA3YPsMK0jy6cfSryFz+ClryswQsTNzjDVv7Q+t&#10;dM2F9s0rEECSdNQLGRk78zxxDFE3m0ZANvLZsTx/DLz8shak6wpuptttGiGofT+EEpar5Oby9egK&#10;ywtM7Iic6fb9/T3PY4Uq9K4gK139XHZuzgSr6hY/TDuIne/vGzzNMw9/vTlGbCv+ff18kvM9acjr&#10;C4IsfuBnxLYbSQghVDdvnUTJpavcbcXvYJuhgiT/iJ+p4vaSo+J5ZAi9frm5s5FPIVfXXyKFRsNH&#10;9GB56b6rqylL19jLk0QrXYVcoHiZQfOPrK9+ycjNssbq+Fo64WFD5uaNjdMPpgstSll89BCqvMaa&#10;V1qhFFm6kHzOp+cPpKhrTFqhf66xoKVrauz+BUghp2lkln8IGjQ3zxfSAzoLoX+2Qnox5xTbiveI&#10;TNMIIXz/8fF7T7zKagdheDWWeuar6eF+XEJIWqHlWFAKEUUPqw60XacX2s/TN79FajWEpBVSQW3N&#10;V1aIHo6t23iSkc9GBjmYwjQtO9YOzZLqwX097s3KfrXcvGJoljUWw0A7OpPl8hJBEY3hXPI4fi/h&#10;nqbRImc9Kkho+tGeek24IbNuGktJZvqmxwzVl+mbn5NsT880vUSPGJIcDUP2xMvCSm/bDRiCmyyI&#10;dvDhPFOfjaCbHhFBDCGNHw0fwhAq6UVLH6K2oYctL1F0l3T5VwWmikMihJAFkOq5C7q6nwH1q8d7&#10;Xl+UI+8En1x9gSH/0E5uD4nWMoLG6KL7i4Um+7EzDXc5+vnVSzwvQMvmaxVAhPfwp7ryDoMw+aCD&#10;5v5iZUjOfuADbux5V4VXOfBHAohrTONG7pH+TBe+tlDDzl3Qygzd4P3q8dPQzdpQViSP9/3V/QTz&#10;AD1ZELCH+rHU1xIcxqAeNIJEEt74zsfAxUccX616sSV2h27AKQ5FbYe/zkeCRaJlcaShw7NDVy5f&#10;qYumRw0J5kbtzNOFl1eiHZgZxU4OmgzlTNVlL19wtmphM4sdoF7sLDDs3MbmxWMw5yNIl0M78wRP&#10;NIXkI3rMDvRwyHHIi8ILIzEtUw58THOUq4NL/JgcwHNUTbzeBHGI7AQlWqZRTih0tfgRQ+oHghBP&#10;3IzF3a/qLYvUYDlp8ExTDo4UaUcCKsdPP+BJvPBT3m9e20EalqU1zeuTPQEhRD0WPzzPS0E8RvX6&#10;ac7SSXJKQ1INivdjb5OGyDPSZLSs3HHzSkF7XxheCJ3mHdhBWn72LfP33j2cKeMSY5Z++1UJ5YFu&#10;OccOSvqLF0bTEkFnr/NLt8zYeb1ms41kGTu5oK7NsYMM8941v5ZrjCF0XkEJxWlZWm8fWuEETQSd&#10;tYx1updg7Nx6e+wdkghCDvrttOspSB1frGKx02/bbnZcYmLodBGUGDuLna0/f9l/SBk7V51PAT93&#10;6JFuec8sh3VeI+hEWTq1urRYs+adS8NaaWzGThNBqyHG7YAxOwVpGbMHigZpecyJZz7mN8xpp4gl&#10;doKJ0LpbPuwlAgF/oUZQ4YJSK3KOtQPugoqu80Mj3bLYObalG1DnIajsLM2Wx9Ly4Zdn2ClqI1Rw&#10;BEVbWp84W3mGTjHQzq3+zD85ZROhkgceiS8P/Fz850ao4Fa6++hlz4gkVHYEfZjTT4R2kk7TKX4K&#10;CJKrz1e58vM2MjITQb7EnpLujZCvsWckttI6MrNHnAfkhFXhjdBHSdzIMIIueYjqFZaLq2e88nME&#10;J5kIfQ7UeW2EXNBz5JSZlDHvFJ9ytUNUb3OfCLmgp4ggr/N/gXVeIsj388+xa4e1C/oDyykzz0HP&#10;QZ1nI+SN9J+Qa4eX/3UmfwGtdNn/fMinSf7blBzHcRzHcRzHcRzHcRzHcRzHcRzHcRzHcRzHcRzH&#10;cRzHcRzHcRzHcRzHcZzP8vX1C7x0grhcFqNXAAAAAElFTkSuQmCCUEsDBBQABgAIAAAAIQAhGNbK&#10;3AAAAAkBAAAPAAAAZHJzL2Rvd25yZXYueG1sTI9BT4NAEIXvJv6HzZh4axeRSEGWRpt41Yh6X9gp&#10;YNlZZJcW/fWOp3qc917efK/YLnYQR5x870jBzToCgdQ401Or4P3tabUB4YMmowdHqOAbPWzLy4tC&#10;58ad6BWPVWgFl5DPtYIuhDGX0jcdWu3XbkRib+8mqwOfUyvNpE9cbgcZR9GdtLon/tDpEXcdNodq&#10;tgpezNewe0x+5o96QfdZjfXhmVKlrq+Wh3sQAZdwDsMfPqNDyUy1m8l4MShYZTEnWU8TEOxnScpT&#10;agW3WZyALAv5f0H5CwAA//8DAFBLAwQUAAYACAAAACEAfRQE3QcBAADTBgAAGQAAAGRycy9fcmVs&#10;cy9lMm9Eb2MueG1sLnJlbHO81U1qwzAQBeB9oXcws69lOYmTlMjZlEK2JT2AsMeyiPWDpJbm9hWU&#10;QgNB3c1SEnrz8RbS4fhlluoTQ9TOCuB1AxXawY3aKgHv59enHVQxSTvKxVkUcMUIx/7x4fCGi0z5&#10;Upy1j1VOsVHAnJJ/ZiwOMxoZa+fR5pPJBSNTXgbFvBwuUiFrm6Zj4W8G9DeZ1WkUEE5jnn+++jz5&#10;/2w3TXrAFzd8GLTpzgimTZ6dA2VQmAQYHLX82dzV3ipg9w0rGsOqZNjSGLYlA29pELwtKYgQRQMn&#10;KqLUQ0dj6EoGTlUELyk2NE1sSgaeX06Kh4o3JcWaBrEuGfY0hv2vgd18Rf03AAAA//8DAFBLAQIt&#10;ABQABgAIAAAAIQCxgme2CgEAABMCAAATAAAAAAAAAAAAAAAAAAAAAABbQ29udGVudF9UeXBlc10u&#10;eG1sUEsBAi0AFAAGAAgAAAAhADj9If/WAAAAlAEAAAsAAAAAAAAAAAAAAAAAOwEAAF9yZWxzLy5y&#10;ZWxzUEsBAi0AFAAGAAgAAAAhANpp8OqvBwAAQUgAAA4AAAAAAAAAAAAAAAAAOgIAAGRycy9lMm9E&#10;b2MueG1sUEsBAi0ACgAAAAAAAAAhAGtQ7D9SEgAAUhIAABQAAAAAAAAAAAAAAAAAFQoAAGRycy9t&#10;ZWRpYS9pbWFnZTEucG5nUEsBAi0ACgAAAAAAAAAhACLqVnqSDQAAkg0AABQAAAAAAAAAAAAAAAAA&#10;mRwAAGRycy9tZWRpYS9pbWFnZTIucG5nUEsBAi0ACgAAAAAAAAAhALM/6iG4CwAAuAsAABQAAAAA&#10;AAAAAAAAAAAAXSoAAGRycy9tZWRpYS9pbWFnZTMucG5nUEsBAi0ACgAAAAAAAAAhAIRc8k4oDQAA&#10;KA0AABQAAAAAAAAAAAAAAAAARzYAAGRycy9tZWRpYS9pbWFnZTQucG5nUEsBAi0ACgAAAAAAAAAh&#10;AAM/akM6DAAAOgwAABQAAAAAAAAAAAAAAAAAoUMAAGRycy9tZWRpYS9pbWFnZTUucG5nUEsBAi0A&#10;CgAAAAAAAAAhAKt8j4NvDAAAbwwAABQAAAAAAAAAAAAAAAAADVAAAGRycy9tZWRpYS9pbWFnZTYu&#10;cG5nUEsBAi0ACgAAAAAAAAAhANqcE9/sDwAA7A8AABQAAAAAAAAAAAAAAAAArlwAAGRycy9tZWRp&#10;YS9pbWFnZTcucG5nUEsBAi0ACgAAAAAAAAAhAHZOImZWEQAAVhEAABQAAAAAAAAAAAAAAAAAzGwA&#10;AGRycy9tZWRpYS9pbWFnZTgucG5nUEsBAi0ACgAAAAAAAAAhAMNjfrb6DQAA+g0AABQAAAAAAAAA&#10;AAAAAAAAVH4AAGRycy9tZWRpYS9pbWFnZTkucG5nUEsBAi0ACgAAAAAAAAAhAL1LLD8kDQAAJA0A&#10;ABUAAAAAAAAAAAAAAAAAgIwAAGRycy9tZWRpYS9pbWFnZTEwLnBuZ1BLAQItAAoAAAAAAAAAIQBM&#10;nbIH/AwAAPwMAAAVAAAAAAAAAAAAAAAAANeZAABkcnMvbWVkaWEvaW1hZ2UxMS5wbmdQSwECLQAK&#10;AAAAAAAAACEAJnJdWg8NAAAPDQAAFQAAAAAAAAAAAAAAAAAGpwAAZHJzL21lZGlhL2ltYWdlMTIu&#10;cG5nUEsBAi0AFAAGAAgAAAAhACEY1srcAAAACQEAAA8AAAAAAAAAAAAAAAAASLQAAGRycy9kb3du&#10;cmV2LnhtbFBLAQItABQABgAIAAAAIQB9FATdBwEAANMGAAAZAAAAAAAAAAAAAAAAAFG1AABkcnMv&#10;X3JlbHMvZTJvRG9jLnhtbC5yZWxzUEsFBgAAAAARABEAVQQAAI+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769;height:23812;visibility:visible;mso-wrap-style:square" filled="t">
                  <v:fill o:detectmouseclick="t"/>
                  <v:path o:connecttype="none"/>
                </v:shape>
                <v:shape id="Grafik 675" o:spid="_x0000_s1028" type="#_x0000_t75" style="position:absolute;left:1621;top:8205;width:6223;height:7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0XkxgAAANwAAAAPAAAAZHJzL2Rvd25yZXYueG1sRI/dagIx&#10;FITvC32HcAq902xL1bo1ipRWrEjBH+jtYXPcpN2cLEmq69ubgtDLYWa+YSazzjXiSCFazwoe+gUI&#10;4spry7WC/e699wwiJmSNjWdScKYIs+ntzQRL7U+8oeM21SJDOJaowKTUllLGypDD2PctcfYOPjhM&#10;WYZa6oCnDHeNfCyKoXRoOS8YbOnVUPWz/XUKVsU4mMV8/f11sBv3ubODpzf9odT9XTd/AZGoS//h&#10;a3upFQxHA/g7k4+AnF4AAAD//wMAUEsBAi0AFAAGAAgAAAAhANvh9svuAAAAhQEAABMAAAAAAAAA&#10;AAAAAAAAAAAAAFtDb250ZW50X1R5cGVzXS54bWxQSwECLQAUAAYACAAAACEAWvQsW78AAAAVAQAA&#10;CwAAAAAAAAAAAAAAAAAfAQAAX3JlbHMvLnJlbHNQSwECLQAUAAYACAAAACEAY4tF5MYAAADcAAAA&#10;DwAAAAAAAAAAAAAAAAAHAgAAZHJzL2Rvd25yZXYueG1sUEsFBgAAAAADAAMAtwAAAPoCAAAAAA==&#10;">
                  <v:imagedata r:id="rId26" o:title="" croptop="4483f" cropbottom="12381f" cropleft="14746f" cropright="18350f" chromakey="white"/>
                </v:shape>
                <v:shape id="Grafik 676" o:spid="_x0000_s1029" type="#_x0000_t75" style="position:absolute;left:11617;top:9178;width:6204;height:5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ZJsxgAAANwAAAAPAAAAZHJzL2Rvd25yZXYueG1sRI/Na8JA&#10;FMTvBf+H5Qm96aZC0za6iggtpfZi9NDeHtmXD5t9G7KbD/97VxB6HGbmN8xqM5pa9NS6yrKCp3kE&#10;gjizuuJCwen4PnsF4TyyxtoyKbiQg8168rDCRNuBD9SnvhABwi5BBaX3TSKly0oy6Oa2IQ5ebluD&#10;Psi2kLrFIcBNLRdRFEuDFYeFEhvalZT9pZ1RYM+nvN/9HD/i36/n7/1bPlDXDUo9TsftEoSn0f+H&#10;7+1PrSB+ieF2JhwBub4CAAD//wMAUEsBAi0AFAAGAAgAAAAhANvh9svuAAAAhQEAABMAAAAAAAAA&#10;AAAAAAAAAAAAAFtDb250ZW50X1R5cGVzXS54bWxQSwECLQAUAAYACAAAACEAWvQsW78AAAAVAQAA&#10;CwAAAAAAAAAAAAAAAAAfAQAAX3JlbHMvLnJlbHNQSwECLQAUAAYACAAAACEAUVGSbMYAAADcAAAA&#10;DwAAAAAAAAAAAAAAAAAHAgAAZHJzL2Rvd25yZXYueG1sUEsFBgAAAAADAAMAtwAAAPoCAAAAAA==&#10;">
                  <v:imagedata r:id="rId27" o:title="" croptop="11305f" cropbottom="13433f" cropleft="14567f" cropright="17966f" chromakey="white"/>
                </v:shape>
                <v:shape id="Grafik 677" o:spid="_x0000_s1030" type="#_x0000_t75" style="position:absolute;left:22132;top:10340;width:5817;height:4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mmrxAAAANwAAAAPAAAAZHJzL2Rvd25yZXYueG1sRI9Pi8Iw&#10;FMTvC36H8ARva6oHu1SjiKh4EJb1z/3RPJti81Kb2Nb99JuFhT0OM/MbZrHqbSVaanzpWMFknIAg&#10;zp0uuVBwOe/eP0D4gKyxckwKXuRhtRy8LTDTruMvak+hEBHCPkMFJoQ6k9Lnhiz6sauJo3dzjcUQ&#10;ZVNI3WAX4baS0ySZSYslxwWDNW0M5ffT00bKZ7q9tuYcEnvsrq/Hc/99TKdKjYb9eg4iUB/+w3/t&#10;g1YwS1P4PROPgFz+AAAA//8DAFBLAQItABQABgAIAAAAIQDb4fbL7gAAAIUBAAATAAAAAAAAAAAA&#10;AAAAAAAAAABbQ29udGVudF9UeXBlc10ueG1sUEsBAi0AFAAGAAgAAAAhAFr0LFu/AAAAFQEAAAsA&#10;AAAAAAAAAAAAAAAAHwEAAF9yZWxzLy5yZWxzUEsBAi0AFAAGAAgAAAAhAISmaavEAAAA3AAAAA8A&#10;AAAAAAAAAAAAAAAABwIAAGRycy9kb3ducmV2LnhtbFBLBQYAAAAAAwADALcAAAD4AgAAAAA=&#10;">
                  <v:imagedata r:id="rId28" o:title="" croptop="19554f" cropbottom="13742f" cropleft="17151f" cropright="17966f" chromakey="white"/>
                </v:shape>
                <v:shape id="Grafik 678" o:spid="_x0000_s1031" type="#_x0000_t75" style="position:absolute;left:32533;top:8453;width:5505;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i8IwgAAANwAAAAPAAAAZHJzL2Rvd25yZXYueG1sRE89b8Iw&#10;EN0r8R+sQ2KpigNDQlOcCBUhsXSAVmK9xkcSEZ9T2yTh39dDpY5P73tbTqYTAznfWlawWiYgiCur&#10;W64VfH0eXjYgfEDW2FkmBQ/yUBazpy3m2o58ouEcahFD2OeooAmhz6X0VUMG/dL2xJG7WmcwROhq&#10;qR2OMdx0cp0kqTTYcmxosKf3hqrb+W4UDM972euaf15PGrPbZf3tPu6ZUov5tHsDEWgK/+I/91Er&#10;SLO4Np6JR0AWvwAAAP//AwBQSwECLQAUAAYACAAAACEA2+H2y+4AAACFAQAAEwAAAAAAAAAAAAAA&#10;AAAAAAAAW0NvbnRlbnRfVHlwZXNdLnhtbFBLAQItABQABgAIAAAAIQBa9CxbvwAAABUBAAALAAAA&#10;AAAAAAAAAAAAAB8BAABfcmVscy8ucmVsc1BLAQItABQABgAIAAAAIQCeji8IwgAAANwAAAAPAAAA&#10;AAAAAAAAAAAAAAcCAABkcnMvZG93bnJldi54bWxQSwUGAAAAAAMAAwC3AAAA9gIAAAAA&#10;">
                  <v:imagedata r:id="rId29" o:title="" croptop="6181f" cropbottom="13513f" cropleft="19385f" cropright="17849f" chromakey="white"/>
                </v:shape>
                <v:shape id="Grafik 679" o:spid="_x0000_s1032" type="#_x0000_t75" style="position:absolute;left:42300;top:9464;width:5791;height:5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kgOxgAAANwAAAAPAAAAZHJzL2Rvd25yZXYueG1sRI9Ba8JA&#10;FITvgv9heUJvulHEauoqIgo95GIUTG+P7GsSm30bs1tN/fXdQsHjMDPfMMt1Z2pxo9ZVlhWMRxEI&#10;4tzqigsFp+N+OAfhPLLG2jIp+CEH61W/t8RY2zsf6Jb6QgQIuxgVlN43sZQuL8mgG9mGOHiftjXo&#10;g2wLqVu8B7ip5SSKZtJgxWGhxIa2JeVf6bdRML+ckzSq9+PrdJfkWUaPjyS7KPUy6DZvIDx1/hn+&#10;b79rBbPXBfydCUdArn4BAAD//wMAUEsBAi0AFAAGAAgAAAAhANvh9svuAAAAhQEAABMAAAAAAAAA&#10;AAAAAAAAAAAAAFtDb250ZW50X1R5cGVzXS54bWxQSwECLQAUAAYACAAAACEAWvQsW78AAAAVAQAA&#10;CwAAAAAAAAAAAAAAAAAfAQAAX3JlbHMvLnJlbHNQSwECLQAUAAYACAAAACEAzAZIDsYAAADcAAAA&#10;DwAAAAAAAAAAAAAAAAAHAgAAZHJzL2Rvd25yZXYueG1sUEsFBgAAAAADAAMAtwAAAPoCAAAAAA==&#10;">
                  <v:imagedata r:id="rId30" o:title="" croptop="11916f" cropbottom="14502f" cropleft="17736f" cropright="16799f" chromakey="white"/>
                </v:shape>
                <v:shape id="Grafik 680" o:spid="_x0000_s1033" type="#_x0000_t75" style="position:absolute;left:52314;top:8950;width:5785;height:6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sMwwAAAANwAAAAPAAAAZHJzL2Rvd25yZXYueG1sRE/LagIx&#10;FN0X+g/hFrqrGfsYZTTKUCp0J/W1vkyuk8HJTZqkOv17sxBcHs57vhxsL84UYudYwXhUgCBunO64&#10;VbDbrl6mIGJC1tg7JgX/FGG5eHyYY6XdhX/ovEmtyCEcK1RgUvKVlLExZDGOnCfO3NEFiynD0Eod&#10;8JLDbS9fi6KUFjvODQY9fRpqTps/qyD9ftXbvV+bQ/0++Qgrz/5Yvin1/DTUMxCJhnQX39zfWkE5&#10;zfPzmXwE5OIKAAD//wMAUEsBAi0AFAAGAAgAAAAhANvh9svuAAAAhQEAABMAAAAAAAAAAAAAAAAA&#10;AAAAAFtDb250ZW50X1R5cGVzXS54bWxQSwECLQAUAAYACAAAACEAWvQsW78AAAAVAQAACwAAAAAA&#10;AAAAAAAAAAAfAQAAX3JlbHMvLnJlbHNQSwECLQAUAAYACAAAACEAQRbDMMAAAADcAAAADwAAAAAA&#10;AAAAAAAAAAAHAgAAZHJzL2Rvd25yZXYueG1sUEsFBgAAAAADAAMAtwAAAPQCAAAAAA==&#10;">
                  <v:imagedata r:id="rId31" o:title="" croptop="10083f" cropbottom="15420f" cropleft="17975f" cropright="17904f" chromakey="white"/>
                </v:shape>
                <v:shape id="Grafik 686" o:spid="_x0000_s1034" type="#_x0000_t75" style="position:absolute;left:2403;top:18054;width:5620;height:5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d0dxAAAANwAAAAPAAAAZHJzL2Rvd25yZXYueG1sRI9Ba4NA&#10;FITvhfyH5QVya9a2VMRmE5pQQXJpNIFeH+6rSt234m7V/PtsoZDjMDPfMJvdbDox0uBaywqe1hEI&#10;4srqlmsFl3P2mIBwHlljZ5kUXMnBbrt42GCq7cQFjaWvRYCwS1FB432fSumqhgy6te2Jg/dtB4M+&#10;yKGWesApwE0nn6MolgZbDgsN9nRoqPopf42Cky6yfe6/XvFzzD4Sad3RvlRKrZbz+xsIT7O/h//b&#10;uVYQJzH8nQlHQG5vAAAA//8DAFBLAQItABQABgAIAAAAIQDb4fbL7gAAAIUBAAATAAAAAAAAAAAA&#10;AAAAAAAAAABbQ29udGVudF9UeXBlc10ueG1sUEsBAi0AFAAGAAgAAAAhAFr0LFu/AAAAFQEAAAsA&#10;AAAAAAAAAAAAAAAAHwEAAF9yZWxzLy5yZWxzUEsBAi0AFAAGAAgAAAAhAFiF3R3EAAAA3AAAAA8A&#10;AAAAAAAAAAAAAAAABwIAAGRycy9kb3ducmV2LnhtbFBLBQYAAAAAAwADALcAAAD4AgAAAAA=&#10;">
                  <v:imagedata r:id="rId32" o:title="" croptop="14090f" cropbottom="14943f" cropleft="19005f" cropright="17695f" chromakey="white"/>
                </v:shape>
                <v:shape id="Grafik 687" o:spid="_x0000_s1035" type="#_x0000_t75" style="position:absolute;left:12265;top:16657;width:5950;height:7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rmKxgAAANwAAAAPAAAAZHJzL2Rvd25yZXYueG1sRI/NasMw&#10;EITvgbyD2EIvIZbTg2O7VkIoBHrpIc7fdWNtbVNrZSwldt++KhR6HGbmG6bYTqYTDxpca1nBKopB&#10;EFdWt1wrOB33yxSE88gaO8uk4JscbDfzWYG5tiMf6FH6WgQIuxwVNN73uZSuasigi2xPHLxPOxj0&#10;QQ611AOOAW46+RLHiTTYclhosKe3hqqv8m4U3LLTPtFjmdbjYbX4uFyz6n7OlHp+mnavIDxN/j/8&#10;137XCpJ0Db9nwhGQmx8AAAD//wMAUEsBAi0AFAAGAAgAAAAhANvh9svuAAAAhQEAABMAAAAAAAAA&#10;AAAAAAAAAAAAAFtDb250ZW50X1R5cGVzXS54bWxQSwECLQAUAAYACAAAACEAWvQsW78AAAAVAQAA&#10;CwAAAAAAAAAAAAAAAAAfAQAAX3JlbHMvLnJlbHNQSwECLQAUAAYACAAAACEA+cK5isYAAADcAAAA&#10;DwAAAAAAAAAAAAAAAAAHAgAAZHJzL2Rvd25yZXYueG1sUEsFBgAAAAADAAMAtwAAAPoCAAAAAA==&#10;">
                  <v:imagedata r:id="rId33" o:title="" croptop="4441f" cropbottom="13980f" cropleft="18315f" cropright="17193f" chromakey="white"/>
                </v:shape>
                <v:shape id="Grafik 688" o:spid="_x0000_s1036" type="#_x0000_t75" style="position:absolute;left:22369;top:16504;width:5868;height:6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WwDwwAAANwAAAAPAAAAZHJzL2Rvd25yZXYueG1sRE/Pa8Iw&#10;FL4P/B/CE7yMmepBpGuUIQjCEJxW0NuzebZ1zUtJsrb+98thsOPH9ztbD6YRHTlfW1YwmyYgiAur&#10;ay4V5Kft2xKED8gaG8uk4Eke1qvRS4aptj1/UXcMpYgh7FNUUIXQplL6oiKDfmpb4sjdrTMYInSl&#10;1A77GG4aOU+ShTRYc2yosKVNRcX38ccoaPvH5/l1ezvMH7Wla2d3+Wl/UWoyHj7eQQQawr/4z73T&#10;ChbLuDaeiUdArn4BAAD//wMAUEsBAi0AFAAGAAgAAAAhANvh9svuAAAAhQEAABMAAAAAAAAAAAAA&#10;AAAAAAAAAFtDb250ZW50X1R5cGVzXS54bWxQSwECLQAUAAYACAAAACEAWvQsW78AAAAVAQAACwAA&#10;AAAAAAAAAAAAAAAfAQAAX3JlbHMvLnJlbHNQSwECLQAUAAYACAAAACEAN01sA8MAAADcAAAADwAA&#10;AAAAAAAAAAAAAAAHAgAAZHJzL2Rvd25yZXYueG1sUEsFBgAAAAADAAMAtwAAAPcCAAAAAA==&#10;">
                  <v:imagedata r:id="rId34" o:title="" croptop="3209f" cropbottom="14493f" cropleft="18682f" cropright="16016f" chromakey="white"/>
                </v:shape>
                <v:shape id="Grafik 689" o:spid="_x0000_s1037" type="#_x0000_t75" style="position:absolute;left:32267;top:16714;width:5950;height:7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X7vxAAAANwAAAAPAAAAZHJzL2Rvd25yZXYueG1sRI9BawIx&#10;FITvBf9DeEJvNavSdbs1imgLHoqgtvfH5rkb3LysSarbf28KhR6HmfmGmS9724or+WAcKxiPMhDE&#10;ldOGawWfx/enAkSIyBpbx6TghwIsF4OHOZba3XhP10OsRYJwKFFBE2NXShmqhiyGkeuIk3dy3mJM&#10;0tdSe7wluG3lJMtyadFwWmiwo3VD1fnwbRWYS1hls2nxtclP/m3iP3bP5khKPQ771SuISH38D/+1&#10;t1pBXrzA75l0BOTiDgAA//8DAFBLAQItABQABgAIAAAAIQDb4fbL7gAAAIUBAAATAAAAAAAAAAAA&#10;AAAAAAAAAABbQ29udGVudF9UeXBlc10ueG1sUEsBAi0AFAAGAAgAAAAhAFr0LFu/AAAAFQEAAAsA&#10;AAAAAAAAAAAAAAAAHwEAAF9yZWxzLy5yZWxzUEsBAi0AFAAGAAgAAAAhAB4xfu/EAAAA3AAAAA8A&#10;AAAAAAAAAAAAAAAABwIAAGRycy9kb3ducmV2LnhtbFBLBQYAAAAAAwADALcAAAD4AgAAAAA=&#10;">
                  <v:imagedata r:id="rId35" o:title="" croptop="4431f" cropbottom="13289f" cropleft="17857f" cropright="16910f" chromakey="white"/>
                </v:shape>
                <v:shape id="Grafik 690" o:spid="_x0000_s1038" type="#_x0000_t75" style="position:absolute;left:42007;top:17832;width:5905;height:5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UYwwAAANwAAAAPAAAAZHJzL2Rvd25yZXYueG1sRE9NT8JA&#10;EL2b8B82Y8LFyBYORAoLESOJGD0UOXCcdIe20J1tdkda/717MPH48r5Xm8G16kYhNp4NTCcZKOLS&#10;24YrA8ev3eMTqCjIFlvPZOCHImzWo7sV5tb3XNDtIJVKIRxzNFCLdLnWsazJYZz4jjhxZx8cSoKh&#10;0jZgn8Jdq2dZNtcOG04NNXb0UlN5PXw7A/0lmz28LvZymhbiP4f37T58FMaM74fnJSihQf7Ff+43&#10;a2C+SPPTmXQE9PoXAAD//wMAUEsBAi0AFAAGAAgAAAAhANvh9svuAAAAhQEAABMAAAAAAAAAAAAA&#10;AAAAAAAAAFtDb250ZW50X1R5cGVzXS54bWxQSwECLQAUAAYACAAAACEAWvQsW78AAAAVAQAACwAA&#10;AAAAAAAAAAAAAAAfAQAAX3JlbHMvLnJlbHNQSwECLQAUAAYACAAAACEAZfyFGMMAAADcAAAADwAA&#10;AAAAAAAAAAAAAAAHAgAAZHJzL2Rvd25yZXYueG1sUEsFBgAAAAADAAMAtwAAAPcCAAAAAA==&#10;">
                  <v:imagedata r:id="rId36" o:title="" croptop="10082f" cropbottom="14503f" cropleft="16094f" cropright="17613f" chromakey="white"/>
                </v:shape>
                <v:shape id="Grafik 691" o:spid="_x0000_s1039" type="#_x0000_t75" style="position:absolute;left:52117;top:18053;width:5982;height:5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Kf9wQAAANwAAAAPAAAAZHJzL2Rvd25yZXYueG1sRE9Ni8Iw&#10;EL0v+B/CCN7WVBHRapS1KMi6F6sevA3N2JZtJqWJ2vXXmwXB4/vmzZetqcSNGldaVjDoRyCIM6tL&#10;zhUcD5vPCQjnkTVWlknBHzlYLjofc4y1vfOebqnPRShhF6OCwvs6ltJlBRl0fVsTB+1iG4M+wCaX&#10;usF7KDeVHEbRWBosOSwUWFNSUPabXo2CdaB3p+9kFU13m2R0PWT+/PhRqtdtv2YgPLX+bX6lt1rB&#10;eDqA/zPhCMjFEwAA//8DAFBLAQItABQABgAIAAAAIQDb4fbL7gAAAIUBAAATAAAAAAAAAAAAAAAA&#10;AAAAAABbQ29udGVudF9UeXBlc10ueG1sUEsBAi0AFAAGAAgAAAAhAFr0LFu/AAAAFQEAAAsAAAAA&#10;AAAAAAAAAAAAHwEAAF9yZWxzLy5yZWxzUEsBAi0AFAAGAAgAAAAhAAagp/3BAAAA3AAAAA8AAAAA&#10;AAAAAAAAAAAABwIAAGRycy9kb3ducmV2LnhtbFBLBQYAAAAAAwADALcAAAD1AgAAAAA=&#10;">
                  <v:imagedata r:id="rId37" o:title="" croptop="11610f" cropbottom="14966f" cropleft="15859f" cropright="16792f" chromakey="white"/>
                </v:shape>
                <v:line id="Gerader Verbinder 703" o:spid="_x0000_s1040" style="position:absolute;visibility:visible;mso-wrap-style:square" from="9962,2" to="9962,22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pUQxgAAANwAAAAPAAAAZHJzL2Rvd25yZXYueG1sRI9BawIx&#10;FITvBf9DeEJvmlWx7W6NIoIg9lC6baHHx+Z1s3Tzkt2kuv57UxB6HGbmG2a1GWwrTtSHxrGC2TQD&#10;QVw53XCt4ON9P3kCESKyxtYxKbhQgM16dLfCQrszv9GpjLVIEA4FKjAx+kLKUBmyGKbOEyfv2/UW&#10;Y5J9LXWP5wS3rZxn2YO02HBaMOhpZ6j6KX+tgu5YlS/LevbpD35nXjvMu688V+p+PGyfQUQa4n/4&#10;1j5oBY/ZAv7OpCMg11cAAAD//wMAUEsBAi0AFAAGAAgAAAAhANvh9svuAAAAhQEAABMAAAAAAAAA&#10;AAAAAAAAAAAAAFtDb250ZW50X1R5cGVzXS54bWxQSwECLQAUAAYACAAAACEAWvQsW78AAAAVAQAA&#10;CwAAAAAAAAAAAAAAAAAfAQAAX3JlbHMvLnJlbHNQSwECLQAUAAYACAAAACEAngqVEMYAAADcAAAA&#10;DwAAAAAAAAAAAAAAAAAHAgAAZHJzL2Rvd25yZXYueG1sUEsFBgAAAAADAAMAtwAAAPoCAAAAAA==&#10;" strokecolor="black [3213]" strokeweight=".5pt">
                  <v:stroke joinstyle="miter"/>
                </v:line>
                <v:line id="Gerader Verbinder 704" o:spid="_x0000_s1041" style="position:absolute;visibility:visible;mso-wrap-style:square" from="20021,0" to="20021,22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w1kxgAAANwAAAAPAAAAZHJzL2Rvd25yZXYueG1sRI9BawIx&#10;FITvBf9DeEJvmlW07W6NIoIg9lC6baHHx+Z1s3Tzkt2kuv57UxB6HGbmG2a1GWwrTtSHxrGC2TQD&#10;QVw53XCt4ON9P3kCESKyxtYxKbhQgM16dLfCQrszv9GpjLVIEA4FKjAx+kLKUBmyGKbOEyfv2/UW&#10;Y5J9LXWP5wS3rZxn2YO02HBaMOhpZ6j6KX+tgu5YlS/LevbpD35nXjvMu688V+p+PGyfQUQa4n/4&#10;1j5oBY/ZAv7OpCMg11cAAAD//wMAUEsBAi0AFAAGAAgAAAAhANvh9svuAAAAhQEAABMAAAAAAAAA&#10;AAAAAAAAAAAAAFtDb250ZW50X1R5cGVzXS54bWxQSwECLQAUAAYACAAAACEAWvQsW78AAAAVAQAA&#10;CwAAAAAAAAAAAAAAAAAfAQAAX3JlbHMvLnJlbHNQSwECLQAUAAYACAAAACEAEeMNZMYAAADcAAAA&#10;DwAAAAAAAAAAAAAAAAAHAgAAZHJzL2Rvd25yZXYueG1sUEsFBgAAAAADAAMAtwAAAPoCAAAAAA==&#10;" strokecolor="black [3213]" strokeweight=".5pt">
                  <v:stroke joinstyle="miter"/>
                </v:line>
                <v:line id="Gerader Verbinder 705" o:spid="_x0000_s1042" style="position:absolute;visibility:visible;mso-wrap-style:square" from="30076,1" to="30076,22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j/xQAAANwAAAAPAAAAZHJzL2Rvd25yZXYueG1sRI9BawIx&#10;FITvgv8hvEJvmrWg7W6NIkJB9FC6ttDjY/O6Wbp5yW5SXf99Iwgeh5n5hlmuB9uKE/WhcaxgNs1A&#10;EFdON1wr+Dy+TV5AhIissXVMCi4UYL0aj5ZYaHfmDzqVsRYJwqFABSZGX0gZKkMWw9R54uT9uN5i&#10;TLKvpe7xnOC2lU9ZtpAWG04LBj1tDVW/5Z9V0O2r8jCvZ19+57fmvcO8+85zpR4fhs0riEhDvIdv&#10;7Z1W8JzN4XomHQG5+gcAAP//AwBQSwECLQAUAAYACAAAACEA2+H2y+4AAACFAQAAEwAAAAAAAAAA&#10;AAAAAAAAAAAAW0NvbnRlbnRfVHlwZXNdLnhtbFBLAQItABQABgAIAAAAIQBa9CxbvwAAABUBAAAL&#10;AAAAAAAAAAAAAAAAAB8BAABfcmVscy8ucmVsc1BLAQItABQABgAIAAAAIQB+r6j/xQAAANwAAAAP&#10;AAAAAAAAAAAAAAAAAAcCAABkcnMvZG93bnJldi54bWxQSwUGAAAAAAMAAwC3AAAA+QIAAAAA&#10;" strokecolor="black [3213]" strokeweight=".5pt">
                  <v:stroke joinstyle="miter"/>
                </v:line>
                <v:line id="Gerader Verbinder 706" o:spid="_x0000_s1043" style="position:absolute;visibility:visible;mso-wrap-style:square" from="40138,0" to="40138,22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aIxQAAANwAAAAPAAAAZHJzL2Rvd25yZXYueG1sRI9BawIx&#10;FITvBf9DeIXeataCtrsaRYSCtAfpWsHjY/PcLN28ZDdRt//eFAoeh5n5hlmsBtuKC/WhcaxgMs5A&#10;EFdON1wr+N6/P7+BCBFZY+uYFPxSgNVy9LDAQrsrf9GljLVIEA4FKjAx+kLKUBmyGMbOEyfv5HqL&#10;Mcm+lrrHa4LbVr5k2UxabDgtGPS0MVT9lGeroPuoys9pPTn4rd+YXYd5d8xzpZ4eh/UcRKQh3sP/&#10;7a1W8JrN4O9MOgJyeQMAAP//AwBQSwECLQAUAAYACAAAACEA2+H2y+4AAACFAQAAEwAAAAAAAAAA&#10;AAAAAAAAAAAAW0NvbnRlbnRfVHlwZXNdLnhtbFBLAQItABQABgAIAAAAIQBa9CxbvwAAABUBAAAL&#10;AAAAAAAAAAAAAAAAAB8BAABfcmVscy8ucmVsc1BLAQItABQABgAIAAAAIQCOfTaIxQAAANwAAAAP&#10;AAAAAAAAAAAAAAAAAAcCAABkcnMvZG93bnJldi54bWxQSwUGAAAAAAMAAwC3AAAA+QIAAAAA&#10;" strokecolor="black [3213]" strokeweight=".5pt">
                  <v:stroke joinstyle="miter"/>
                </v:line>
                <v:line id="Gerader Verbinder 707" o:spid="_x0000_s1044" style="position:absolute;visibility:visible;mso-wrap-style:square" from="50196,4" to="50196,2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ZMTxQAAANwAAAAPAAAAZHJzL2Rvd25yZXYueG1sRI9BawIx&#10;FITvBf9DeAVvNatQ7W6NIoIg9iBdW+jxsXndLN28ZDepbv+9EQoeh5n5hlmuB9uKM/WhcaxgOslA&#10;EFdON1wr+Djtnl5AhIissXVMCv4owHo1elhiod2F3+lcxlokCIcCFZgYfSFlqAxZDBPniZP37XqL&#10;Mcm+lrrHS4LbVs6ybC4tNpwWDHraGqp+yl+roDtU5dtzPf30e781xw7z7ivPlRo/DptXEJGGeA//&#10;t/dawSJbwO1MOgJydQUAAP//AwBQSwECLQAUAAYACAAAACEA2+H2y+4AAACFAQAAEwAAAAAAAAAA&#10;AAAAAAAAAAAAW0NvbnRlbnRfVHlwZXNdLnhtbFBLAQItABQABgAIAAAAIQBa9CxbvwAAABUBAAAL&#10;AAAAAAAAAAAAAAAAAB8BAABfcmVscy8ucmVsc1BLAQItABQABgAIAAAAIQDhMZMTxQAAANwAAAAP&#10;AAAAAAAAAAAAAAAAAAcCAABkcnMvZG93bnJldi54bWxQSwUGAAAAAAMAAwC3AAAA+QIAAAAA&#10;" strokecolor="black [3213]" strokeweight=".5pt">
                  <v:stroke joinstyle="miter"/>
                </v:line>
                <v:shape id="Grafik 265" o:spid="_x0000_s1045" type="#_x0000_t75" style="position:absolute;left:2403;width:6223;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X8gxQAAANwAAAAPAAAAZHJzL2Rvd25yZXYueG1sRI9BawIx&#10;FITvhf6H8Aq9abZSpV2NIkWlFSmoBa+PzXOTdvOyJFG3/74RhB6HmfmGmcw614gzhWg9K3jqFyCI&#10;K68t1wq+9sveC4iYkDU2nknBL0WYTe/vJlhqf+EtnXepFhnCsUQFJqW2lDJWhhzGvm+Js3f0wWHK&#10;MtRSB7xkuGvkoChG0qHlvGCwpTdD1c/u5BSsi9dgVvPN9+Fot+5zb4fPC/2h1ONDNx+DSNSl//Ct&#10;/a4VDEZDuJ7JR0BO/wAAAP//AwBQSwECLQAUAAYACAAAACEA2+H2y+4AAACFAQAAEwAAAAAAAAAA&#10;AAAAAAAAAAAAW0NvbnRlbnRfVHlwZXNdLnhtbFBLAQItABQABgAIAAAAIQBa9CxbvwAAABUBAAAL&#10;AAAAAAAAAAAAAAAAAB8BAABfcmVscy8ucmVsc1BLAQItABQABgAIAAAAIQD93X8gxQAAANwAAAAP&#10;AAAAAAAAAAAAAAAAAAcCAABkcnMvZG93bnJldi54bWxQSwUGAAAAAAMAAwC3AAAA+QIAAAAA&#10;">
                  <v:imagedata r:id="rId26" o:title="" croptop="4483f" cropbottom="12381f" cropleft="14746f" cropright="18350f" chromakey="white"/>
                </v:shape>
                <v:shape id="Grafik 266" o:spid="_x0000_s1046" type="#_x0000_t75" style="position:absolute;left:11617;top:4;width:6223;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FXxgAAANwAAAAPAAAAZHJzL2Rvd25yZXYueG1sRI/dSgMx&#10;FITvC75DOAXvbLZFF902LUVUrIjQH+jtYXO6Sd2cLEls17dvBKGXw8x8w8wWvWvFiUK0nhWMRwUI&#10;4tpry42C3fb17hFETMgaW8+k4JciLOY3gxlW2p95TadNakSGcKxQgUmpq6SMtSGHceQ74uwdfHCY&#10;sgyN1AHPGe5aOSmKUjq0nBcMdvRsqP7e/DgFH8VTMG/Lz+P+YNfua2sf7l/0SqnbYb+cgkjUp2v4&#10;v/2uFUzKEv7O5CMg5xcAAAD//wMAUEsBAi0AFAAGAAgAAAAhANvh9svuAAAAhQEAABMAAAAAAAAA&#10;AAAAAAAAAAAAAFtDb250ZW50X1R5cGVzXS54bWxQSwECLQAUAAYACAAAACEAWvQsW78AAAAVAQAA&#10;CwAAAAAAAAAAAAAAAAAfAQAAX3JlbHMvLnJlbHNQSwECLQAUAAYACAAAACEADQ/hV8YAAADcAAAA&#10;DwAAAAAAAAAAAAAAAAAHAgAAZHJzL2Rvd25yZXYueG1sUEsFBgAAAAADAAMAtwAAAPoCAAAAAA==&#10;">
                  <v:imagedata r:id="rId26" o:title="" croptop="4483f" cropbottom="12381f" cropleft="14746f" cropright="18350f" chromakey="white"/>
                </v:shape>
                <v:shape id="Grafik 267" o:spid="_x0000_s1047" type="#_x0000_t75" style="position:absolute;left:21726;width:6223;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0TMxgAAANwAAAAPAAAAZHJzL2Rvd25yZXYueG1sRI/dagIx&#10;FITvhb5DOAXvarbSWl2NIqWWVorgD3h72Bw3aTcnS5Lq9u2bQsHLYWa+YWaLzjXiTCFazwruBwUI&#10;4spry7WCw351NwYRE7LGxjMp+KEIi/lNb4al9hfe0nmXapEhHEtUYFJqSyljZchhHPiWOHsnHxym&#10;LEMtdcBLhrtGDotiJB1azgsGW3o2VH3tvp2CdTEJ5nX58Xk82a3b7O3jw4t+V6p/2y2nIBJ16Rr+&#10;b79pBcPRE/ydyUdAzn8BAAD//wMAUEsBAi0AFAAGAAgAAAAhANvh9svuAAAAhQEAABMAAAAAAAAA&#10;AAAAAAAAAAAAAFtDb250ZW50X1R5cGVzXS54bWxQSwECLQAUAAYACAAAACEAWvQsW78AAAAVAQAA&#10;CwAAAAAAAAAAAAAAAAAfAQAAX3JlbHMvLnJlbHNQSwECLQAUAAYACAAAACEAYkNEzMYAAADcAAAA&#10;DwAAAAAAAAAAAAAAAAAHAgAAZHJzL2Rvd25yZXYueG1sUEsFBgAAAAADAAMAtwAAAPoCAAAAAA==&#10;">
                  <v:imagedata r:id="rId26" o:title="" croptop="4483f" cropbottom="12381f" cropleft="14746f" cropright="18350f" chromakey="white"/>
                </v:shape>
                <v:shape id="Grafik 268" o:spid="_x0000_s1048" type="#_x0000_t75" style="position:absolute;left:31815;width:6223;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NC+wgAAANwAAAAPAAAAZHJzL2Rvd25yZXYueG1sRE9NawIx&#10;EL0X/A9hhN40W6nSbo0i0hYVKaiFXofNuEndTJYk1fXfm4PQ4+N9T+eda8SZQrSeFTwNCxDEldeW&#10;awXfh4/BC4iYkDU2nknBlSLMZ72HKZbaX3hH532qRQ7hWKICk1JbShkrQw7j0LfEmTv64DBlGGqp&#10;A15yuGvkqCgm0qHl3GCwpaWh6rT/cwo2xWswn4vt78/R7tzXwY6f3/Vaqcd+t3gDkahL/+K7e6UV&#10;jCZ5bT6Tj4Cc3QAAAP//AwBQSwECLQAUAAYACAAAACEA2+H2y+4AAACFAQAAEwAAAAAAAAAAAAAA&#10;AAAAAAAAW0NvbnRlbnRfVHlwZXNdLnhtbFBLAQItABQABgAIAAAAIQBa9CxbvwAAABUBAAALAAAA&#10;AAAAAAAAAAAAAB8BAABfcmVscy8ucmVsc1BLAQItABQABgAIAAAAIQAT3NC+wgAAANwAAAAPAAAA&#10;AAAAAAAAAAAAAAcCAABkcnMvZG93bnJldi54bWxQSwUGAAAAAAMAAwC3AAAA9gIAAAAA&#10;">
                  <v:imagedata r:id="rId26" o:title="" croptop="4483f" cropbottom="12381f" cropleft="14746f" cropright="18350f" chromakey="white"/>
                </v:shape>
                <v:shape id="Grafik 269" o:spid="_x0000_s1049" type="#_x0000_t75" style="position:absolute;left:42007;width:6223;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HUlxQAAANwAAAAPAAAAZHJzL2Rvd25yZXYueG1sRI/dagIx&#10;FITvC32HcAq9q1mlFV2NIkVLW6TgD3h72Bw3sZuTJUl1+/ZGKPRymJlvmOm8c404U4jWs4J+rwBB&#10;XHltuVaw362eRiBiQtbYeCYFvxRhPru/m2Kp/YU3dN6mWmQIxxIVmJTaUspYGXIYe74lzt7RB4cp&#10;y1BLHfCS4a6Rg6IYSoeW84LBll4NVd/bH6fgsxgH87ZYnw5Hu3FfO/vyvNQfSj0+dIsJiERd+g//&#10;td+1gsFwDLcz+QjI2RUAAP//AwBQSwECLQAUAAYACAAAACEA2+H2y+4AAACFAQAAEwAAAAAAAAAA&#10;AAAAAAAAAAAAW0NvbnRlbnRfVHlwZXNdLnhtbFBLAQItABQABgAIAAAAIQBa9CxbvwAAABUBAAAL&#10;AAAAAAAAAAAAAAAAAB8BAABfcmVscy8ucmVsc1BLAQItABQABgAIAAAAIQB8kHUlxQAAANwAAAAP&#10;AAAAAAAAAAAAAAAAAAcCAABkcnMvZG93bnJldi54bWxQSwUGAAAAAAMAAwC3AAAA+QIAAAAA&#10;">
                  <v:imagedata r:id="rId26" o:title="" croptop="4483f" cropbottom="12381f" cropleft="14746f" cropright="18350f" chromakey="white"/>
                </v:shape>
                <v:shape id="Grafik 270" o:spid="_x0000_s1050" type="#_x0000_t75" style="position:absolute;left:52117;width:6223;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0plwgAAANwAAAAPAAAAZHJzL2Rvd25yZXYueG1sRE9NawIx&#10;EL0L/ocwBW81W6m13RpFShUrUlALvQ6bcRO7mSxJ1O2/bw4Fj4/3PZ13rhEXCtF6VvAwLEAQV15b&#10;rhV8HZb3zyBiQtbYeCYFvxRhPuv3plhqf+UdXfapFjmEY4kKTEptKWWsDDmMQ98SZ+7og8OUYail&#10;DnjN4a6Ro6J4kg4t5waDLb0Zqn72Z6dgU7wEs1psT99Hu3OfBzt+fNcfSg3uusUriERduon/3Wut&#10;YDTJ8/OZfATk7A8AAP//AwBQSwECLQAUAAYACAAAACEA2+H2y+4AAACFAQAAEwAAAAAAAAAAAAAA&#10;AAAAAAAAW0NvbnRlbnRfVHlwZXNdLnhtbFBLAQItABQABgAIAAAAIQBa9CxbvwAAABUBAAALAAAA&#10;AAAAAAAAAAAAAB8BAABfcmVscy8ucmVsc1BLAQItABQABgAIAAAAIQBoc0plwgAAANwAAAAPAAAA&#10;AAAAAAAAAAAAAAcCAABkcnMvZG93bnJldi54bWxQSwUGAAAAAAMAAwC3AAAA9gIAAAAA&#10;">
                  <v:imagedata r:id="rId26" o:title="" croptop="4483f" cropbottom="12381f" cropleft="14746f" cropright="18350f" chromakey="white"/>
                </v:shape>
              </v:group>
            </w:pict>
          </mc:Fallback>
        </mc:AlternateContent>
      </w:r>
    </w:p>
    <w:p w14:paraId="7D755F33" w14:textId="77777777" w:rsidR="002D2455" w:rsidRDefault="002D2455" w:rsidP="002D2455"/>
    <w:p w14:paraId="1AD23418" w14:textId="77777777" w:rsidR="002D2455" w:rsidRDefault="002D2455" w:rsidP="002D2455"/>
    <w:p w14:paraId="0D254D45" w14:textId="77777777" w:rsidR="002D2455" w:rsidRDefault="002D2455" w:rsidP="002D2455"/>
    <w:p w14:paraId="6B120DA8" w14:textId="77777777" w:rsidR="002D2455" w:rsidRDefault="002D2455" w:rsidP="002D2455"/>
    <w:p w14:paraId="2EA2CBB6" w14:textId="77777777" w:rsidR="002D2455" w:rsidRDefault="002D2455" w:rsidP="002D2455"/>
    <w:p w14:paraId="366DCB53" w14:textId="77777777" w:rsidR="002D2455" w:rsidRDefault="002D2455" w:rsidP="002D2455"/>
    <w:p w14:paraId="2D1E1090" w14:textId="77777777" w:rsidR="002D2455" w:rsidRDefault="002D2455" w:rsidP="002D2455"/>
    <w:p w14:paraId="756E1CE1" w14:textId="77777777" w:rsidR="002D2455" w:rsidRDefault="002D2455" w:rsidP="002D2455"/>
    <w:p w14:paraId="1C56E943" w14:textId="77777777" w:rsidR="002D2455" w:rsidRDefault="002D2455" w:rsidP="002D2455"/>
    <w:tbl>
      <w:tblPr>
        <w:tblStyle w:val="Tabellenraster"/>
        <w:tblW w:w="9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4"/>
        <w:gridCol w:w="1561"/>
        <w:gridCol w:w="1484"/>
        <w:gridCol w:w="1728"/>
        <w:gridCol w:w="1671"/>
        <w:gridCol w:w="1534"/>
      </w:tblGrid>
      <w:tr w:rsidR="002D2455" w14:paraId="7299127B" w14:textId="77777777" w:rsidTr="002D4A23">
        <w:tc>
          <w:tcPr>
            <w:tcW w:w="1546" w:type="dxa"/>
          </w:tcPr>
          <w:p w14:paraId="4D3F7D31" w14:textId="77777777" w:rsidR="002D2455" w:rsidRDefault="002D2455" w:rsidP="002D4A23">
            <w:pPr>
              <w:tabs>
                <w:tab w:val="left" w:pos="1560"/>
              </w:tabs>
              <w:rPr>
                <w:sz w:val="18"/>
                <w:szCs w:val="18"/>
              </w:rPr>
            </w:pPr>
            <w:r w:rsidRPr="00AF7108">
              <w:rPr>
                <w:sz w:val="18"/>
                <w:szCs w:val="18"/>
              </w:rPr>
              <w:t>Symmetrische</w:t>
            </w:r>
          </w:p>
          <w:p w14:paraId="17B29014" w14:textId="77777777" w:rsidR="002D2455" w:rsidRDefault="002D2455" w:rsidP="002D4A23">
            <w:pPr>
              <w:tabs>
                <w:tab w:val="left" w:pos="1560"/>
              </w:tabs>
              <w:rPr>
                <w:sz w:val="18"/>
                <w:szCs w:val="18"/>
              </w:rPr>
            </w:pPr>
            <w:r w:rsidRPr="00AF7108">
              <w:rPr>
                <w:sz w:val="18"/>
                <w:szCs w:val="18"/>
              </w:rPr>
              <w:t>Streckschwingung</w:t>
            </w:r>
          </w:p>
          <w:p w14:paraId="384E097C" w14:textId="77777777" w:rsidR="002D2455" w:rsidRDefault="002D2455" w:rsidP="002D4A23">
            <w:pPr>
              <w:tabs>
                <w:tab w:val="left" w:pos="1560"/>
              </w:tabs>
              <w:rPr>
                <w:sz w:val="18"/>
                <w:szCs w:val="18"/>
              </w:rPr>
            </w:pPr>
          </w:p>
          <w:p w14:paraId="24CEB90F" w14:textId="77777777" w:rsidR="002D2455" w:rsidRPr="00A803D5" w:rsidRDefault="002D2455" w:rsidP="002D4A23">
            <w:pPr>
              <w:tabs>
                <w:tab w:val="left" w:pos="3402"/>
                <w:tab w:val="left" w:pos="6379"/>
              </w:tabs>
              <w:rPr>
                <w:sz w:val="18"/>
                <w:szCs w:val="18"/>
              </w:rPr>
            </w:pPr>
            <w:r w:rsidRPr="00A803D5">
              <w:rPr>
                <w:sz w:val="18"/>
                <w:szCs w:val="18"/>
              </w:rPr>
              <w:t>(symmetric streching)</w:t>
            </w:r>
          </w:p>
        </w:tc>
        <w:tc>
          <w:tcPr>
            <w:tcW w:w="1567" w:type="dxa"/>
          </w:tcPr>
          <w:p w14:paraId="299E3437" w14:textId="77777777" w:rsidR="002D2455" w:rsidRDefault="002D2455" w:rsidP="002D4A23">
            <w:pPr>
              <w:tabs>
                <w:tab w:val="left" w:pos="1560"/>
              </w:tabs>
              <w:rPr>
                <w:sz w:val="18"/>
                <w:szCs w:val="18"/>
              </w:rPr>
            </w:pPr>
            <w:r w:rsidRPr="00AF7108">
              <w:rPr>
                <w:sz w:val="18"/>
                <w:szCs w:val="18"/>
              </w:rPr>
              <w:t>Antisymmetrische</w:t>
            </w:r>
          </w:p>
          <w:p w14:paraId="3545EB90" w14:textId="77777777" w:rsidR="002D2455" w:rsidRDefault="002D2455" w:rsidP="002D4A23">
            <w:pPr>
              <w:tabs>
                <w:tab w:val="left" w:pos="1560"/>
              </w:tabs>
              <w:rPr>
                <w:sz w:val="18"/>
                <w:szCs w:val="18"/>
              </w:rPr>
            </w:pPr>
            <w:r w:rsidRPr="00AF7108">
              <w:rPr>
                <w:sz w:val="18"/>
                <w:szCs w:val="18"/>
              </w:rPr>
              <w:t>Streck</w:t>
            </w:r>
            <w:r>
              <w:rPr>
                <w:sz w:val="18"/>
                <w:szCs w:val="18"/>
              </w:rPr>
              <w:t>s</w:t>
            </w:r>
            <w:r w:rsidRPr="00AF7108">
              <w:rPr>
                <w:sz w:val="18"/>
                <w:szCs w:val="18"/>
              </w:rPr>
              <w:t>chwingung</w:t>
            </w:r>
          </w:p>
          <w:p w14:paraId="566AB506" w14:textId="77777777" w:rsidR="002D2455" w:rsidRDefault="002D2455" w:rsidP="002D4A23">
            <w:pPr>
              <w:tabs>
                <w:tab w:val="left" w:pos="1560"/>
              </w:tabs>
              <w:rPr>
                <w:sz w:val="18"/>
                <w:szCs w:val="18"/>
              </w:rPr>
            </w:pPr>
          </w:p>
          <w:p w14:paraId="56AF8C7B" w14:textId="77777777" w:rsidR="002D2455" w:rsidRDefault="002D2455" w:rsidP="002D4A23">
            <w:pPr>
              <w:tabs>
                <w:tab w:val="left" w:pos="1560"/>
              </w:tabs>
              <w:rPr>
                <w:sz w:val="18"/>
                <w:szCs w:val="18"/>
              </w:rPr>
            </w:pPr>
            <w:r w:rsidRPr="00A803D5">
              <w:rPr>
                <w:sz w:val="18"/>
                <w:szCs w:val="18"/>
              </w:rPr>
              <w:t>(antisymmetric streching)</w:t>
            </w:r>
          </w:p>
        </w:tc>
        <w:tc>
          <w:tcPr>
            <w:tcW w:w="1484" w:type="dxa"/>
          </w:tcPr>
          <w:p w14:paraId="27AD3AB4" w14:textId="77777777" w:rsidR="002D2455" w:rsidRDefault="002D2455" w:rsidP="002D4A23">
            <w:pPr>
              <w:tabs>
                <w:tab w:val="left" w:pos="1560"/>
              </w:tabs>
              <w:rPr>
                <w:sz w:val="18"/>
                <w:szCs w:val="18"/>
              </w:rPr>
            </w:pPr>
            <w:r>
              <w:rPr>
                <w:sz w:val="18"/>
                <w:szCs w:val="18"/>
              </w:rPr>
              <w:t>Biegeschwingung</w:t>
            </w:r>
          </w:p>
          <w:p w14:paraId="3BB1D412" w14:textId="77777777" w:rsidR="002D2455" w:rsidRDefault="002D2455" w:rsidP="002D4A23">
            <w:pPr>
              <w:tabs>
                <w:tab w:val="left" w:pos="1560"/>
              </w:tabs>
              <w:rPr>
                <w:sz w:val="18"/>
                <w:szCs w:val="18"/>
                <w:lang w:val="en-GB"/>
              </w:rPr>
            </w:pPr>
          </w:p>
          <w:p w14:paraId="302197B9" w14:textId="77777777" w:rsidR="002D2455" w:rsidRDefault="002D2455" w:rsidP="002D4A23">
            <w:pPr>
              <w:tabs>
                <w:tab w:val="left" w:pos="1560"/>
              </w:tabs>
              <w:rPr>
                <w:sz w:val="18"/>
                <w:szCs w:val="18"/>
                <w:lang w:val="en-GB"/>
              </w:rPr>
            </w:pPr>
          </w:p>
          <w:p w14:paraId="13C65E3D" w14:textId="77777777" w:rsidR="002D2455" w:rsidRDefault="002D2455" w:rsidP="002D4A23">
            <w:pPr>
              <w:tabs>
                <w:tab w:val="left" w:pos="1560"/>
              </w:tabs>
              <w:rPr>
                <w:sz w:val="18"/>
                <w:szCs w:val="18"/>
              </w:rPr>
            </w:pPr>
            <w:r w:rsidRPr="00AF7108">
              <w:rPr>
                <w:sz w:val="18"/>
                <w:szCs w:val="18"/>
                <w:lang w:val="en-GB"/>
              </w:rPr>
              <w:t>(scissoring/</w:t>
            </w:r>
            <w:r>
              <w:rPr>
                <w:sz w:val="18"/>
                <w:szCs w:val="18"/>
                <w:lang w:val="en-GB"/>
              </w:rPr>
              <w:t xml:space="preserve"> </w:t>
            </w:r>
            <w:r w:rsidRPr="00AF7108">
              <w:rPr>
                <w:sz w:val="18"/>
                <w:szCs w:val="18"/>
                <w:lang w:val="en-GB"/>
              </w:rPr>
              <w:t>bending)</w:t>
            </w:r>
          </w:p>
        </w:tc>
        <w:tc>
          <w:tcPr>
            <w:tcW w:w="1640" w:type="dxa"/>
          </w:tcPr>
          <w:p w14:paraId="3C1A0F52" w14:textId="77777777" w:rsidR="002D2455" w:rsidRDefault="002D2455" w:rsidP="002D4A23">
            <w:pPr>
              <w:tabs>
                <w:tab w:val="left" w:pos="1560"/>
              </w:tabs>
              <w:rPr>
                <w:sz w:val="18"/>
                <w:szCs w:val="18"/>
              </w:rPr>
            </w:pPr>
            <w:r>
              <w:rPr>
                <w:sz w:val="18"/>
                <w:szCs w:val="18"/>
              </w:rPr>
              <w:t>Schaukelschwingung</w:t>
            </w:r>
          </w:p>
          <w:p w14:paraId="4ECA895D" w14:textId="77777777" w:rsidR="002D2455" w:rsidRDefault="002D2455" w:rsidP="002D4A23">
            <w:pPr>
              <w:tabs>
                <w:tab w:val="left" w:pos="1560"/>
              </w:tabs>
              <w:rPr>
                <w:sz w:val="18"/>
                <w:szCs w:val="18"/>
              </w:rPr>
            </w:pPr>
          </w:p>
          <w:p w14:paraId="4B04A70D" w14:textId="77777777" w:rsidR="002D2455" w:rsidRDefault="002D2455" w:rsidP="002D4A23">
            <w:pPr>
              <w:tabs>
                <w:tab w:val="left" w:pos="1560"/>
              </w:tabs>
              <w:rPr>
                <w:sz w:val="18"/>
                <w:szCs w:val="18"/>
              </w:rPr>
            </w:pPr>
          </w:p>
          <w:p w14:paraId="0C8977A4" w14:textId="77777777" w:rsidR="002D2455" w:rsidRDefault="002D2455" w:rsidP="002D4A23">
            <w:pPr>
              <w:tabs>
                <w:tab w:val="left" w:pos="1560"/>
              </w:tabs>
              <w:rPr>
                <w:sz w:val="18"/>
                <w:szCs w:val="18"/>
              </w:rPr>
            </w:pPr>
            <w:r>
              <w:rPr>
                <w:sz w:val="18"/>
                <w:szCs w:val="18"/>
              </w:rPr>
              <w:t>(rocking)</w:t>
            </w:r>
          </w:p>
        </w:tc>
        <w:tc>
          <w:tcPr>
            <w:tcW w:w="1725" w:type="dxa"/>
          </w:tcPr>
          <w:p w14:paraId="10BF80DC" w14:textId="77777777" w:rsidR="002D2455" w:rsidRDefault="002D2455" w:rsidP="002D4A23">
            <w:pPr>
              <w:tabs>
                <w:tab w:val="left" w:pos="1560"/>
              </w:tabs>
              <w:rPr>
                <w:sz w:val="18"/>
                <w:szCs w:val="18"/>
              </w:rPr>
            </w:pPr>
            <w:r>
              <w:rPr>
                <w:sz w:val="18"/>
                <w:szCs w:val="18"/>
              </w:rPr>
              <w:t>Wippschwingung</w:t>
            </w:r>
          </w:p>
          <w:p w14:paraId="1DBF26D4" w14:textId="77777777" w:rsidR="002D2455" w:rsidRDefault="002D2455" w:rsidP="002D4A23">
            <w:pPr>
              <w:tabs>
                <w:tab w:val="left" w:pos="1560"/>
              </w:tabs>
              <w:rPr>
                <w:sz w:val="18"/>
                <w:szCs w:val="18"/>
              </w:rPr>
            </w:pPr>
          </w:p>
          <w:p w14:paraId="4941619D" w14:textId="77777777" w:rsidR="002D2455" w:rsidRDefault="002D2455" w:rsidP="002D4A23">
            <w:pPr>
              <w:tabs>
                <w:tab w:val="left" w:pos="1560"/>
              </w:tabs>
              <w:rPr>
                <w:sz w:val="18"/>
                <w:szCs w:val="18"/>
              </w:rPr>
            </w:pPr>
          </w:p>
          <w:p w14:paraId="6C4AB2A0" w14:textId="77777777" w:rsidR="002D2455" w:rsidRDefault="002D2455" w:rsidP="002D4A23">
            <w:pPr>
              <w:tabs>
                <w:tab w:val="left" w:pos="1560"/>
              </w:tabs>
              <w:rPr>
                <w:sz w:val="18"/>
                <w:szCs w:val="18"/>
              </w:rPr>
            </w:pPr>
            <w:r>
              <w:rPr>
                <w:sz w:val="18"/>
                <w:szCs w:val="18"/>
              </w:rPr>
              <w:t>(wagging)</w:t>
            </w:r>
          </w:p>
        </w:tc>
        <w:tc>
          <w:tcPr>
            <w:tcW w:w="1560" w:type="dxa"/>
          </w:tcPr>
          <w:p w14:paraId="08B3A83A" w14:textId="77777777" w:rsidR="002D2455" w:rsidRDefault="002D2455" w:rsidP="002D4A23">
            <w:pPr>
              <w:tabs>
                <w:tab w:val="left" w:pos="1560"/>
              </w:tabs>
              <w:rPr>
                <w:sz w:val="18"/>
                <w:szCs w:val="18"/>
              </w:rPr>
            </w:pPr>
            <w:r>
              <w:rPr>
                <w:sz w:val="18"/>
                <w:szCs w:val="18"/>
              </w:rPr>
              <w:t>Drehschwingung</w:t>
            </w:r>
          </w:p>
          <w:p w14:paraId="6F497589" w14:textId="77777777" w:rsidR="002D2455" w:rsidRDefault="002D2455" w:rsidP="002D4A23">
            <w:pPr>
              <w:tabs>
                <w:tab w:val="left" w:pos="1560"/>
              </w:tabs>
              <w:rPr>
                <w:sz w:val="18"/>
                <w:szCs w:val="18"/>
              </w:rPr>
            </w:pPr>
          </w:p>
          <w:p w14:paraId="702EF902" w14:textId="77777777" w:rsidR="002D2455" w:rsidRDefault="002D2455" w:rsidP="002D4A23">
            <w:pPr>
              <w:tabs>
                <w:tab w:val="left" w:pos="1560"/>
              </w:tabs>
              <w:rPr>
                <w:sz w:val="18"/>
                <w:szCs w:val="18"/>
              </w:rPr>
            </w:pPr>
          </w:p>
          <w:p w14:paraId="5513C5D3" w14:textId="77777777" w:rsidR="002D2455" w:rsidRDefault="002D2455" w:rsidP="002D4A23">
            <w:pPr>
              <w:tabs>
                <w:tab w:val="left" w:pos="1560"/>
              </w:tabs>
              <w:rPr>
                <w:sz w:val="18"/>
                <w:szCs w:val="18"/>
              </w:rPr>
            </w:pPr>
            <w:r>
              <w:rPr>
                <w:sz w:val="18"/>
                <w:szCs w:val="18"/>
              </w:rPr>
              <w:t>(twisting /torsing)</w:t>
            </w:r>
          </w:p>
        </w:tc>
      </w:tr>
    </w:tbl>
    <w:p w14:paraId="7566E8EC" w14:textId="77777777" w:rsidR="002D2455" w:rsidRPr="00B8040F" w:rsidRDefault="002D2455" w:rsidP="002D2455"/>
    <w:p w14:paraId="0802A9D6" w14:textId="77777777" w:rsidR="002D2455" w:rsidRDefault="002D2455" w:rsidP="002D2455">
      <w:pPr>
        <w:pStyle w:val="berschrift3"/>
      </w:pPr>
      <w:bookmarkStart w:id="3" w:name="_Toc102052926"/>
      <w:r>
        <w:t>Eigenfrequenzen der Molekülschwingungen</w:t>
      </w:r>
      <w:bookmarkEnd w:id="3"/>
    </w:p>
    <w:p w14:paraId="693A3335" w14:textId="77777777" w:rsidR="002D2455" w:rsidRDefault="002D2455" w:rsidP="002D2455">
      <w:r>
        <w:t xml:space="preserve">Die Eigenfrequenz eines schwingenden Systems kann man oft näherungsweise mit folgender Formel aus Trägheit und der Steifigkeit des Systems berechnen. Eine grosse Steifigkeit bedeutet, dass schon bei kleinen Auslenkungen aus der Ruhelage grosse Kräfte auftreten. </w:t>
      </w:r>
    </w:p>
    <w:p w14:paraId="78CB687E" w14:textId="77777777" w:rsidR="002D2455" w:rsidRDefault="002D2455" w:rsidP="002D2455">
      <m:oMathPara>
        <m:oMath>
          <m:r>
            <w:rPr>
              <w:rFonts w:ascii="Cambria Math" w:hAnsi="Cambria Math"/>
            </w:rPr>
            <m:t xml:space="preserve">f ≅ </m:t>
          </m:r>
          <m:rad>
            <m:radPr>
              <m:degHide m:val="1"/>
              <m:ctrlPr>
                <w:rPr>
                  <w:rFonts w:ascii="Cambria Math" w:hAnsi="Cambria Math"/>
                  <w:i/>
                </w:rPr>
              </m:ctrlPr>
            </m:radPr>
            <m:deg/>
            <m:e>
              <m:f>
                <m:fPr>
                  <m:ctrlPr>
                    <w:rPr>
                      <w:rFonts w:ascii="Cambria Math" w:hAnsi="Cambria Math"/>
                      <w:i/>
                    </w:rPr>
                  </m:ctrlPr>
                </m:fPr>
                <m:num>
                  <m:r>
                    <w:rPr>
                      <w:rFonts w:ascii="Cambria Math" w:hAnsi="Cambria Math"/>
                    </w:rPr>
                    <m:t>Mass für die Steifigkeit</m:t>
                  </m:r>
                </m:num>
                <m:den>
                  <m:r>
                    <w:rPr>
                      <w:rFonts w:ascii="Cambria Math" w:hAnsi="Cambria Math"/>
                    </w:rPr>
                    <m:t>Mass für die Trägheit</m:t>
                  </m:r>
                </m:den>
              </m:f>
            </m:e>
          </m:rad>
        </m:oMath>
      </m:oMathPara>
    </w:p>
    <w:p w14:paraId="2E74ADB9" w14:textId="77777777" w:rsidR="002D2455" w:rsidRDefault="002D2455" w:rsidP="002D2455">
      <w:pPr>
        <w:spacing w:after="0"/>
        <w:jc w:val="left"/>
      </w:pPr>
      <w:r>
        <w:t xml:space="preserve">Beispiele: </w:t>
      </w:r>
    </w:p>
    <w:p w14:paraId="4D39671A" w14:textId="77777777" w:rsidR="002D2455" w:rsidRDefault="002D2455" w:rsidP="002D2455">
      <w:pPr>
        <w:pStyle w:val="Listenabsatz"/>
        <w:numPr>
          <w:ilvl w:val="0"/>
          <w:numId w:val="9"/>
        </w:numPr>
        <w:ind w:left="426"/>
      </w:pPr>
      <w:r>
        <w:t>Mit einer Vogelfeder kann man schneller in der Luft herumwedeln als mit einer Eisenstange, denn die Trägheit der Eisenstange (ihre Masse) ist viel grösser.</w:t>
      </w:r>
    </w:p>
    <w:p w14:paraId="2E352291" w14:textId="77777777" w:rsidR="002D2455" w:rsidRDefault="002D2455" w:rsidP="002D2455">
      <w:pPr>
        <w:pStyle w:val="Listenabsatz"/>
        <w:numPr>
          <w:ilvl w:val="0"/>
          <w:numId w:val="9"/>
        </w:numPr>
        <w:ind w:left="426"/>
      </w:pPr>
      <w:r>
        <w:t xml:space="preserve">Eine Gitarrensaite ergibt einen umso höheren Ton, je leichter sie ist (sie ist dann weniger träge) und je stärker gespannt und je kürzer sie ist (sie ist dann weniger gut verformbar, hat eine höhere Steifigkeit). </w:t>
      </w:r>
    </w:p>
    <w:p w14:paraId="477BF183" w14:textId="77777777" w:rsidR="002D2455" w:rsidRDefault="002D2455" w:rsidP="002D2455">
      <w:pPr>
        <w:pStyle w:val="Listenabsatz"/>
        <w:numPr>
          <w:ilvl w:val="0"/>
          <w:numId w:val="9"/>
        </w:numPr>
        <w:ind w:left="426"/>
      </w:pPr>
      <w:r>
        <w:t>Wenn man Helium einatmet, wird die Stimme höher. Die Frequenz der erzeugten Töne nimmt also zu. Dies liegt daran, dass Helium weniger dicht ist, die Trägheit des Systems nimmt also ab.</w:t>
      </w:r>
    </w:p>
    <w:p w14:paraId="78ED0A73" w14:textId="77777777" w:rsidR="002D2455" w:rsidRDefault="002D2455" w:rsidP="002D2455">
      <w:pPr>
        <w:pStyle w:val="Listenabsatz"/>
        <w:numPr>
          <w:ilvl w:val="0"/>
          <w:numId w:val="9"/>
        </w:numPr>
        <w:ind w:left="426"/>
      </w:pPr>
      <w:r>
        <w:t>Der Schall kommt im wenig elastischen, "steifen" Wasser viel schneller voran als in Luft (obwohl das Wasser träger ist)</w:t>
      </w:r>
    </w:p>
    <w:p w14:paraId="38B6D224" w14:textId="54868414" w:rsidR="002D2455" w:rsidRDefault="002D2455" w:rsidP="002D2455">
      <w:pPr>
        <w:pStyle w:val="Listenabsatz"/>
        <w:numPr>
          <w:ilvl w:val="0"/>
          <w:numId w:val="9"/>
        </w:numPr>
        <w:ind w:left="426"/>
      </w:pPr>
      <w:r>
        <w:t>Wasserwellen schwingen viel langsamer als die Membran einer Trommel, weil die Trommelmembran zugleich viel weniger träge und viel steifer ist</w:t>
      </w:r>
      <w:r>
        <w:t xml:space="preserve"> als die Wasseroberfläche</w:t>
      </w:r>
      <w:r>
        <w:t>.</w:t>
      </w:r>
    </w:p>
    <w:p w14:paraId="58A88C5D" w14:textId="4D52597F" w:rsidR="002D2455" w:rsidRDefault="002D2455" w:rsidP="002D2455">
      <w:pPr>
        <w:ind w:right="2976"/>
      </w:pPr>
      <w:r>
        <w:lastRenderedPageBreak/>
        <w:t xml:space="preserve">Für ein gewöhnliches Federpendel entspricht die Steifigkeit der Federkonstante D und die Trägheit der Masse m: </w:t>
      </w:r>
    </w:p>
    <w:p w14:paraId="551DAB18" w14:textId="77777777" w:rsidR="002D2455" w:rsidRPr="00933171" w:rsidRDefault="002D2455" w:rsidP="002D2455">
      <w:pPr>
        <w:rPr>
          <w:lang w:val="it-CH"/>
        </w:rPr>
      </w:pPr>
      <w:r w:rsidRPr="00933171">
        <w:rPr>
          <w:lang w:val="it-CH"/>
        </w:rPr>
        <w:t xml:space="preserve">Federpendel: </w:t>
      </w:r>
      <w:r w:rsidRPr="00933171">
        <w:rPr>
          <w:lang w:val="it-CH"/>
        </w:rPr>
        <w:tab/>
      </w:r>
      <m:oMath>
        <m:r>
          <w:rPr>
            <w:rFonts w:ascii="Cambria Math" w:hAnsi="Cambria Math"/>
          </w:rPr>
          <m:t>f</m:t>
        </m:r>
        <m:r>
          <w:rPr>
            <w:rFonts w:ascii="Cambria Math" w:hAnsi="Cambria Math"/>
            <w:lang w:val="it-CH"/>
          </w:rPr>
          <m:t>=</m:t>
        </m:r>
        <m:f>
          <m:fPr>
            <m:ctrlPr>
              <w:rPr>
                <w:rFonts w:ascii="Cambria Math" w:hAnsi="Cambria Math"/>
                <w:i/>
              </w:rPr>
            </m:ctrlPr>
          </m:fPr>
          <m:num>
            <m:r>
              <w:rPr>
                <w:rFonts w:ascii="Cambria Math" w:hAnsi="Cambria Math"/>
                <w:lang w:val="it-CH"/>
              </w:rPr>
              <m:t>1</m:t>
            </m:r>
          </m:num>
          <m:den>
            <m:r>
              <w:rPr>
                <w:rFonts w:ascii="Cambria Math" w:hAnsi="Cambria Math"/>
                <w:lang w:val="it-CH"/>
              </w:rPr>
              <m:t xml:space="preserve">2 · </m:t>
            </m:r>
            <m:r>
              <w:rPr>
                <w:rFonts w:ascii="Cambria Math" w:hAnsi="Cambria Math"/>
              </w:rPr>
              <m:t>π</m:t>
            </m:r>
          </m:den>
        </m:f>
        <m:r>
          <w:rPr>
            <w:rFonts w:ascii="Cambria Math" w:hAnsi="Cambria Math"/>
            <w:lang w:val="it-CH"/>
          </w:rPr>
          <m:t xml:space="preserve">  </m:t>
        </m:r>
        <m:rad>
          <m:radPr>
            <m:degHide m:val="1"/>
            <m:ctrlPr>
              <w:rPr>
                <w:rFonts w:ascii="Cambria Math" w:hAnsi="Cambria Math"/>
                <w:i/>
              </w:rPr>
            </m:ctrlPr>
          </m:radPr>
          <m:deg/>
          <m:e>
            <m:f>
              <m:fPr>
                <m:ctrlPr>
                  <w:rPr>
                    <w:rFonts w:ascii="Cambria Math" w:hAnsi="Cambria Math"/>
                    <w:i/>
                  </w:rPr>
                </m:ctrlPr>
              </m:fPr>
              <m:num>
                <m:r>
                  <w:rPr>
                    <w:rFonts w:ascii="Cambria Math" w:hAnsi="Cambria Math"/>
                  </w:rPr>
                  <m:t>D</m:t>
                </m:r>
              </m:num>
              <m:den>
                <m:r>
                  <w:rPr>
                    <w:rFonts w:ascii="Cambria Math" w:hAnsi="Cambria Math"/>
                  </w:rPr>
                  <m:t>m</m:t>
                </m:r>
              </m:den>
            </m:f>
          </m:e>
        </m:rad>
      </m:oMath>
    </w:p>
    <w:p w14:paraId="6E39935B" w14:textId="77777777" w:rsidR="002D2455" w:rsidRPr="000A72D6" w:rsidRDefault="002D2455" w:rsidP="002D2455">
      <w:pPr>
        <w:ind w:right="-142"/>
        <w:rPr>
          <w:b/>
          <w:bCs/>
          <w:i/>
          <w:iCs/>
        </w:rPr>
      </w:pPr>
      <w:r w:rsidRPr="000A72D6">
        <w:rPr>
          <w:b/>
          <w:bCs/>
          <w:i/>
          <w:iCs/>
        </w:rPr>
        <w:t>Aufgabe</w:t>
      </w:r>
      <w:r>
        <w:rPr>
          <w:b/>
          <w:bCs/>
          <w:i/>
          <w:iCs/>
        </w:rPr>
        <w:t xml:space="preserve"> 2</w:t>
      </w:r>
    </w:p>
    <w:p w14:paraId="31D6E985" w14:textId="77777777" w:rsidR="002D2455" w:rsidRDefault="002D2455" w:rsidP="002D2455">
      <w:pPr>
        <w:pStyle w:val="Listenabsatz"/>
        <w:numPr>
          <w:ilvl w:val="0"/>
          <w:numId w:val="11"/>
        </w:numPr>
        <w:ind w:right="-142"/>
      </w:pPr>
      <w:r w:rsidRPr="00B8790D">
        <w:t xml:space="preserve">Zeige </w:t>
      </w:r>
      <w:r>
        <w:t xml:space="preserve">mit einem virtuellen Experiment (letzter Abschnitt «Experimente» auf der Seite  </w:t>
      </w:r>
      <w:hyperlink r:id="rId38" w:history="1">
        <w:r w:rsidRPr="00656D4D">
          <w:rPr>
            <w:rStyle w:val="Hyperlink"/>
          </w:rPr>
          <w:t>https://phet.colorado.edu/sims/html/masses-and-springs-basics/latest/masses-and-springs-basics_de.html</w:t>
        </w:r>
      </w:hyperlink>
      <w:r w:rsidRPr="00B8790D">
        <w:t xml:space="preserve"> </w:t>
      </w:r>
      <w:r>
        <w:t xml:space="preserve">), dass die Frequenz tatsächlich von der Quadratwurzel der </w:t>
      </w:r>
      <w:r w:rsidRPr="00896561">
        <w:rPr>
          <w:b/>
          <w:bCs/>
          <w:i/>
          <w:iCs/>
        </w:rPr>
        <w:t>Masse</w:t>
      </w:r>
      <w:r>
        <w:t xml:space="preserve"> abhängt. Tipps: Wenn sich die Masse beispielsweise verdoppelt, müsste die Frequenz also </w:t>
      </w:r>
      <m:oMath>
        <m:rad>
          <m:radPr>
            <m:degHide m:val="1"/>
            <m:ctrlPr>
              <w:rPr>
                <w:rFonts w:ascii="Cambria Math" w:hAnsi="Cambria Math"/>
                <w:i/>
              </w:rPr>
            </m:ctrlPr>
          </m:radPr>
          <m:deg/>
          <m:e>
            <m:r>
              <w:rPr>
                <w:rFonts w:ascii="Cambria Math" w:hAnsi="Cambria Math"/>
              </w:rPr>
              <m:t>2</m:t>
            </m:r>
          </m:e>
        </m:rad>
      </m:oMath>
      <w:r>
        <w:rPr>
          <w:rFonts w:eastAsiaTheme="minorEastAsia"/>
        </w:rPr>
        <w:t xml:space="preserve"> mal so gross werden. </w:t>
      </w:r>
      <w:r>
        <w:t xml:space="preserve">stoppe jeweils die Zeit von 10 (oder mehr) ganzen Schwingungen. </w:t>
      </w:r>
    </w:p>
    <w:p w14:paraId="1CC956AE" w14:textId="77777777" w:rsidR="002D2455" w:rsidRDefault="002D2455" w:rsidP="002D2455">
      <w:pPr>
        <w:ind w:right="-142"/>
      </w:pPr>
      <w:r>
        <w:t>Dokumentation:</w:t>
      </w:r>
    </w:p>
    <w:p w14:paraId="730F1000" w14:textId="77777777" w:rsidR="002D2455" w:rsidRDefault="002D2455" w:rsidP="002D2455">
      <w:pPr>
        <w:ind w:right="-142"/>
      </w:pPr>
    </w:p>
    <w:p w14:paraId="23E5B215" w14:textId="77777777" w:rsidR="002D2455" w:rsidRDefault="002D2455" w:rsidP="002D2455">
      <w:pPr>
        <w:ind w:right="-142"/>
      </w:pPr>
    </w:p>
    <w:p w14:paraId="3DEDA0A0" w14:textId="77777777" w:rsidR="002D2455" w:rsidRDefault="002D2455" w:rsidP="002D2455">
      <w:pPr>
        <w:ind w:right="-142"/>
      </w:pPr>
    </w:p>
    <w:p w14:paraId="60380186" w14:textId="77777777" w:rsidR="002D2455" w:rsidRDefault="002D2455" w:rsidP="002D2455">
      <w:pPr>
        <w:ind w:right="-142"/>
      </w:pPr>
    </w:p>
    <w:p w14:paraId="5F9F64FE" w14:textId="77777777" w:rsidR="002D2455" w:rsidRDefault="002D2455" w:rsidP="002D2455">
      <w:pPr>
        <w:ind w:right="-142"/>
      </w:pPr>
    </w:p>
    <w:p w14:paraId="00F25306" w14:textId="77777777" w:rsidR="002D2455" w:rsidRDefault="002D2455" w:rsidP="002D2455">
      <w:pPr>
        <w:ind w:right="-142"/>
      </w:pPr>
    </w:p>
    <w:p w14:paraId="6B67AC1F" w14:textId="77777777" w:rsidR="002D2455" w:rsidRDefault="002D2455" w:rsidP="002D2455">
      <w:pPr>
        <w:ind w:right="-142"/>
      </w:pPr>
    </w:p>
    <w:p w14:paraId="03432225" w14:textId="77777777" w:rsidR="002D2455" w:rsidRDefault="002D2455" w:rsidP="002D2455">
      <w:pPr>
        <w:ind w:right="-142"/>
      </w:pPr>
    </w:p>
    <w:p w14:paraId="41818E47" w14:textId="77777777" w:rsidR="002D2455" w:rsidRDefault="002D2455" w:rsidP="002D2455">
      <w:pPr>
        <w:ind w:right="-142"/>
      </w:pPr>
    </w:p>
    <w:p w14:paraId="223C1369" w14:textId="77777777" w:rsidR="002D2455" w:rsidRDefault="002D2455" w:rsidP="002D2455">
      <w:pPr>
        <w:pStyle w:val="Listenabsatz"/>
        <w:numPr>
          <w:ilvl w:val="0"/>
          <w:numId w:val="11"/>
        </w:numPr>
        <w:ind w:right="-142"/>
      </w:pPr>
      <w:r>
        <w:t>*</w:t>
      </w:r>
      <w:r w:rsidRPr="00B8790D">
        <w:t xml:space="preserve">Zeige </w:t>
      </w:r>
      <w:r>
        <w:t xml:space="preserve">mit einem analogen virtuellen Experiment, dass die Frequenz tatsächlich von der Quadratwurzel der </w:t>
      </w:r>
      <w:r w:rsidRPr="00896561">
        <w:rPr>
          <w:b/>
          <w:bCs/>
          <w:i/>
          <w:iCs/>
        </w:rPr>
        <w:t>Federkonstante</w:t>
      </w:r>
      <w:r>
        <w:t xml:space="preserve"> abhängt. Tipp: Die Federkonstante ist doppelt so gross, wenn der Abstand zwischen «Länge ohne Last» und «Ruheposition» doppelt so gross wird.</w:t>
      </w:r>
    </w:p>
    <w:p w14:paraId="75C176E9" w14:textId="77777777" w:rsidR="002D2455" w:rsidRDefault="002D2455" w:rsidP="002D2455">
      <w:pPr>
        <w:ind w:right="-142"/>
      </w:pPr>
      <w:r>
        <w:t>Dokumentation:</w:t>
      </w:r>
    </w:p>
    <w:p w14:paraId="19FBCBB2" w14:textId="77777777" w:rsidR="002D2455" w:rsidRDefault="002D2455" w:rsidP="002D2455">
      <w:pPr>
        <w:ind w:right="-142"/>
      </w:pPr>
    </w:p>
    <w:p w14:paraId="6BC239A9" w14:textId="77777777" w:rsidR="002D2455" w:rsidRDefault="002D2455" w:rsidP="002D2455">
      <w:pPr>
        <w:ind w:right="-142"/>
      </w:pPr>
    </w:p>
    <w:p w14:paraId="152B0BF9" w14:textId="77777777" w:rsidR="002D2455" w:rsidRDefault="002D2455" w:rsidP="002D2455">
      <w:pPr>
        <w:ind w:right="-142"/>
      </w:pPr>
    </w:p>
    <w:p w14:paraId="2F77016F" w14:textId="77777777" w:rsidR="002D2455" w:rsidRDefault="002D2455" w:rsidP="002D2455">
      <w:pPr>
        <w:ind w:right="-142"/>
      </w:pPr>
    </w:p>
    <w:p w14:paraId="037EDF16" w14:textId="77777777" w:rsidR="002D2455" w:rsidRDefault="002D2455" w:rsidP="002D2455">
      <w:pPr>
        <w:ind w:right="-142"/>
      </w:pPr>
    </w:p>
    <w:p w14:paraId="354107B7" w14:textId="77777777" w:rsidR="002D2455" w:rsidRDefault="002D2455" w:rsidP="002D2455">
      <w:pPr>
        <w:ind w:right="-142"/>
      </w:pPr>
    </w:p>
    <w:p w14:paraId="1AD1BE37" w14:textId="77777777" w:rsidR="002D2455" w:rsidRDefault="002D2455" w:rsidP="002D2455">
      <w:pPr>
        <w:ind w:right="-142"/>
      </w:pPr>
    </w:p>
    <w:p w14:paraId="7B7B0970" w14:textId="77777777" w:rsidR="002D2455" w:rsidRDefault="002D2455" w:rsidP="002D2455">
      <w:pPr>
        <w:ind w:right="-142"/>
      </w:pPr>
    </w:p>
    <w:p w14:paraId="3A25F623" w14:textId="77777777" w:rsidR="002D2455" w:rsidRDefault="002D2455" w:rsidP="002D2455">
      <w:pPr>
        <w:ind w:right="-142"/>
      </w:pPr>
    </w:p>
    <w:p w14:paraId="5D607EA5" w14:textId="77777777" w:rsidR="002D2455" w:rsidRPr="00B8790D" w:rsidRDefault="002D2455" w:rsidP="002D2455">
      <w:pPr>
        <w:ind w:right="-142"/>
      </w:pPr>
    </w:p>
    <w:p w14:paraId="59E7694A" w14:textId="77777777" w:rsidR="002D2455" w:rsidRDefault="002D2455" w:rsidP="002D2455">
      <w:pPr>
        <w:ind w:right="-142"/>
      </w:pPr>
      <w:r>
        <w:lastRenderedPageBreak/>
        <w:t xml:space="preserve">Dieser universelle Zusammenhang gilt natürlich auch für Moleküle. Bei zweiatomigen Molekülen ist die Steifigkeit eine Kraftkonstante k der Bindung. Je stärker die Bindung, desto grösser ist diese Kraftkonstante k. Die Trägheit berechnet sich aus den Massen der beiden Atome und heisst reduzierte Masse μ: </w:t>
      </w:r>
    </w:p>
    <w:p w14:paraId="1DBF248F" w14:textId="77777777" w:rsidR="002D2455" w:rsidRDefault="002D2455" w:rsidP="002D2455">
      <m:oMathPara>
        <m:oMath>
          <m:r>
            <w:rPr>
              <w:rFonts w:ascii="Cambria Math" w:hAnsi="Cambria Math"/>
            </w:rPr>
            <m:t>μ=</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2</m:t>
                  </m:r>
                </m:sub>
              </m:sSub>
            </m:num>
            <m:den>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m:t>
              </m:r>
            </m:den>
          </m:f>
        </m:oMath>
      </m:oMathPara>
    </w:p>
    <w:p w14:paraId="48EA5246" w14:textId="77777777" w:rsidR="002D2455" w:rsidRDefault="002D2455" w:rsidP="002D2455">
      <w:r>
        <w:t xml:space="preserve">Für die Eigenfrequenz gilt also: </w:t>
      </w:r>
    </w:p>
    <w:p w14:paraId="6063167A" w14:textId="77777777" w:rsidR="002D2455" w:rsidRDefault="002D2455" w:rsidP="002D2455">
      <m:oMathPara>
        <m:oMath>
          <m:r>
            <w:rPr>
              <w:rFonts w:ascii="Cambria Math" w:hAnsi="Cambria Math"/>
            </w:rPr>
            <m:t>f=</m:t>
          </m:r>
          <m:f>
            <m:fPr>
              <m:ctrlPr>
                <w:rPr>
                  <w:rFonts w:ascii="Cambria Math" w:hAnsi="Cambria Math"/>
                  <w:i/>
                </w:rPr>
              </m:ctrlPr>
            </m:fPr>
            <m:num>
              <m:r>
                <w:rPr>
                  <w:rFonts w:ascii="Cambria Math" w:hAnsi="Cambria Math"/>
                </w:rPr>
                <m:t>1</m:t>
              </m:r>
            </m:num>
            <m:den>
              <m:r>
                <w:rPr>
                  <w:rFonts w:ascii="Cambria Math" w:hAnsi="Cambria Math"/>
                </w:rPr>
                <m:t>2 · π</m:t>
              </m:r>
            </m:den>
          </m:f>
          <m:r>
            <w:rPr>
              <w:rFonts w:ascii="Cambria Math" w:hAnsi="Cambria Math"/>
            </w:rPr>
            <m:t xml:space="preserve">  </m:t>
          </m:r>
          <m:rad>
            <m:radPr>
              <m:degHide m:val="1"/>
              <m:ctrlPr>
                <w:rPr>
                  <w:rFonts w:ascii="Cambria Math" w:hAnsi="Cambria Math"/>
                  <w:i/>
                </w:rPr>
              </m:ctrlPr>
            </m:radPr>
            <m:deg/>
            <m:e>
              <m:f>
                <m:fPr>
                  <m:ctrlPr>
                    <w:rPr>
                      <w:rFonts w:ascii="Cambria Math" w:hAnsi="Cambria Math"/>
                      <w:i/>
                    </w:rPr>
                  </m:ctrlPr>
                </m:fPr>
                <m:num>
                  <m:r>
                    <w:rPr>
                      <w:rFonts w:ascii="Cambria Math" w:hAnsi="Cambria Math"/>
                    </w:rPr>
                    <m:t>k</m:t>
                  </m:r>
                </m:num>
                <m:den>
                  <m:r>
                    <w:rPr>
                      <w:rFonts w:ascii="Cambria Math" w:hAnsi="Cambria Math"/>
                    </w:rPr>
                    <m:t>μ</m:t>
                  </m:r>
                </m:den>
              </m:f>
            </m:e>
          </m:rad>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 · π</m:t>
              </m:r>
            </m:den>
          </m:f>
          <m:r>
            <w:rPr>
              <w:rFonts w:ascii="Cambria Math" w:hAnsi="Cambria Math"/>
            </w:rPr>
            <m:t xml:space="preserve"> </m:t>
          </m:r>
          <m:rad>
            <m:radPr>
              <m:degHide m:val="1"/>
              <m:ctrlPr>
                <w:rPr>
                  <w:rFonts w:ascii="Cambria Math" w:hAnsi="Cambria Math"/>
                  <w:i/>
                </w:rPr>
              </m:ctrlPr>
            </m:radPr>
            <m:deg/>
            <m:e>
              <m:f>
                <m:fPr>
                  <m:ctrlPr>
                    <w:rPr>
                      <w:rFonts w:ascii="Cambria Math" w:hAnsi="Cambria Math"/>
                      <w:i/>
                    </w:rPr>
                  </m:ctrlPr>
                </m:fPr>
                <m:num>
                  <m:r>
                    <w:rPr>
                      <w:rFonts w:ascii="Cambria Math" w:hAnsi="Cambria Math"/>
                    </w:rPr>
                    <m:t>k</m:t>
                  </m:r>
                </m:num>
                <m:den>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2</m:t>
                          </m:r>
                        </m:sub>
                      </m:sSub>
                    </m:num>
                    <m:den>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m:t>
                      </m:r>
                    </m:den>
                  </m:f>
                </m:den>
              </m:f>
            </m:e>
          </m:rad>
        </m:oMath>
      </m:oMathPara>
    </w:p>
    <w:p w14:paraId="431CDED3" w14:textId="77777777" w:rsidR="00C00D65" w:rsidRDefault="00C00D65" w:rsidP="002D2455"/>
    <w:p w14:paraId="5462385C" w14:textId="375B42C2" w:rsidR="002D2455" w:rsidRPr="004B3D36" w:rsidRDefault="002D2455" w:rsidP="002D2455">
      <w:pPr>
        <w:rPr>
          <w:rFonts w:eastAsiaTheme="minorEastAsia"/>
        </w:rPr>
      </w:pPr>
      <w:r>
        <w:t xml:space="preserve">Auch für kompliziertere Moleküle gilt ganz generell: eine Eigenschwingung hat eine umso grössere Frequenz, schwingt also umso </w:t>
      </w:r>
      <w:r w:rsidRPr="00C62963">
        <w:rPr>
          <w:b/>
        </w:rPr>
        <w:t>schneller</w:t>
      </w:r>
    </w:p>
    <w:p w14:paraId="57190CCB" w14:textId="77777777" w:rsidR="002D2455" w:rsidRDefault="002D2455" w:rsidP="002D2455">
      <w:pPr>
        <w:pStyle w:val="Listenabsatz"/>
        <w:numPr>
          <w:ilvl w:val="0"/>
          <w:numId w:val="10"/>
        </w:numPr>
      </w:pPr>
      <w:r>
        <w:t xml:space="preserve">Je </w:t>
      </w:r>
      <w:r w:rsidRPr="00C62963">
        <w:rPr>
          <w:b/>
        </w:rPr>
        <w:t xml:space="preserve">stärker </w:t>
      </w:r>
      <w:r>
        <w:rPr>
          <w:b/>
        </w:rPr>
        <w:t xml:space="preserve">Steifigkeit, also </w:t>
      </w:r>
      <w:r w:rsidRPr="00C62963">
        <w:t>die rückstellende Kraft</w:t>
      </w:r>
      <w:r>
        <w:t xml:space="preserve"> ist. Je stärker also eine Bindung ist, desto schneller werden Streckschwingungen. Und Streckschwingungen sind schneller als Biege-, Schaukel-, Wipp oder Drehschwingungen, weil mehr Energie nötig ist, um eine Bindung zu strecken als um  sie zu biegen.</w:t>
      </w:r>
    </w:p>
    <w:p w14:paraId="770CACBF" w14:textId="77777777" w:rsidR="002D2455" w:rsidRDefault="002D2455" w:rsidP="002D2455">
      <w:pPr>
        <w:pStyle w:val="Listenabsatz"/>
      </w:pPr>
    </w:p>
    <w:p w14:paraId="3C4C15E5" w14:textId="77777777" w:rsidR="002D2455" w:rsidRDefault="002D2455" w:rsidP="002D2455">
      <w:pPr>
        <w:pStyle w:val="Listenabsatz"/>
        <w:numPr>
          <w:ilvl w:val="0"/>
          <w:numId w:val="10"/>
        </w:numPr>
      </w:pPr>
      <w:r>
        <w:t xml:space="preserve">Je </w:t>
      </w:r>
      <w:r>
        <w:rPr>
          <w:b/>
        </w:rPr>
        <w:t xml:space="preserve">kleiner die Massen </w:t>
      </w:r>
      <w:r>
        <w:t>der beteiligten Atome sind.</w:t>
      </w:r>
    </w:p>
    <w:p w14:paraId="4DF0CB6E" w14:textId="77777777" w:rsidR="002D2455" w:rsidRDefault="002D2455" w:rsidP="002D2455">
      <w:pPr>
        <w:jc w:val="left"/>
        <w:rPr>
          <w:b/>
          <w:i/>
        </w:rPr>
      </w:pPr>
    </w:p>
    <w:p w14:paraId="29B9219D" w14:textId="77777777" w:rsidR="002D2455" w:rsidRDefault="002D2455" w:rsidP="002D2455">
      <w:pPr>
        <w:jc w:val="left"/>
        <w:rPr>
          <w:b/>
          <w:i/>
        </w:rPr>
      </w:pPr>
    </w:p>
    <w:p w14:paraId="6A3FB902" w14:textId="77777777" w:rsidR="002D2455" w:rsidRPr="002D2455" w:rsidRDefault="002D2455" w:rsidP="002D2455"/>
    <w:p w14:paraId="357CD268" w14:textId="77777777" w:rsidR="00C00D65" w:rsidRDefault="00C00D65">
      <w:pPr>
        <w:jc w:val="left"/>
        <w:rPr>
          <w:rFonts w:asciiTheme="majorHAnsi" w:eastAsiaTheme="majorEastAsia" w:hAnsiTheme="majorHAnsi" w:cstheme="majorBidi"/>
          <w:color w:val="2F5496" w:themeColor="accent1" w:themeShade="BF"/>
          <w:sz w:val="32"/>
          <w:szCs w:val="32"/>
        </w:rPr>
      </w:pPr>
      <w:r>
        <w:br w:type="page"/>
      </w:r>
    </w:p>
    <w:p w14:paraId="7E0D74D8" w14:textId="459D1008" w:rsidR="00175AA8" w:rsidRPr="00175AA8" w:rsidRDefault="00F40DFD" w:rsidP="00F009FE">
      <w:pPr>
        <w:pStyle w:val="berschrift1"/>
      </w:pPr>
      <w:bookmarkStart w:id="4" w:name="_Toc102052927"/>
      <w:r>
        <w:lastRenderedPageBreak/>
        <w:t xml:space="preserve">Abbildung zum </w:t>
      </w:r>
      <w:r w:rsidR="00F009FE">
        <w:t>Überblick</w:t>
      </w:r>
      <w:bookmarkEnd w:id="4"/>
    </w:p>
    <w:p w14:paraId="45F49950" w14:textId="3CA1FBB5" w:rsidR="00175AA8" w:rsidRPr="009A24AD" w:rsidRDefault="00175AA8" w:rsidP="00175AA8">
      <w:pPr>
        <w:spacing w:line="240" w:lineRule="auto"/>
        <w:ind w:right="141"/>
        <w:rPr>
          <w:rFonts w:cs="Arial"/>
          <w:b/>
          <w:lang w:val="de-DE" w:eastAsia="de-DE"/>
        </w:rPr>
      </w:pPr>
      <w:r w:rsidRPr="009A24AD">
        <w:rPr>
          <w:b/>
          <w:i/>
          <w:noProof/>
        </w:rPr>
        <w:drawing>
          <wp:anchor distT="0" distB="0" distL="114300" distR="114300" simplePos="0" relativeHeight="251674624" behindDoc="0" locked="0" layoutInCell="1" allowOverlap="1" wp14:anchorId="18D836A4" wp14:editId="4CDC14F3">
            <wp:simplePos x="0" y="0"/>
            <wp:positionH relativeFrom="column">
              <wp:posOffset>948055</wp:posOffset>
            </wp:positionH>
            <wp:positionV relativeFrom="paragraph">
              <wp:posOffset>224155</wp:posOffset>
            </wp:positionV>
            <wp:extent cx="4889232" cy="3708400"/>
            <wp:effectExtent l="0" t="0" r="6985" b="635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rotWithShape="1">
                    <a:blip r:embed="rId39">
                      <a:extLst>
                        <a:ext uri="{28A0092B-C50C-407E-A947-70E740481C1C}">
                          <a14:useLocalDpi xmlns:a14="http://schemas.microsoft.com/office/drawing/2010/main" val="0"/>
                        </a:ext>
                      </a:extLst>
                    </a:blip>
                    <a:srcRect l="7451" t="11257" r="9601" b="4857"/>
                    <a:stretch/>
                  </pic:blipFill>
                  <pic:spPr bwMode="auto">
                    <a:xfrm>
                      <a:off x="0" y="0"/>
                      <a:ext cx="4889232" cy="370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A24AD">
        <w:rPr>
          <w:b/>
        </w:rPr>
        <w:t xml:space="preserve"> </w:t>
      </w:r>
    </w:p>
    <w:p w14:paraId="53AA768A" w14:textId="77777777" w:rsidR="00175AA8" w:rsidRDefault="00175AA8" w:rsidP="00175AA8">
      <w:pPr>
        <w:spacing w:line="320" w:lineRule="exact"/>
        <w:rPr>
          <w:rFonts w:cs="Arial"/>
          <w:lang w:val="de-DE" w:eastAsia="de-DE"/>
        </w:rPr>
      </w:pPr>
      <w:r>
        <w:rPr>
          <w:rFonts w:cs="Arial"/>
          <w:noProof/>
          <w:lang w:val="de-DE" w:eastAsia="de-DE"/>
        </w:rPr>
        <w:drawing>
          <wp:anchor distT="0" distB="0" distL="114300" distR="114300" simplePos="0" relativeHeight="251673600" behindDoc="0" locked="0" layoutInCell="1" allowOverlap="1" wp14:anchorId="6C11B843" wp14:editId="7ED6E5E9">
            <wp:simplePos x="0" y="0"/>
            <wp:positionH relativeFrom="column">
              <wp:posOffset>-94615</wp:posOffset>
            </wp:positionH>
            <wp:positionV relativeFrom="paragraph">
              <wp:posOffset>273050</wp:posOffset>
            </wp:positionV>
            <wp:extent cx="952500" cy="551180"/>
            <wp:effectExtent l="0" t="0" r="0" b="0"/>
            <wp:wrapNone/>
            <wp:docPr id="450" name="Grafik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Grafik 45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52500" cy="551180"/>
                    </a:xfrm>
                    <a:prstGeom prst="rect">
                      <a:avLst/>
                    </a:prstGeom>
                  </pic:spPr>
                </pic:pic>
              </a:graphicData>
            </a:graphic>
            <wp14:sizeRelH relativeFrom="page">
              <wp14:pctWidth>0</wp14:pctWidth>
            </wp14:sizeRelH>
            <wp14:sizeRelV relativeFrom="page">
              <wp14:pctHeight>0</wp14:pctHeight>
            </wp14:sizeRelV>
          </wp:anchor>
        </w:drawing>
      </w:r>
    </w:p>
    <w:p w14:paraId="4D927C3A" w14:textId="77777777" w:rsidR="00175AA8" w:rsidRDefault="00175AA8" w:rsidP="00175AA8">
      <w:pPr>
        <w:spacing w:line="320" w:lineRule="exact"/>
        <w:rPr>
          <w:rFonts w:cs="Arial"/>
          <w:lang w:val="de-DE" w:eastAsia="de-DE"/>
        </w:rPr>
      </w:pPr>
    </w:p>
    <w:p w14:paraId="07B48CB9" w14:textId="77777777" w:rsidR="00175AA8" w:rsidRDefault="00175AA8" w:rsidP="00175AA8">
      <w:pPr>
        <w:spacing w:line="320" w:lineRule="exact"/>
        <w:rPr>
          <w:rFonts w:cs="Arial"/>
          <w:lang w:val="de-DE" w:eastAsia="de-DE"/>
        </w:rPr>
      </w:pPr>
    </w:p>
    <w:p w14:paraId="34874BE8" w14:textId="77777777" w:rsidR="00175AA8" w:rsidRDefault="00175AA8" w:rsidP="00175AA8">
      <w:pPr>
        <w:spacing w:line="320" w:lineRule="exact"/>
        <w:rPr>
          <w:rFonts w:cs="Arial"/>
          <w:lang w:val="de-DE" w:eastAsia="de-DE"/>
        </w:rPr>
      </w:pPr>
    </w:p>
    <w:p w14:paraId="4577CDAF" w14:textId="77777777" w:rsidR="00175AA8" w:rsidRDefault="00175AA8" w:rsidP="00175AA8">
      <w:pPr>
        <w:spacing w:line="320" w:lineRule="exact"/>
        <w:rPr>
          <w:rFonts w:cs="Arial"/>
          <w:lang w:val="de-DE" w:eastAsia="de-DE"/>
        </w:rPr>
      </w:pPr>
    </w:p>
    <w:p w14:paraId="201A9A94" w14:textId="77777777" w:rsidR="00175AA8" w:rsidRDefault="00175AA8" w:rsidP="00175AA8">
      <w:pPr>
        <w:spacing w:line="320" w:lineRule="exact"/>
        <w:rPr>
          <w:rFonts w:cs="Arial"/>
          <w:lang w:val="de-DE" w:eastAsia="de-DE"/>
        </w:rPr>
      </w:pPr>
    </w:p>
    <w:p w14:paraId="37A8D7BD" w14:textId="77777777" w:rsidR="00175AA8" w:rsidRDefault="00175AA8" w:rsidP="00175AA8">
      <w:pPr>
        <w:spacing w:line="320" w:lineRule="exact"/>
        <w:rPr>
          <w:rFonts w:cs="Arial"/>
          <w:lang w:val="de-DE" w:eastAsia="de-DE"/>
        </w:rPr>
      </w:pPr>
    </w:p>
    <w:p w14:paraId="63693B6F" w14:textId="77777777" w:rsidR="00175AA8" w:rsidRDefault="00175AA8" w:rsidP="00175AA8">
      <w:pPr>
        <w:spacing w:line="320" w:lineRule="exact"/>
        <w:rPr>
          <w:rFonts w:cs="Arial"/>
          <w:lang w:val="de-DE" w:eastAsia="de-DE"/>
        </w:rPr>
      </w:pPr>
    </w:p>
    <w:p w14:paraId="5719FFFE" w14:textId="77777777" w:rsidR="00175AA8" w:rsidRDefault="00175AA8" w:rsidP="00175AA8">
      <w:pPr>
        <w:spacing w:line="320" w:lineRule="exact"/>
        <w:rPr>
          <w:rFonts w:cs="Arial"/>
          <w:lang w:val="de-DE" w:eastAsia="de-DE"/>
        </w:rPr>
      </w:pPr>
    </w:p>
    <w:p w14:paraId="1B7E97FB" w14:textId="77777777" w:rsidR="00175AA8" w:rsidRDefault="00175AA8" w:rsidP="00175AA8">
      <w:pPr>
        <w:spacing w:line="320" w:lineRule="exact"/>
        <w:rPr>
          <w:rFonts w:cs="Arial"/>
          <w:lang w:val="de-DE" w:eastAsia="de-DE"/>
        </w:rPr>
      </w:pPr>
    </w:p>
    <w:p w14:paraId="62993074" w14:textId="77777777" w:rsidR="00175AA8" w:rsidRDefault="00175AA8" w:rsidP="00175AA8">
      <w:pPr>
        <w:spacing w:line="320" w:lineRule="exact"/>
        <w:rPr>
          <w:rFonts w:cs="Arial"/>
          <w:lang w:val="de-DE" w:eastAsia="de-DE"/>
        </w:rPr>
      </w:pPr>
    </w:p>
    <w:p w14:paraId="29E4BBCB" w14:textId="77777777" w:rsidR="00175AA8" w:rsidRDefault="00175AA8" w:rsidP="00175AA8">
      <w:pPr>
        <w:spacing w:line="320" w:lineRule="exact"/>
        <w:rPr>
          <w:rFonts w:cs="Arial"/>
          <w:lang w:val="de-DE" w:eastAsia="de-DE"/>
        </w:rPr>
      </w:pPr>
    </w:p>
    <w:p w14:paraId="46B67234" w14:textId="77777777" w:rsidR="00C00D65" w:rsidRDefault="00C00D65" w:rsidP="00F009FE">
      <w:pPr>
        <w:rPr>
          <w:i/>
        </w:rPr>
      </w:pPr>
    </w:p>
    <w:p w14:paraId="4AF2B115" w14:textId="047990D8" w:rsidR="00175AA8" w:rsidRPr="00F009FE" w:rsidRDefault="00F009FE" w:rsidP="00F009FE">
      <w:pPr>
        <w:rPr>
          <w:i/>
        </w:rPr>
      </w:pPr>
      <w:r w:rsidRPr="00F009FE">
        <w:rPr>
          <w:i/>
        </w:rPr>
        <w:t>Spektrum von 2-Cyanoacetamid: Absorptionsbanden und zugehörige funktionelle Gruppen.</w:t>
      </w:r>
    </w:p>
    <w:p w14:paraId="5B804DAA" w14:textId="4AB24B39" w:rsidR="00175AA8" w:rsidRDefault="00C00D65" w:rsidP="00C00D65">
      <w:pPr>
        <w:pStyle w:val="Listenabsatz"/>
        <w:numPr>
          <w:ilvl w:val="0"/>
          <w:numId w:val="12"/>
        </w:numPr>
      </w:pPr>
      <w:r>
        <w:t xml:space="preserve">Wo in dieser Abbildung befinden sich schnelle Schwingungen (mit hoher Frequenz), wo solche mit tiefer Frequenz. </w:t>
      </w:r>
    </w:p>
    <w:p w14:paraId="4BF2A317" w14:textId="4146A7A3" w:rsidR="00C00D65" w:rsidRDefault="00C00D65" w:rsidP="00C00D65"/>
    <w:p w14:paraId="4E99FC05" w14:textId="69F41A64" w:rsidR="00C00D65" w:rsidRDefault="00C00D65" w:rsidP="00C00D65"/>
    <w:p w14:paraId="54A55AD3" w14:textId="08504C23" w:rsidR="00C00D65" w:rsidRDefault="00C00D65" w:rsidP="00C00D65">
      <w:pPr>
        <w:pStyle w:val="Listenabsatz"/>
        <w:numPr>
          <w:ilvl w:val="0"/>
          <w:numId w:val="12"/>
        </w:numPr>
      </w:pPr>
      <w:r>
        <w:t>Wie zeigt sich in diesem Spektrum, dass eine erhöhte Steifigkeit von Bindungen zu einer höheren Schwingungsfrequenz führt.</w:t>
      </w:r>
    </w:p>
    <w:p w14:paraId="0B858BB9" w14:textId="5D33B5AC" w:rsidR="00C00D65" w:rsidRDefault="00C00D65" w:rsidP="00C00D65"/>
    <w:p w14:paraId="23CD7FBF" w14:textId="77777777" w:rsidR="00C00D65" w:rsidRDefault="00C00D65" w:rsidP="00C00D65"/>
    <w:p w14:paraId="7865FC76" w14:textId="2120F47E" w:rsidR="00C00D65" w:rsidRDefault="00C00D65" w:rsidP="00C00D65">
      <w:pPr>
        <w:pStyle w:val="Listenabsatz"/>
        <w:numPr>
          <w:ilvl w:val="0"/>
          <w:numId w:val="12"/>
        </w:numPr>
      </w:pPr>
      <w:r>
        <w:t>Wie zeigt sich in diesem Spektrum, dass Bindungen umso langsamer schwingen, je massereicher die beteiligten Atome sind?</w:t>
      </w:r>
    </w:p>
    <w:p w14:paraId="4373F469" w14:textId="1DAA8A52" w:rsidR="00C00D65" w:rsidRDefault="00C00D65" w:rsidP="00C00D65"/>
    <w:p w14:paraId="32892DA7" w14:textId="53A92C8B" w:rsidR="00C00D65" w:rsidRDefault="00C00D65" w:rsidP="00C00D65"/>
    <w:p w14:paraId="19DF59D5" w14:textId="073FA871" w:rsidR="00F009FE" w:rsidRDefault="00F009FE" w:rsidP="00F009FE">
      <w:pPr>
        <w:pStyle w:val="berschrift1"/>
      </w:pPr>
      <w:bookmarkStart w:id="5" w:name="_Toc102052928"/>
      <w:r>
        <w:t>Video</w:t>
      </w:r>
      <w:bookmarkEnd w:id="5"/>
    </w:p>
    <w:p w14:paraId="2FF3CD58" w14:textId="712BF953" w:rsidR="00175AA8" w:rsidRDefault="00175AA8" w:rsidP="00F009FE">
      <w:pPr>
        <w:spacing w:after="120" w:line="320" w:lineRule="exact"/>
        <w:rPr>
          <w:rStyle w:val="Hyperlink"/>
        </w:rPr>
      </w:pPr>
      <w:r>
        <w:t>Kurzfilm der Royal Society of Chemistry über IR-Spektroskopie</w:t>
      </w:r>
      <w:r w:rsidR="00F009FE">
        <w:t xml:space="preserve"> </w:t>
      </w:r>
      <w:r>
        <w:t>(6')</w:t>
      </w:r>
      <w:r w:rsidRPr="00D8490A">
        <w:t xml:space="preserve"> </w:t>
      </w:r>
      <w:hyperlink r:id="rId41" w:history="1">
        <w:r w:rsidRPr="00916F96">
          <w:rPr>
            <w:rStyle w:val="Hyperlink"/>
          </w:rPr>
          <w:t>https://www.youtube.com/watch?v=DDTIJgIh86E</w:t>
        </w:r>
      </w:hyperlink>
    </w:p>
    <w:p w14:paraId="2120FA5E" w14:textId="77777777" w:rsidR="00F009FE" w:rsidRDefault="00F009FE">
      <w:pPr>
        <w:jc w:val="left"/>
        <w:rPr>
          <w:rFonts w:asciiTheme="majorHAnsi" w:eastAsiaTheme="majorEastAsia" w:hAnsiTheme="majorHAnsi" w:cstheme="majorBidi"/>
          <w:color w:val="1F3763" w:themeColor="accent1" w:themeShade="7F"/>
          <w:sz w:val="24"/>
          <w:szCs w:val="24"/>
        </w:rPr>
      </w:pPr>
      <w:r>
        <w:br w:type="page"/>
      </w:r>
    </w:p>
    <w:p w14:paraId="433F0E9A" w14:textId="542DD541" w:rsidR="00175AA8" w:rsidRDefault="00F009FE" w:rsidP="00F009FE">
      <w:pPr>
        <w:pStyle w:val="berschrift1"/>
      </w:pPr>
      <w:bookmarkStart w:id="6" w:name="_Toc102052929"/>
      <w:r>
        <w:lastRenderedPageBreak/>
        <w:t>Aufgaben zur Interpretation e</w:t>
      </w:r>
      <w:r w:rsidR="00175AA8" w:rsidRPr="0074126A">
        <w:t>infache</w:t>
      </w:r>
      <w:r>
        <w:t>r</w:t>
      </w:r>
      <w:r w:rsidR="00175AA8" w:rsidRPr="0074126A">
        <w:t xml:space="preserve"> Spektren</w:t>
      </w:r>
      <w:bookmarkEnd w:id="6"/>
    </w:p>
    <w:p w14:paraId="6520026F" w14:textId="77777777" w:rsidR="00175AA8" w:rsidRPr="008F6470" w:rsidRDefault="00175AA8" w:rsidP="00175AA8">
      <w:r>
        <w:t>Nachdem die Grundprinzipien der IR-Spektroskopie nun klar sind, geht es nun darum, die wichtigsten Informationen aus einem IR-Spektrum herauszulesen. Zur Identifikation von Substanzen benutzen wir vor allem Banden bei Wellenzahlen über 1500 cm</w:t>
      </w:r>
      <w:r>
        <w:rPr>
          <w:vertAlign w:val="superscript"/>
        </w:rPr>
        <w:t>-</w:t>
      </w:r>
      <w:r w:rsidRPr="008F6470">
        <w:rPr>
          <w:vertAlign w:val="superscript"/>
        </w:rPr>
        <w:t>1</w:t>
      </w:r>
      <w:r>
        <w:t xml:space="preserve">, denn die Deutung der Banden mit kleineren Wellenzahlen ist oft schwierig.  </w:t>
      </w:r>
    </w:p>
    <w:p w14:paraId="180A4A06" w14:textId="77777777" w:rsidR="00175AA8" w:rsidRDefault="00175AA8" w:rsidP="00175AA8">
      <w:pPr>
        <w:spacing w:after="0"/>
      </w:pPr>
      <w:r>
        <w:t xml:space="preserve">Spektren der folgenden Stoffe und die zugehörigen animierten Schwingungen finden sich hier: </w:t>
      </w:r>
      <w:hyperlink r:id="rId42" w:history="1">
        <w:r w:rsidRPr="009F7BAB">
          <w:rPr>
            <w:rStyle w:val="Hyperlink"/>
          </w:rPr>
          <w:t>https://www.swisseduc.ch/chemie/molekularium/spectroscopy/IR/b/index.html</w:t>
        </w:r>
      </w:hyperlink>
      <w:r>
        <w:t>.</w:t>
      </w:r>
    </w:p>
    <w:p w14:paraId="5DC678A8" w14:textId="77777777" w:rsidR="00175AA8" w:rsidRPr="005B699B" w:rsidRDefault="00175AA8" w:rsidP="00175AA8">
      <w:pPr>
        <w:pStyle w:val="Listenabsatz"/>
        <w:numPr>
          <w:ilvl w:val="0"/>
          <w:numId w:val="5"/>
        </w:numPr>
        <w:spacing w:after="120" w:line="264" w:lineRule="auto"/>
      </w:pPr>
      <w:r>
        <w:t xml:space="preserve"> </w:t>
      </w:r>
      <w:r w:rsidRPr="005B699B">
        <w:t xml:space="preserve">Zeichne zu jedem der folgenden Spektren die zugehörige Skelettformel (Oktan, Okt-1-en, Okt-1-in, 2-Methyl-propan-2-ol). </w:t>
      </w:r>
    </w:p>
    <w:p w14:paraId="220FB2E1" w14:textId="77777777" w:rsidR="00175AA8" w:rsidRPr="005B699B" w:rsidRDefault="00175AA8" w:rsidP="00175AA8">
      <w:pPr>
        <w:pStyle w:val="Listenabsatz"/>
        <w:numPr>
          <w:ilvl w:val="0"/>
          <w:numId w:val="5"/>
        </w:numPr>
        <w:spacing w:after="120" w:line="264" w:lineRule="auto"/>
      </w:pPr>
      <w:r w:rsidRPr="005B699B">
        <w:t>Notiere die genauen Schwingungsbezeichnungen (z.</w:t>
      </w:r>
      <w:r>
        <w:t>B</w:t>
      </w:r>
      <w:r w:rsidRPr="005B699B">
        <w:t>. C-H-Streckschwingung) zu den einzelnen Absorptionsbanden von Oktan.</w:t>
      </w:r>
    </w:p>
    <w:p w14:paraId="4F4E2027" w14:textId="77777777" w:rsidR="00175AA8" w:rsidRPr="005B699B" w:rsidRDefault="00175AA8" w:rsidP="00175AA8">
      <w:pPr>
        <w:pStyle w:val="Listenabsatz"/>
        <w:numPr>
          <w:ilvl w:val="0"/>
          <w:numId w:val="5"/>
        </w:numPr>
        <w:spacing w:after="120" w:line="264" w:lineRule="auto"/>
      </w:pPr>
      <w:r w:rsidRPr="005B699B">
        <w:t xml:space="preserve">Erkennst du dieselben Banden </w:t>
      </w:r>
      <w:r>
        <w:t>in den anderen Spektren</w:t>
      </w:r>
      <w:r w:rsidRPr="005B699B">
        <w:t>?</w:t>
      </w:r>
    </w:p>
    <w:p w14:paraId="03345DC6" w14:textId="77777777" w:rsidR="00175AA8" w:rsidRPr="005B699B" w:rsidRDefault="00175AA8" w:rsidP="00175AA8">
      <w:pPr>
        <w:pStyle w:val="Listenabsatz"/>
        <w:numPr>
          <w:ilvl w:val="0"/>
          <w:numId w:val="5"/>
        </w:numPr>
        <w:spacing w:after="120" w:line="264" w:lineRule="auto"/>
      </w:pPr>
      <w:r>
        <w:t xml:space="preserve">Untersuche und beschrifte bei den übrigen Spektren (≠ Octan) diejenigen Banden, mit denen sich die Mehrfachbindungen und funktionellen Gruppen erkennen lassen. </w:t>
      </w:r>
    </w:p>
    <w:p w14:paraId="0AFE3419" w14:textId="77777777" w:rsidR="00175AA8" w:rsidRDefault="00175AA8" w:rsidP="00175AA8">
      <w:pPr>
        <w:pStyle w:val="Listenabsatz"/>
        <w:spacing w:after="120" w:line="264" w:lineRule="auto"/>
      </w:pPr>
    </w:p>
    <w:p w14:paraId="55215B48" w14:textId="77777777" w:rsidR="00175AA8" w:rsidRPr="00DE7A2A" w:rsidRDefault="00175AA8" w:rsidP="00175AA8">
      <w:pPr>
        <w:spacing w:after="120" w:line="264" w:lineRule="auto"/>
        <w:rPr>
          <w:b/>
        </w:rPr>
      </w:pPr>
      <w:r w:rsidRPr="00DE7A2A">
        <w:rPr>
          <w:b/>
        </w:rPr>
        <w:t>Octan</w:t>
      </w:r>
    </w:p>
    <w:p w14:paraId="7BB7AC77" w14:textId="77777777" w:rsidR="00175AA8" w:rsidRDefault="00175AA8" w:rsidP="00175AA8">
      <w:pPr>
        <w:pStyle w:val="Listenabsatz"/>
        <w:spacing w:after="120" w:line="264" w:lineRule="auto"/>
      </w:pPr>
      <w:r>
        <w:rPr>
          <w:noProof/>
        </w:rPr>
        <w:drawing>
          <wp:inline distT="0" distB="0" distL="0" distR="0" wp14:anchorId="1B69D6B0" wp14:editId="465DCD24">
            <wp:extent cx="5486400" cy="2495550"/>
            <wp:effectExtent l="0" t="0" r="0" b="0"/>
            <wp:docPr id="775" name="Grafik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43">
                      <a:extLst>
                        <a:ext uri="{28A0092B-C50C-407E-A947-70E740481C1C}">
                          <a14:useLocalDpi xmlns:a14="http://schemas.microsoft.com/office/drawing/2010/main" val="0"/>
                        </a:ext>
                      </a:extLst>
                    </a:blip>
                    <a:srcRect t="9028"/>
                    <a:stretch/>
                  </pic:blipFill>
                  <pic:spPr bwMode="auto">
                    <a:xfrm>
                      <a:off x="0" y="0"/>
                      <a:ext cx="5486400" cy="2495550"/>
                    </a:xfrm>
                    <a:prstGeom prst="rect">
                      <a:avLst/>
                    </a:prstGeom>
                    <a:noFill/>
                    <a:ln>
                      <a:noFill/>
                    </a:ln>
                    <a:extLst>
                      <a:ext uri="{53640926-AAD7-44D8-BBD7-CCE9431645EC}">
                        <a14:shadowObscured xmlns:a14="http://schemas.microsoft.com/office/drawing/2010/main"/>
                      </a:ext>
                    </a:extLst>
                  </pic:spPr>
                </pic:pic>
              </a:graphicData>
            </a:graphic>
          </wp:inline>
        </w:drawing>
      </w:r>
    </w:p>
    <w:p w14:paraId="5060418C" w14:textId="77777777" w:rsidR="00175AA8" w:rsidRDefault="00175AA8" w:rsidP="00175AA8">
      <w:pPr>
        <w:spacing w:line="320" w:lineRule="exact"/>
        <w:rPr>
          <w:rFonts w:cs="Arial"/>
          <w:lang w:eastAsia="de-DE"/>
        </w:rPr>
      </w:pPr>
    </w:p>
    <w:p w14:paraId="17BF7C7E" w14:textId="77777777" w:rsidR="00175AA8" w:rsidRDefault="00175AA8" w:rsidP="00175AA8">
      <w:pPr>
        <w:spacing w:line="320" w:lineRule="exact"/>
        <w:rPr>
          <w:rFonts w:cs="Arial"/>
          <w:lang w:eastAsia="de-DE"/>
        </w:rPr>
      </w:pPr>
    </w:p>
    <w:p w14:paraId="28179F14" w14:textId="77777777" w:rsidR="00175AA8" w:rsidRPr="002E3D8F" w:rsidRDefault="00175AA8" w:rsidP="00175AA8">
      <w:pPr>
        <w:spacing w:line="320" w:lineRule="exact"/>
        <w:rPr>
          <w:rFonts w:cs="Arial"/>
          <w:b/>
          <w:lang w:val="en-GB" w:eastAsia="de-DE"/>
        </w:rPr>
      </w:pPr>
      <w:r>
        <w:rPr>
          <w:rFonts w:cs="Arial"/>
          <w:noProof/>
          <w:lang w:eastAsia="de-DE"/>
        </w:rPr>
        <w:drawing>
          <wp:anchor distT="0" distB="0" distL="114300" distR="114300" simplePos="0" relativeHeight="251675648" behindDoc="0" locked="0" layoutInCell="1" allowOverlap="1" wp14:anchorId="1793C88E" wp14:editId="1B81A756">
            <wp:simplePos x="0" y="0"/>
            <wp:positionH relativeFrom="column">
              <wp:posOffset>575312</wp:posOffset>
            </wp:positionH>
            <wp:positionV relativeFrom="paragraph">
              <wp:posOffset>106500</wp:posOffset>
            </wp:positionV>
            <wp:extent cx="4934305" cy="2467154"/>
            <wp:effectExtent l="0" t="0" r="0" b="952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34305" cy="24671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3D8F">
        <w:rPr>
          <w:rFonts w:cs="Arial"/>
          <w:b/>
          <w:lang w:val="en-GB" w:eastAsia="de-DE"/>
        </w:rPr>
        <w:t>Oct-1-en</w:t>
      </w:r>
    </w:p>
    <w:p w14:paraId="2D3E89AC" w14:textId="77777777" w:rsidR="00175AA8" w:rsidRPr="002E3D8F" w:rsidRDefault="00175AA8" w:rsidP="00175AA8">
      <w:pPr>
        <w:spacing w:line="320" w:lineRule="exact"/>
        <w:rPr>
          <w:rFonts w:cs="Arial"/>
          <w:lang w:val="en-GB" w:eastAsia="de-DE"/>
        </w:rPr>
      </w:pPr>
    </w:p>
    <w:p w14:paraId="5334694B" w14:textId="77777777" w:rsidR="00175AA8" w:rsidRPr="002E3D8F" w:rsidRDefault="00175AA8" w:rsidP="00175AA8">
      <w:pPr>
        <w:spacing w:line="320" w:lineRule="exact"/>
        <w:rPr>
          <w:rFonts w:cs="Arial"/>
          <w:lang w:val="en-GB" w:eastAsia="de-DE"/>
        </w:rPr>
      </w:pPr>
    </w:p>
    <w:p w14:paraId="1CB84BF9" w14:textId="77777777" w:rsidR="00175AA8" w:rsidRPr="002E3D8F" w:rsidRDefault="00175AA8" w:rsidP="00175AA8">
      <w:pPr>
        <w:spacing w:line="320" w:lineRule="exact"/>
        <w:rPr>
          <w:rFonts w:cs="Arial"/>
          <w:lang w:val="en-GB" w:eastAsia="de-DE"/>
        </w:rPr>
      </w:pPr>
    </w:p>
    <w:p w14:paraId="65474E3F" w14:textId="77777777" w:rsidR="00175AA8" w:rsidRPr="002E3D8F" w:rsidRDefault="00175AA8" w:rsidP="00175AA8">
      <w:pPr>
        <w:spacing w:line="320" w:lineRule="exact"/>
        <w:rPr>
          <w:rFonts w:cs="Arial"/>
          <w:lang w:val="en-GB" w:eastAsia="de-DE"/>
        </w:rPr>
      </w:pPr>
    </w:p>
    <w:p w14:paraId="7B91A8F7" w14:textId="77777777" w:rsidR="00175AA8" w:rsidRPr="002E3D8F" w:rsidRDefault="00175AA8" w:rsidP="00175AA8">
      <w:pPr>
        <w:spacing w:line="320" w:lineRule="exact"/>
        <w:rPr>
          <w:rFonts w:cs="Arial"/>
          <w:lang w:val="en-GB" w:eastAsia="de-DE"/>
        </w:rPr>
      </w:pPr>
    </w:p>
    <w:p w14:paraId="1E0C0305" w14:textId="77777777" w:rsidR="00175AA8" w:rsidRPr="002E3D8F" w:rsidRDefault="00175AA8" w:rsidP="00175AA8">
      <w:pPr>
        <w:spacing w:line="320" w:lineRule="exact"/>
        <w:rPr>
          <w:rFonts w:cs="Arial"/>
          <w:lang w:val="en-GB" w:eastAsia="de-DE"/>
        </w:rPr>
      </w:pPr>
    </w:p>
    <w:p w14:paraId="21AF258A" w14:textId="77777777" w:rsidR="00175AA8" w:rsidRDefault="00175AA8" w:rsidP="00175AA8">
      <w:pPr>
        <w:jc w:val="left"/>
        <w:rPr>
          <w:rFonts w:cs="Arial"/>
          <w:b/>
          <w:lang w:val="en-GB" w:eastAsia="de-DE"/>
        </w:rPr>
      </w:pPr>
      <w:r>
        <w:rPr>
          <w:rFonts w:cs="Arial"/>
          <w:b/>
          <w:lang w:val="en-GB" w:eastAsia="de-DE"/>
        </w:rPr>
        <w:br w:type="page"/>
      </w:r>
    </w:p>
    <w:p w14:paraId="573FE723" w14:textId="77777777" w:rsidR="00175AA8" w:rsidRPr="002E3D8F" w:rsidRDefault="00175AA8" w:rsidP="00175AA8">
      <w:pPr>
        <w:spacing w:line="320" w:lineRule="exact"/>
        <w:rPr>
          <w:rFonts w:cs="Arial"/>
          <w:b/>
          <w:lang w:val="en-GB" w:eastAsia="de-DE"/>
        </w:rPr>
      </w:pPr>
      <w:r>
        <w:rPr>
          <w:rFonts w:cs="Arial"/>
          <w:noProof/>
          <w:lang w:val="de-DE" w:eastAsia="de-DE"/>
        </w:rPr>
        <w:lastRenderedPageBreak/>
        <w:drawing>
          <wp:anchor distT="0" distB="0" distL="114300" distR="114300" simplePos="0" relativeHeight="251659264" behindDoc="0" locked="0" layoutInCell="1" allowOverlap="1" wp14:anchorId="57FD471D" wp14:editId="2A9DF835">
            <wp:simplePos x="0" y="0"/>
            <wp:positionH relativeFrom="column">
              <wp:posOffset>71755</wp:posOffset>
            </wp:positionH>
            <wp:positionV relativeFrom="paragraph">
              <wp:posOffset>281305</wp:posOffset>
            </wp:positionV>
            <wp:extent cx="5486400" cy="2495550"/>
            <wp:effectExtent l="0" t="0" r="0" b="0"/>
            <wp:wrapNone/>
            <wp:docPr id="778" name="Grafik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rotWithShape="1">
                    <a:blip r:embed="rId45">
                      <a:extLst>
                        <a:ext uri="{28A0092B-C50C-407E-A947-70E740481C1C}">
                          <a14:useLocalDpi xmlns:a14="http://schemas.microsoft.com/office/drawing/2010/main" val="0"/>
                        </a:ext>
                      </a:extLst>
                    </a:blip>
                    <a:srcRect t="9028"/>
                    <a:stretch/>
                  </pic:blipFill>
                  <pic:spPr bwMode="auto">
                    <a:xfrm>
                      <a:off x="0" y="0"/>
                      <a:ext cx="5486400" cy="2495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E3D8F">
        <w:rPr>
          <w:rFonts w:cs="Arial"/>
          <w:b/>
          <w:lang w:val="en-GB" w:eastAsia="de-DE"/>
        </w:rPr>
        <w:t>Oct-1-in</w:t>
      </w:r>
    </w:p>
    <w:p w14:paraId="499318E8" w14:textId="77777777" w:rsidR="00175AA8" w:rsidRPr="002E3D8F" w:rsidRDefault="00175AA8" w:rsidP="00175AA8">
      <w:pPr>
        <w:spacing w:line="320" w:lineRule="exact"/>
        <w:rPr>
          <w:rFonts w:cs="Arial"/>
          <w:lang w:val="en-GB" w:eastAsia="de-DE"/>
        </w:rPr>
      </w:pPr>
    </w:p>
    <w:p w14:paraId="2B2F6B67" w14:textId="77777777" w:rsidR="00175AA8" w:rsidRPr="002E3D8F" w:rsidRDefault="00175AA8" w:rsidP="00175AA8">
      <w:pPr>
        <w:spacing w:line="320" w:lineRule="exact"/>
        <w:rPr>
          <w:rFonts w:cs="Arial"/>
          <w:lang w:val="en-GB" w:eastAsia="de-DE"/>
        </w:rPr>
      </w:pPr>
    </w:p>
    <w:p w14:paraId="55381034" w14:textId="77777777" w:rsidR="00175AA8" w:rsidRPr="002E3D8F" w:rsidRDefault="00175AA8" w:rsidP="00175AA8">
      <w:pPr>
        <w:spacing w:line="320" w:lineRule="exact"/>
        <w:rPr>
          <w:rFonts w:cs="Arial"/>
          <w:lang w:val="en-GB" w:eastAsia="de-DE"/>
        </w:rPr>
      </w:pPr>
    </w:p>
    <w:p w14:paraId="62D28729" w14:textId="77777777" w:rsidR="00175AA8" w:rsidRPr="002E3D8F" w:rsidRDefault="00175AA8" w:rsidP="00175AA8">
      <w:pPr>
        <w:rPr>
          <w:lang w:val="en-GB"/>
        </w:rPr>
      </w:pPr>
    </w:p>
    <w:p w14:paraId="41981BCB" w14:textId="77777777" w:rsidR="00175AA8" w:rsidRPr="002E3D8F" w:rsidRDefault="00175AA8" w:rsidP="00175AA8">
      <w:pPr>
        <w:rPr>
          <w:lang w:val="en-GB"/>
        </w:rPr>
      </w:pPr>
    </w:p>
    <w:p w14:paraId="036F03CE" w14:textId="77777777" w:rsidR="00175AA8" w:rsidRPr="002E3D8F" w:rsidRDefault="00175AA8" w:rsidP="00175AA8">
      <w:pPr>
        <w:rPr>
          <w:lang w:val="en-GB"/>
        </w:rPr>
      </w:pPr>
    </w:p>
    <w:p w14:paraId="54F1AD22" w14:textId="77777777" w:rsidR="00175AA8" w:rsidRPr="002E3D8F" w:rsidRDefault="00175AA8" w:rsidP="00175AA8">
      <w:pPr>
        <w:rPr>
          <w:lang w:val="en-GB"/>
        </w:rPr>
      </w:pPr>
    </w:p>
    <w:p w14:paraId="568BCD23" w14:textId="77777777" w:rsidR="00175AA8" w:rsidRPr="002E3D8F" w:rsidRDefault="00175AA8" w:rsidP="00175AA8">
      <w:pPr>
        <w:rPr>
          <w:lang w:val="en-GB"/>
        </w:rPr>
      </w:pPr>
    </w:p>
    <w:p w14:paraId="4C49A51C" w14:textId="77777777" w:rsidR="00175AA8" w:rsidRPr="002E3D8F" w:rsidRDefault="00175AA8" w:rsidP="00175AA8">
      <w:pPr>
        <w:rPr>
          <w:lang w:val="en-GB"/>
        </w:rPr>
      </w:pPr>
    </w:p>
    <w:p w14:paraId="40500481" w14:textId="77777777" w:rsidR="00175AA8" w:rsidRPr="002E3D8F" w:rsidRDefault="00175AA8" w:rsidP="00175AA8">
      <w:pPr>
        <w:rPr>
          <w:lang w:val="en-GB"/>
        </w:rPr>
      </w:pPr>
    </w:p>
    <w:p w14:paraId="58C9A0D4" w14:textId="77777777" w:rsidR="00175AA8" w:rsidRPr="002E3D8F" w:rsidRDefault="00175AA8" w:rsidP="00175AA8">
      <w:pPr>
        <w:rPr>
          <w:lang w:val="en-GB"/>
        </w:rPr>
      </w:pPr>
    </w:p>
    <w:p w14:paraId="4A2BC84C" w14:textId="77777777" w:rsidR="00175AA8" w:rsidRPr="002E3D8F" w:rsidRDefault="00175AA8" w:rsidP="00175AA8">
      <w:pPr>
        <w:rPr>
          <w:lang w:val="en-GB"/>
        </w:rPr>
      </w:pPr>
    </w:p>
    <w:p w14:paraId="0CAFD8F0" w14:textId="77777777" w:rsidR="00175AA8" w:rsidRPr="002E3D8F" w:rsidRDefault="00175AA8" w:rsidP="00175AA8">
      <w:pPr>
        <w:rPr>
          <w:lang w:val="en-GB"/>
        </w:rPr>
      </w:pPr>
    </w:p>
    <w:p w14:paraId="5122340C" w14:textId="77777777" w:rsidR="00175AA8" w:rsidRPr="002E3D8F" w:rsidRDefault="00175AA8" w:rsidP="00175AA8">
      <w:pPr>
        <w:rPr>
          <w:b/>
          <w:lang w:val="en-GB"/>
        </w:rPr>
      </w:pPr>
      <w:r w:rsidRPr="002E3D8F">
        <w:rPr>
          <w:b/>
          <w:lang w:val="en-GB"/>
        </w:rPr>
        <w:t>2-Methylpropan-2-ol</w:t>
      </w:r>
    </w:p>
    <w:p w14:paraId="2833876E" w14:textId="77777777" w:rsidR="00175AA8" w:rsidRDefault="00175AA8" w:rsidP="00175AA8">
      <w:r>
        <w:rPr>
          <w:noProof/>
        </w:rPr>
        <w:drawing>
          <wp:inline distT="0" distB="0" distL="0" distR="0" wp14:anchorId="0947C679" wp14:editId="2195D2CC">
            <wp:extent cx="5486400" cy="2505075"/>
            <wp:effectExtent l="0" t="0" r="0" b="9525"/>
            <wp:docPr id="779" name="Grafik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46">
                      <a:extLst>
                        <a:ext uri="{28A0092B-C50C-407E-A947-70E740481C1C}">
                          <a14:useLocalDpi xmlns:a14="http://schemas.microsoft.com/office/drawing/2010/main" val="0"/>
                        </a:ext>
                      </a:extLst>
                    </a:blip>
                    <a:srcRect t="8681"/>
                    <a:stretch/>
                  </pic:blipFill>
                  <pic:spPr bwMode="auto">
                    <a:xfrm>
                      <a:off x="0" y="0"/>
                      <a:ext cx="5486400" cy="2505075"/>
                    </a:xfrm>
                    <a:prstGeom prst="rect">
                      <a:avLst/>
                    </a:prstGeom>
                    <a:noFill/>
                    <a:ln>
                      <a:noFill/>
                    </a:ln>
                    <a:extLst>
                      <a:ext uri="{53640926-AAD7-44D8-BBD7-CCE9431645EC}">
                        <a14:shadowObscured xmlns:a14="http://schemas.microsoft.com/office/drawing/2010/main"/>
                      </a:ext>
                    </a:extLst>
                  </pic:spPr>
                </pic:pic>
              </a:graphicData>
            </a:graphic>
          </wp:inline>
        </w:drawing>
      </w:r>
    </w:p>
    <w:p w14:paraId="5BDF3CFC" w14:textId="77777777" w:rsidR="00175AA8" w:rsidRDefault="00175AA8" w:rsidP="00175AA8">
      <w:r>
        <w:t>Ist die Bande bei Wellenzahlen über 3000 cm</w:t>
      </w:r>
      <w:r w:rsidRPr="008F6470">
        <w:rPr>
          <w:vertAlign w:val="superscript"/>
        </w:rPr>
        <w:t>-1</w:t>
      </w:r>
      <w:r>
        <w:t xml:space="preserve"> bei diesem Molekül unter allen Umständen so breit? Weshalb ist sie so breit. </w:t>
      </w:r>
    </w:p>
    <w:p w14:paraId="1E3367F7" w14:textId="77777777" w:rsidR="00175AA8" w:rsidRDefault="00175AA8" w:rsidP="00175AA8"/>
    <w:p w14:paraId="35282F18" w14:textId="77777777" w:rsidR="00175AA8" w:rsidRDefault="00175AA8" w:rsidP="00175AA8"/>
    <w:p w14:paraId="61A386AE" w14:textId="77777777" w:rsidR="00175AA8" w:rsidRDefault="00175AA8" w:rsidP="00175AA8"/>
    <w:p w14:paraId="5972AEAE" w14:textId="77777777" w:rsidR="00175AA8" w:rsidRDefault="00175AA8" w:rsidP="00175AA8"/>
    <w:p w14:paraId="1FA43183" w14:textId="77777777" w:rsidR="00175AA8" w:rsidRDefault="00175AA8" w:rsidP="00175AA8"/>
    <w:p w14:paraId="790C426E" w14:textId="77777777" w:rsidR="00175AA8" w:rsidRDefault="00175AA8" w:rsidP="00175AA8"/>
    <w:p w14:paraId="665D7FFA" w14:textId="77777777" w:rsidR="00175AA8" w:rsidRDefault="00175AA8" w:rsidP="00175AA8">
      <w:pPr>
        <w:pStyle w:val="berschrift3"/>
      </w:pPr>
      <w:bookmarkStart w:id="7" w:name="_Toc80612101"/>
      <w:bookmarkStart w:id="8" w:name="_Toc102052930"/>
      <w:r>
        <w:lastRenderedPageBreak/>
        <w:t>Kopplung und Mehrfachbanden</w:t>
      </w:r>
      <w:bookmarkEnd w:id="7"/>
      <w:bookmarkEnd w:id="8"/>
    </w:p>
    <w:p w14:paraId="2C038A24" w14:textId="77777777" w:rsidR="00175AA8" w:rsidRDefault="00175AA8" w:rsidP="00175AA8">
      <w:r w:rsidRPr="005F48B4">
        <w:rPr>
          <w:noProof/>
        </w:rPr>
        <w:drawing>
          <wp:anchor distT="0" distB="0" distL="114300" distR="114300" simplePos="0" relativeHeight="251677696" behindDoc="0" locked="0" layoutInCell="1" allowOverlap="1" wp14:anchorId="0BC4907D" wp14:editId="0EE7BD9E">
            <wp:simplePos x="0" y="0"/>
            <wp:positionH relativeFrom="column">
              <wp:posOffset>3833495</wp:posOffset>
            </wp:positionH>
            <wp:positionV relativeFrom="paragraph">
              <wp:posOffset>375285</wp:posOffset>
            </wp:positionV>
            <wp:extent cx="1689811" cy="1393825"/>
            <wp:effectExtent l="0" t="0" r="5715"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1689811" cy="1393825"/>
                    </a:xfrm>
                    <a:prstGeom prst="rect">
                      <a:avLst/>
                    </a:prstGeom>
                  </pic:spPr>
                </pic:pic>
              </a:graphicData>
            </a:graphic>
            <wp14:sizeRelH relativeFrom="page">
              <wp14:pctWidth>0</wp14:pctWidth>
            </wp14:sizeRelH>
            <wp14:sizeRelV relativeFrom="page">
              <wp14:pctHeight>0</wp14:pctHeight>
            </wp14:sizeRelV>
          </wp:anchor>
        </w:drawing>
      </w:r>
      <w:r>
        <w:t>Trichlormethan (Chloroform) weist ein einziges H-Atom auf. Die entsprechende Streckschwingung ergibt im IR-Spektrum eine Bande bei 3030 cm</w:t>
      </w:r>
      <w:r w:rsidRPr="005F48B4">
        <w:rPr>
          <w:vertAlign w:val="superscript"/>
        </w:rPr>
        <w:t>-1</w:t>
      </w:r>
      <w:r>
        <w:t>:</w:t>
      </w:r>
    </w:p>
    <w:p w14:paraId="1ED74545" w14:textId="77777777" w:rsidR="00175AA8" w:rsidRDefault="00175AA8" w:rsidP="00175AA8">
      <w:r w:rsidRPr="00621457">
        <w:rPr>
          <w:noProof/>
        </w:rPr>
        <w:drawing>
          <wp:inline distT="0" distB="0" distL="0" distR="0" wp14:anchorId="6B61FE55" wp14:editId="2966FBF7">
            <wp:extent cx="3519988" cy="1733550"/>
            <wp:effectExtent l="0" t="0" r="444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523185" cy="1735125"/>
                    </a:xfrm>
                    <a:prstGeom prst="rect">
                      <a:avLst/>
                    </a:prstGeom>
                  </pic:spPr>
                </pic:pic>
              </a:graphicData>
            </a:graphic>
          </wp:inline>
        </w:drawing>
      </w:r>
    </w:p>
    <w:p w14:paraId="438938C4" w14:textId="77777777" w:rsidR="00175AA8" w:rsidRDefault="00175AA8" w:rsidP="00175AA8">
      <w:r>
        <w:t>Sobald am gleichen C-Atom noch ein zweites H-Atom erscheint, geschieht etwas Interessantes. Man könnte erwarten, dass die Bande bei 3030 cm</w:t>
      </w:r>
      <w:r w:rsidRPr="005F48B4">
        <w:rPr>
          <w:vertAlign w:val="superscript"/>
        </w:rPr>
        <w:t>-1</w:t>
      </w:r>
      <w:r>
        <w:t xml:space="preserve"> einfach doppelt do intensiv wird, da nun ja doppelt so viele H-Atome schwingen. Analog wird das Licht ja auch einfach doppelt so intensiv, wenn zwei Lichtwellen miteinander positiv interferieren. </w:t>
      </w:r>
    </w:p>
    <w:p w14:paraId="025382BC" w14:textId="77777777" w:rsidR="00175AA8" w:rsidRDefault="00175AA8" w:rsidP="00175AA8">
      <w:r>
        <w:t xml:space="preserve">Allerdings beeinflussen Lichtwellen einander gegenseitig nicht. Daher werden ihre Intensitäten einfach summiert (zwei Einfränker im Portemonnaie beeinflussen sich gegenseitig auch nicht, so dass sie zusammen einfach den Wert von 2.- haben). </w:t>
      </w:r>
    </w:p>
    <w:p w14:paraId="58CB1D5E" w14:textId="77777777" w:rsidR="00175AA8" w:rsidRDefault="00175AA8" w:rsidP="00175AA8">
      <w:r>
        <w:t>Bei zwei H-Atomen am selben C-Atom ist es hingegen anders: ihre Schwingungen beeinflussen sich gegenseitig (wenn zwei mal nacheinander kräftig in eine Aktie investiert wird, erhöht sich ihr Preis. Der zweite Kauf wird also durch den ersten Kauf beeinflusst). Das führt dazu, dass an Stelle einer einzigen Bande nun deren zwei auftreten:</w:t>
      </w:r>
    </w:p>
    <w:p w14:paraId="03328C66" w14:textId="77777777" w:rsidR="00175AA8" w:rsidRDefault="00175AA8" w:rsidP="00175AA8">
      <w:r w:rsidRPr="005F48B4">
        <w:rPr>
          <w:noProof/>
        </w:rPr>
        <w:drawing>
          <wp:anchor distT="0" distB="0" distL="114300" distR="114300" simplePos="0" relativeHeight="251678720" behindDoc="0" locked="0" layoutInCell="1" allowOverlap="1" wp14:anchorId="6EDCFA96" wp14:editId="2E862DC0">
            <wp:simplePos x="0" y="0"/>
            <wp:positionH relativeFrom="column">
              <wp:posOffset>3538855</wp:posOffset>
            </wp:positionH>
            <wp:positionV relativeFrom="paragraph">
              <wp:posOffset>88901</wp:posOffset>
            </wp:positionV>
            <wp:extent cx="1985010" cy="1271158"/>
            <wp:effectExtent l="0" t="0" r="0" b="5715"/>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1991209" cy="1275128"/>
                    </a:xfrm>
                    <a:prstGeom prst="rect">
                      <a:avLst/>
                    </a:prstGeom>
                  </pic:spPr>
                </pic:pic>
              </a:graphicData>
            </a:graphic>
            <wp14:sizeRelH relativeFrom="page">
              <wp14:pctWidth>0</wp14:pctWidth>
            </wp14:sizeRelH>
            <wp14:sizeRelV relativeFrom="page">
              <wp14:pctHeight>0</wp14:pctHeight>
            </wp14:sizeRelV>
          </wp:anchor>
        </w:drawing>
      </w:r>
      <w:r w:rsidRPr="00621457">
        <w:rPr>
          <w:noProof/>
        </w:rPr>
        <w:drawing>
          <wp:inline distT="0" distB="0" distL="0" distR="0" wp14:anchorId="6C95EFE5" wp14:editId="4F211987">
            <wp:extent cx="3568326" cy="1781175"/>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578824" cy="1786415"/>
                    </a:xfrm>
                    <a:prstGeom prst="rect">
                      <a:avLst/>
                    </a:prstGeom>
                  </pic:spPr>
                </pic:pic>
              </a:graphicData>
            </a:graphic>
          </wp:inline>
        </w:drawing>
      </w:r>
    </w:p>
    <w:p w14:paraId="4540E917" w14:textId="77777777" w:rsidR="00175AA8" w:rsidRDefault="00175AA8" w:rsidP="00175AA8">
      <w:r>
        <w:t>Dieses Phänomen, dass zwei ähnliche Schwingungen miteinander gekoppelt werden und es daher zu einer Aufspaltung der entsprechenden Bande kommt, ist auch bei der NMR von grosser Bedeutung, und ähnliche Vervielfachungen von stabilen Zuständen  (Bifurkationen) führen auch in makroskopischen Systemen zu äusserst interessanten Phänomenen.</w:t>
      </w:r>
    </w:p>
    <w:p w14:paraId="663AEE7F" w14:textId="77777777" w:rsidR="00175AA8" w:rsidRDefault="00175AA8" w:rsidP="00175AA8">
      <w:r>
        <w:t xml:space="preserve">Der Grund für die Verdoppelung liegt darin: Wenn ein H-Atom zu schwingen beginnt, so regt es auch seinen Bindungspartner, das C-Atom, zu Schwingungen an. Und wenn dieses zentrale C-Atom schwingt, so verändert sich dadurch auch die Bindungslänge zum </w:t>
      </w:r>
      <w:r w:rsidRPr="00E8386D">
        <w:rPr>
          <w:i/>
        </w:rPr>
        <w:t>zweiten</w:t>
      </w:r>
      <w:r>
        <w:t xml:space="preserve"> H-Atom, so dass dessen Schwingung beeinflusst wird. </w:t>
      </w:r>
    </w:p>
    <w:p w14:paraId="7DDC787E" w14:textId="77777777" w:rsidR="00175AA8" w:rsidRDefault="00175AA8" w:rsidP="00175AA8">
      <w:r>
        <w:t>Besonders offensichtlich wird der Grund für diese Verdopplung der Bande, also für die Dublett-Bildung, bei dem linearen Molekül CO</w:t>
      </w:r>
      <w:r w:rsidRPr="00E80AD9">
        <w:rPr>
          <w:vertAlign w:val="subscript"/>
        </w:rPr>
        <w:t>2</w:t>
      </w:r>
      <w:r>
        <w:t xml:space="preserve">. </w:t>
      </w:r>
    </w:p>
    <w:p w14:paraId="0E076B5E" w14:textId="77777777" w:rsidR="00175AA8" w:rsidRDefault="00175AA8" w:rsidP="00175AA8">
      <w:pPr>
        <w:ind w:right="1842"/>
      </w:pPr>
      <w:r>
        <w:rPr>
          <w:noProof/>
        </w:rPr>
        <w:lastRenderedPageBreak/>
        <mc:AlternateContent>
          <mc:Choice Requires="wpg">
            <w:drawing>
              <wp:anchor distT="0" distB="0" distL="114300" distR="114300" simplePos="0" relativeHeight="251680768" behindDoc="0" locked="0" layoutInCell="1" allowOverlap="1" wp14:anchorId="43DD3B44" wp14:editId="193776C6">
                <wp:simplePos x="0" y="0"/>
                <wp:positionH relativeFrom="column">
                  <wp:posOffset>4763135</wp:posOffset>
                </wp:positionH>
                <wp:positionV relativeFrom="paragraph">
                  <wp:posOffset>-433782</wp:posOffset>
                </wp:positionV>
                <wp:extent cx="1313873" cy="1259032"/>
                <wp:effectExtent l="0" t="0" r="0" b="0"/>
                <wp:wrapNone/>
                <wp:docPr id="75" name="Gruppieren 75"/>
                <wp:cNvGraphicFramePr/>
                <a:graphic xmlns:a="http://schemas.openxmlformats.org/drawingml/2006/main">
                  <a:graphicData uri="http://schemas.microsoft.com/office/word/2010/wordprocessingGroup">
                    <wpg:wgp>
                      <wpg:cNvGrpSpPr/>
                      <wpg:grpSpPr>
                        <a:xfrm>
                          <a:off x="0" y="0"/>
                          <a:ext cx="1313873" cy="1259032"/>
                          <a:chOff x="0" y="0"/>
                          <a:chExt cx="1487170" cy="1352644"/>
                        </a:xfrm>
                      </wpg:grpSpPr>
                      <pic:pic xmlns:pic="http://schemas.openxmlformats.org/drawingml/2006/picture">
                        <pic:nvPicPr>
                          <pic:cNvPr id="68" name="Grafik 68"/>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334370"/>
                            <a:ext cx="1487170" cy="330200"/>
                          </a:xfrm>
                          <a:prstGeom prst="rect">
                            <a:avLst/>
                          </a:prstGeom>
                        </pic:spPr>
                      </pic:pic>
                      <pic:pic xmlns:pic="http://schemas.openxmlformats.org/drawingml/2006/picture">
                        <pic:nvPicPr>
                          <pic:cNvPr id="69" name="Grafik 69"/>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388962" y="1098644"/>
                            <a:ext cx="681990" cy="254000"/>
                          </a:xfrm>
                          <a:prstGeom prst="rect">
                            <a:avLst/>
                          </a:prstGeom>
                        </pic:spPr>
                      </pic:pic>
                      <pic:pic xmlns:pic="http://schemas.openxmlformats.org/drawingml/2006/picture">
                        <pic:nvPicPr>
                          <pic:cNvPr id="71" name="Grafik 71"/>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245660" y="0"/>
                            <a:ext cx="965200" cy="273685"/>
                          </a:xfrm>
                          <a:prstGeom prst="rect">
                            <a:avLst/>
                          </a:prstGeom>
                        </pic:spPr>
                      </pic:pic>
                      <pic:pic xmlns:pic="http://schemas.openxmlformats.org/drawingml/2006/picture">
                        <pic:nvPicPr>
                          <pic:cNvPr id="73" name="Grafik 73"/>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245660" y="736979"/>
                            <a:ext cx="965200" cy="2736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FE78C5F" id="Gruppieren 75" o:spid="_x0000_s1026" style="position:absolute;margin-left:375.05pt;margin-top:-34.15pt;width:103.45pt;height:99.15pt;z-index:251680768;mso-width-relative:margin;mso-height-relative:margin" coordsize="14871,13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u+DqywIAACoMAAAOAAAAZHJzL2Uyb0RvYy54bWzsVslu2zAQvRfoPxC6&#10;J9psWRJiB0XTGAWK1ujyATRFSUTEBSS95O87pOS9RYsAKRA0B8tch2/ePA7n5nbLO7Sm2jAppkF8&#10;HQWICiIrJppp8OP7/VUeIGOxqHAnBZ0Gj9QEt7O3b242qqSJbGVXUY3AiDDlRk2D1lpVhqEhLeXY&#10;XEtFBUzWUnNsoaubsNJ4A9Z5FyZRlIUbqSulJaHGwOhdPxnMvP26psR+qWtDLeqmAWCz/qv9d+m+&#10;4ewGl43GqmVkgIGfgIJjJuDQvak7bDFaaXZhijOipZG1vSaSh7KuGaHeB/Amjs68mWu5Ut6Xptw0&#10;ak8TUHvG05PNks/ruVbf1EIDExvVABe+53zZ1pq7f0CJtp6yxz1ldGsRgcE4jdN8kgaIwFycjIso&#10;TXpSSQvMX+wj7YfdzlE+iScQE78zHSfZaOR2hruDwxM4ipESfgMH0Lrg4M9agV12pWkwGOF/ZYNj&#10;/bBSVxAuhS1bso7ZRy89CIwDJdYLRha67wCdC41YNQ0yEL7AHCQ/17hmDwgGwDu3wy3qt2Dn0idJ&#10;HgwS8n2LRUPfGQWiBS49F6fLQ9c9OW/ZMXXPus6FybUHz0DgZwL5BTm9+O4kWXEqbH+bNO3ASSlM&#10;y5QJkC4pX1LwRn+sYogU3GQLHinNhO2jbKymlrTu/BpwfAXsfQz3Ex70AadzwYDcfiuwNB2lIAuw&#10;gsu9yo61kqYR3HxPz04qwKM2dk4lR64BeAEHxAeXeP3JDIh2S0BiBxC+Cd0+MtB4OQIrzgVWOE6c&#10;ay9TYMmzCyzN8yKDY1yqiop8SDgHmWV5XBRDRkrGo+hVZcEErv1JGoOBF60y91Q9bxpLRuMsAxVd&#10;PpZFNnaZy794ySTN8vF/n8Vc6XCqr/RVX/CcH16owxs31GFH+gINFROf9g9J7B+IzFdmUJD6Ym0o&#10;nl3Fe9yH9nGJP/sJAAD//wMAUEsDBAoAAAAAAAAAIQCuiZ1E6TMAAOkzAAAUAAAAZHJzL21lZGlh&#10;L2ltYWdlMS5wbmeJUE5HDQoaCgAAAA1JSERSAAABPAAAAEoIBgAAACYJ6G4AAAABc1JHQgCuzhzp&#10;AAAAeGVYSWZNTQAqAAAACAAEARoABQAAAAEAAAA+ARsABQAAAAEAAABGASgAAwAAAAEAAgAAh2kA&#10;BAAAAAEAAABOAAAAAAAAANwAAAABAAAA3AAAAAEAA6ABAAMAAAABAAEAAKACAAQAAAABAAABPKAD&#10;AAQAAAABAAAASgAAAABpCJGUAAAACXBIWXMAACHVAAAh1QEEnLSdAAAzCklEQVR4Ae2dedClR1X/&#10;e7bMkslOEkMgTBZFkFUsAlKaArRwYy0NSoG4oGLJopYiaAnIH2hZKpaFJbggUIoQtIofUOVPgogg&#10;QVACEfixlJAQQoYkSJZZMvv8vp++z+fOmWfemeR9552ZWPOcqr6n+/Tp093n6fO9/Wz3rtgfahNN&#10;Hpg8MHngJPDAypNgjtMUJw9MHpg80D0wAd60ECYPTB44aTwwAd5Jc6iniU4emDwwAd60BiYPTB44&#10;aTwwAd5Jc6iniU4emDwwAd60BiYPTB44aTwwAd5Jc6iniU4emDywenLB5IHl8sANN9zQvvKVr7Sv&#10;f/3rbdu2ba0+4rl37962evXqdr/73a9t2rSpXXjhhe2cc85Zrq4nO5MH7pUHJsC7V26alA7ngWuu&#10;uaZ94QtfaLt27Wp33nlnT4Ddjh072ooVK9q+ffs68AF4lNevX99OO+20tnHjxnbqqad2AHzSk57U&#10;LrjggsN1McknDyybB1ZMb1osmy9PGkPbt29v73//+9tNN93Ud3N33XVXnzs7OECNVHd35AE+QA++&#10;Z8+engDJU045pZ133nnt7LPPbk9+8pPbox71qJPGj9NEj78HJsA7/j7/X9sju7arr7667+i++c1v&#10;9l0dILdq1aqDQM6dHRMF7AQ88wIfHPAD+OBnnXVW3/E99alPnYDvf+0quW8P/JgC3p67725br7uu&#10;bX7HO9o3syNoa9a0fQRB0t4Ewoqc1lzy4he3C7LA1+RUZ6L7rge++MUvtquuuqqfqu7evTuHcs18&#10;N8eox7s6ZyLIeWpLGaCTC3rUA3zYPv3009sll1zSXvKSl/R+tDXx+6YHdtx8c7v+Na9p2z7+8X5c&#10;V3EpI0Mlzkl7kvYm7ebLL3F+4bOf3S77hV9oq9eti/T40rID3l0f+1i75a/+qm390Ifa/izgFTt3&#10;tj1bt7Z9OQ3ax6lO5ocz9mXyu1aubCvOPLO1DRvangTQ+oc/vH3rL/1SuyDXdCa6b3iAnRenrx/+&#10;8Ic7UNUdHSC3MscQqoAHeNVdHmUBr3Ly7vbohzKARwL8uK535ZVXtsc97nH3DWdMo5h7YNfmze2m&#10;172ubXnPe1pLbO/Njr8l1lfyhZZ1ARHr0O4hsckh5nMBt+3JddxV55/fLn3hC9vFz3lOW712bdc9&#10;1h/LAnj7s1C3/Pu/ty8/73lt5e23t1VZrPuzgGO8ifaJgA50TAi0B/U78kcH5N+Z8q6cHu0J6u8J&#10;AD70Fa9oD8m3wAocNDgwKhMdRw9wCvvGN76xbc7iBsDY1XH6SmKHBtghh8gjg+CAFzQGOOsEO3QA&#10;PUDOnV8FPey/9KUvbY997GPnfdFmohPggRxXYv1LP/3Tbcc//VNbkTO4FYn11cNa4OizGohvCO4G&#10;Z77Li2xP9LcnAX67E+/bInvSO9/Z7v/EJ7YVWVvHko4K8PZnkW775Cfbzb/1W21HdgCnZHFy25fv&#10;fBKT7yEQOTs68iQBDw76y3clT9qJQ9Jm5f3v377rD/6gXfQDP9BWT6e88czxozvuuKP95V/+Zfuf&#10;//mfDnDs7EiQQAcYCXiODCBDBrAJbpQBMxKEjgkZeXQBOnZ6Nc9Ob2vOEJ7//Oe3pz3tadMpro4+&#10;znxfdm9fTyx+80/+pK3O3Xg2MsT46mENEOsk4zwHcXYmF5lgJyfm2eBQht8d3R0AXW5eXfHWt7bz&#10;L7+8rcrNrGNBSwa8PdnC3vZnf9a+8Tu/09YGqddk4iQW90p4RtvBbuDk+yKnnAkKekweEuw64KWM&#10;fGv0tsbRFzzjGe2K7DTWn3vuIQFG24mW1wPcdX3961/ftmzZMt/VAXLs7OAkSGCDSxxbknUcc6gC&#10;Hvm+BgawE/wAO/XglL2ux5he9KIXtac85Sl9HPY38WPvgZ15vvLrr31t25YvwHUBojVZBxzxCnaM&#10;wg2NYNdjPmsBEGRXR0wLenBj/u7kqWOnty16D/21X2uP/tVfbety5365aUmAtzuPI1z/4z/e9nz0&#10;o219HLAKwCMQMjocIWewTBoZANev3SFLEOzmWz55Jor+jiQcoFMsb4/srpxarX3Yw9r35NvlgVdc&#10;MTvNjXyi5fcAwPKGN7yh3Xbbbbm0umG+u+tfZAXsas+CW5UBaIIdcvKCodfrBDpBDj3qaqLOnd/t&#10;uVzy8pe/vD0xpz4THR8PbM2Z29dyY3F/bj6uZz3ky42NDcR+n5yJeCZvnBPz/YsNwMvx7+XIiHMB&#10;Dw7QEfd9txd+ZzY5Zzz+8e1HcpNsYx5QX05aNOBt//Sn29dyl2X/5z/fHyLFAT1lVJx9M+HZ9/9s&#10;4jqgo33qdAaID/Kz6HEEToDjgH49LxzkRw743R4n7Mpp7fe9+c3twT/2Y5FMtNwe2Bkfcxr7pS99&#10;qT8YzI6O63bu6tzJwc2zoGtZYHNslCHBDX0ArcoEPHQEQ7i7PK/vcU2RZwB/93d/d3pspXvw2H5s&#10;+Zd/aTf+4A+2dfnSWZONzdocd87efFvBq23EO/ENGedwAQ7ODYt+PAcdYhyQI75NAp6bnFNzE/Pp&#10;7353O2PTpmgtD4lN98ra7tx+3vyCF7QVn/tcOzVoz66un8qmNU5YMySM4gxkyuEHyeI42q8mJc8Z&#10;O/Uk8toyvzF3cdbH8f8nd+2uf9/7ojHRcnqAxfiJT3yi8XoYOzuv2QFmAJ6gJvjB0bFc680zPtvW&#10;02HbUK8uXLltqow8/QHAr3rVq9rNWYsTHTsPbMvTFjc961ltY7pYnxsL63K8iXXupRLLxKWceDfm&#10;jeEa6+gBlCvzBYqcTRDxbXvy2jN/WjY3d2Rz9Z6cSW7/xjeisTx0rwFv9623tptzt2xvnrXZkFeC&#10;ACkGhwMEpfEknbzOYILIaKeT+vW+2EKODGfYDj3y2KcfvmHOCvC9+0d/tF3/gQ9EMtFyeYA7sR/5&#10;yEfmQAdACWiCkkAkByTNOw51BSs45E7PemTmtWEZjmyhxJsZ7P68xoidiZbXA3fn9PWrOYtbl930&#10;6qwDwYj4rcmYNa6Nc+MYbh26ACYbHC6BsSqot41xj36P9ewIzwjobQ7w/vNv/mbbnbEsB9HfPdLe&#10;XNe55dWvbnf//d/Pvv3TAjCqk2FCluHmnVTldbId+YcFjk3BEHtjm9RxJ3hF7tq9+7nPbZs/9alI&#10;JjpaD3Aq+6E8N8muaW2+UAQ67AI+cvIAocCknmUAquoqhwtqnNIKZMilqnu4vDao/8xnPtPeN+30&#10;dd+y8V033ti+lmfjVmUtnJIdNZsMAK9uaohL47nGKfFZgYs6yHiHc+y8BKa+eDHug8ddzsx6vPYv&#10;/qJ95A//sO3NHfujpdkKPYKVfXnW5qu5Y7Ild2Q5jT0li9rTWMHJAWOsTo7y4YBPR6GDA+A9P3Dz&#10;6sGxRZ8b8i2/OzuSd//sz7bb8uL6REv3ALu0j+bm08fyTcoL/QudelagoScWLbKFdCsgOir0a7ta&#10;Jq89dZTJBUj7ZJcHSP99voA5DZ9oeTzALvzmV76y7fvP/2wbcumAWO93YmO+xqcx2WWsBVJ0jH1j&#10;vgPcIEemPndxjXl1sakNY73He2yfE+D9l4zrP970prYv6/VoiD6OSNsy+a1/93dtQ7aXAJ3bWwco&#10;6DmZOklk+9MGQn+WO+A8J9jbRM+26Hd74Uxap8DR4SCsjRNu/exn23/mIvtES/cAwPHBD36w34AS&#10;UOCADcSODBLIyFtPgHjTArn52ta84AXXpm3gUtUjb19yQZZreexIOQ2faHk8wGNm23KTgF0dp53E&#10;m3EIN+YBuCyQfk0udz17nnKXDW1YPca3PKIuA+yo5/jObQ51Nd6p6+WM5dSkD//e77Xd+SWeoyHG&#10;ckTa/Ou/3tbmgVBvLtSJC2Jeh+Mp6ZUBov52RKz2xRuOHmRb8n3Cg2yex4mR6QS4CTkJgEXGs0Br&#10;ssX9xF//dbshb3lMtHgPADzXXntt41EUdk2ACSToADImdM1bD0dWCRCs9RXcqm10atl8F+aj2laX&#10;vpQzVsbM7vTLX/6yzSa+RA/szBnT7Xnod3Ue/VmdLxOOjrEI6LAy8P08xf89zod47zE81DsE2hvb&#10;cr4++/FEN2sKOaQu3CT4cXPzlPS3Jb+1+H/z3O/RELYPS5vzrtyeBMSaTMotqAN3UL3MwIcF3I2x&#10;MEkp9G+DcNtVji4O6LaG9t0hgwxdHmqAC3w6nzY4YVveBLgxN1ImWrwHOGYfyM0fgANgqqCmNUGG&#10;smBGXnC03jJ1FQS16/qgbN62trFMPWmhtowBPfrjeiM/OHprbqhNdHQe2Jmzpb08axef4l82FsQd&#10;RExCvCfbQW6I7Siyre+pHzOU0IGH4DWJGb1uOMbWWwc31sd8bY75p3O2uSdnJUulIz6H9/8e8Yi2&#10;JtfI1gXweJuCuyfusBgMg8vKnC3w8LkDcEQWZndGzrn3p8zDxixgnsACxEg+d0ee5/L609jRQ4fL&#10;k9TzDB5lH0Rmqtyv4Rm9bbF9V/T3fsu3tEc+4AHtLMYQwp7AKUde85QXInSYF1x9ZfyeS5/zUBfW&#10;deDK6VtiNLSFNl90Ufvcox/dfWDAz2qiw6IZiMVWy+TRR26dYGAbuXZtf096gAdg4Y0KbkKQABP7&#10;hJOQOQY4bblbij5En8ggOdcHkddEHWXqyFcd8j6HZ53P4FFH4s0LdJCT58dGH/rQh7YHPehBfXz0&#10;j32IcaNruQsHuTJ0zC9Ur+ye+EJ2+EGM7/7nf25nZNfED2fU9YC9Wp6t3APrhXrXHV61vrZBB0Km&#10;Tq0nT5x41Wtc56qDr8+bU/e7/vr+IgGXrvgdE3dYrO2emENSp6yBLAqczAHviRiH4ORM2PeFAvLE&#10;c38ON3q7cqyoMxH3NdaJ961J26O7NWlL+nto3uX9ibx5tRSardYFWt7y5je3/V/72uxUNpMT4Bgw&#10;k2faffJMuCYckYWZ1TdzBIuPcnRwPO1JEBw7OIZrfeTZEXJ3Bl2SfalrGc6uk4OzNdvxVUkbk5+5&#10;PJWFsDvus1QflEUP2+pTaR7AN48cuxB90kaODD3rye/OneXbAsoSQebiIQ+IQAYfdQS9ICcIWS/X&#10;Bm3JK1+ojIz62ga76gpolivXLmOqY1MHWe0fcIJoZ9suGGTm4dRjlwTV8TGmast+1ANweQODZwer&#10;D7FJWbuUbTseT+901K/2aa8+9hybMuqrXXSoI+1mt/Rf/9XWZ232L/2hI9cjvK7Xul7MD006Yx3V&#10;dVV1kEPITJQJcPqo9eN12vUybi4TsRpoY7xji3yf47BWUojSAB0c53LcmLf9w1nVgBlEGYLX8ajv&#10;OC2rj40e67TNF9iNuYyxVDos4H3jLW/JO1139Zd46dBBuNXtA87k5iiPE6AMqDuEPPVcD8Apyc9C&#10;azZZJlcn5GR7Mz4Gqjo175jg3E06Owfg/HBeWeuLsgT/fJFSNyxIben43h0Hawhcg4+5oMtbIfOL&#10;tZH1hU6joR/aIQNAetuUO+GD0JkJSH7SfCHqiyT62CAvKadsMJOvOvO5lXYG+tjeQmXeXkBf+9gm&#10;ry5l5gSv86s6jAkdwAcddlWAFDrdF6Mxo1+Jvkhjom1tr45jYpeHjP64icFOlTpk9F/HrW3q0FmI&#10;tF/r0FWf+Zgf27GsDfQAvDPz0O7puWTATyZRZz2zZRToKUth1vWg1+uGwbD+0FO/t4+MFj1PG+zF&#10;Z93v2hra0y4GhhLZA3na8PXUZYMd4hFw6DYHnoORXAjgI6bNxy+daJtjgr1hJnNAtzfkxj4WHD/t&#10;jWl1kZFXTpmbKXfk1dYP/fmft+/9+Z9HtChaEPD2JghW5cVxLirSmR06eXpABq3ACaC9DnXyfgNQ&#10;pg4gRD+Jtk68cvIcGGVOXD64u9uIaufUkTjl7k+DD/1jwzrbZSV0GXWQ9b3flOHOi0XTF0GRO27a&#10;7eOghw6yMdjvCyJ11d76+GNtFj/6ffHReKC6kBeqQ62CB2UX7EL6ymqbcR+WAQsIYAEgtEuZ9urB&#10;ScjNAzgADWld5sb/VdD33XmUCT3uAEPaoM6xaasr5AM5skr0j9w+qat61ENwxsC1SAgdygtRbV/r&#10;kR+JnIM647LyylcE8FiTGxhnfDtfh1E6eKYZc22YfF9rI3+MdaoN6ij3L/TBljL6NT9UzdbhUKDN&#10;rhwv1jurmr7HwND9ho+Ia9Y+eebFGCmTH+pW5CHhVbHHyqJfCbvI4ANc9iqBrxeGD9qR0O08/eBz&#10;xrUzv+TzX+997/IBHqezPIC4nomEuiPD6+DJd4c7WRRFfZyQxZ8o6D/2x05xRa4RrAiQ4nwmWA++&#10;E9MR9gP3YFFHok9G1ftOP71NnI+M6w7VydTZj33QrtpPsdtADxv2h54HHTu2h/e+wyHKypRbhkvY&#10;4qn1pRAHmqAHkCRlFZQMZuogyuy6lMNJAgV5STu2hdd69OoYqANg0IPzK8WAnuDEO6/YpEyqRFv1&#10;yNtP1VOHnZr12HB81ivDN/pHfedgGS6ok1eOHskx2a6OmTz6zAmOrv1ZB9dWlwHCsculkIM9QO1s&#10;HblWqHe91nXk2kN24GgdWHPYgayrbW0jn2keun5tw/U+7cip6wlAgzL3XECdgRs888u/MvWfdsop&#10;TC4axkp2YPuzYeq70lmrHvOCHHPtmyn8Hnv2MajOWZ07QvSQcfPkrlwm2JpXzjbmX/AWQ8b0QW3u&#10;/Md/bPvyaxmrhh0JlQ6qOgJ5/6FPgI6Jg/AQQMdAHvjAGfDxa6joBPCwA2HHRYCMi5h9EVIZIrS5&#10;gEkdujjLvmlHXlvUkad3dazHQdqQW5eqOQl2C+mjRFuTZeyMDwp12rc/ZGsyP4GG8mKpBpdtq4xA&#10;G5OyMR/rUTb4x3U1sLFTQYk8OynBUnBF5ti0K6/2+/GOXyTsVICjP32mXDtyddAjIXe+2K15+zmc&#10;3DEfrt729mn5cLzrpZK1VY/OeN2wntVxPWHT9XbAQ0gPrC/X2Uw6+3TN2YZyB5jwOga0HQd56ui7&#10;rn/qbZsDn8rs+OGsNTm7an7G6cEPnm9u+OVjdnkrc/ZADNexpNiJa/Z7YwP7JvRIxjOKjMtxOx7G&#10;uCObqFvzONJiAY+2BxEAxqKxom6RUbTTeSMWrIsWUOMUCSfkD1lafsAzfz7aWn7KuaN/GjE5yInU&#10;snnqnXSVIadsHTYYJ0mnaFdZlUdt3q9t1bfMwoOcv/bh1Fm2HbrkIdtY59gpn50vkKMlAuhwAazt&#10;e6pHTztyZBxzk2VtLSSvbQE+dAAlTpG5LsgdVGSVtFO59ci0Y/+W4ZVq31V+X8y7NuR4hLyeYWaU&#10;rU92vp7RUQ+5pK5cOVz9Wse6pOzarWXkbBTgjMU+KZMn1ubE8fSYEuseFzY4uUadi6izDQ7xP4AZ&#10;diDt2Ye7P8div+gSZ5Ql83NbAd47s8P7fO6AL5YO2eFty63pPbfckhHOzPfFlg4gOybPwA8aWCbY&#10;W3DapWOy6PuuLwEA6vdFHbu0rY7ELjKJ01IIuUlHIXfi5Lndj/MgDyilqmMeG+Rn2gcASn04qR6E&#10;FOe2bIcNEnMwb9uI5vrVP2flTqIAgg6+gJCRr3W9YoEP29gOrkw7CzQ7RGSbcQVyEsec3Y5Ao23q&#10;3IXBrQfg+LFQrtmhw6MiAF7dlSGX7IMyecvqKLO+csdi33J0rDMPh7RLXp3KkUPqWTeTHmhDmTqo&#10;6lq2nTzK8+dXXR+uQdqwzpRTnlkmN8tT5/qq7bpCPpDNInOmR7kSbam3revadWv/XY95cSyiT6IN&#10;65c69OvZE2DGRgjOro/Y7qeyHONcX+M/LrQhxx75noa1wE9GEetigTqUzcu7v6PPeOh7W9bbV5bw&#10;WuEhgLc1P8myM4C3Lgu+G48j6JSEg+DIyes4HIWMyfR8Jtz4SRecAdrnn+i5jufEul5UuV3t5AAt&#10;JqVTnCgmzVsHn8voe1iEyOyD8UBw5JD9zkqD81NQt9bP51PqtaN+ta1+ldEPNruvMsY+v4y3koGD&#10;jLxzGedrG3XhBtfYzlhfvbFc4KI94EEC7A5nj3rqrJcjpw+4z8rZV9WxvXVw682jYx5e26Bros55&#10;IRvr1Xr0oNp2XFYHO+bH+raB23eVoW+Zu5VcqnGNu0a6Qj78Yre8EB+3qWXyrkna0rPrzVVG3+hB&#10;6CK3rL666JBHj6Qe67e3w/eDXL+s5JpdHv7Pf3fONjd5/KoFPzhdrbbMp/lMPthyTHLGi676yruM&#10;9ZV2jIsyb3Utlg5psSPP3u0NeuZodqNZIf0ZOQdgZzpEp1jen60uf+6xMlvOxrU7gidO2B8Zt+ad&#10;gBOjPXmIySinP/Lo26Zy67gW0Bd69LpTwiHykAeLsmN1DlW/Kw8ftqW4kK621LOMvnnrGDPUx44v&#10;kw5H1o35Qvro1IBTx7aUq44BrF7ltY3tbGsZbn9Vnzx3azmVJc+xkCxXTr4mdC3XPLJarnnG4XwE&#10;OW1UsLKN3PFbhkO0pa62tf+ZxoHPKjc/tqscjjdMrCW941rEsmuGfJVTVp88eq5nypDrs+aJjbGd&#10;uursT9uUe9wNPne87PCgao/+qefGAbSPS1jBi5Xs6tjgZC3sZT1QNyTtU2ZXNz9mKVNHoq7yFA8q&#10;93Zpqy3GsRQ6BPD6NbsBmDqopBMmzoAgJ2xezkAgHN1PMXNa04GOclK/SGme8pD6txxOGCajXAcc&#10;rpzm80DhtBY7fbxUhFwIjtvxWQdXhq76yMyjY14d+oCUz0oHPmmvj9CBkNGOADAYkEsG27iuBlLN&#10;086yNikrG9tFziKr7cjbnzbk6HoDoDfKR7Vd89RrW90j2XWxo2t/NV/bam9cPz5Vpg12ta2N8Tgt&#10;y7ULd760td489cigKiNPoi009gPlui7rmnHt0a6uk3G+tul98LFI4sgLEHD6tn/sM8Yeh4Pc2DN2&#10;aEO9l2hsbz1/5sW/l0HIiEfWe1/z4eiT73Y5VqRBXm05JtuqI1eXMaOzFDoE8DCCYTohgawrhwBI&#10;8ZCO0GEApjpoQI6yg+v2UlaGnG0/pBPqAqGmtiFPPe273uA45Ljb19Co98AyLghZJeTK1KEeW7SF&#10;V7l55JALHxvagjOPXs7csQOhw/h2ciE/863BQ/042JBhH1KXvH2Sh9RRfrjAM4BnrWafytyZIRU0&#10;sEPevtW1Pf3ZZ5WRV0579bQrX0iuDK4ewDa2U+vJMzZ0OI0mz9hp59gZk3n06+m67StHX6IddZJ2&#10;KFc5ZeoYh8cA2e7IeL6NdSl1a8wxAu25tg70FPup72t4mKNj1M58zaWeOKtrL4Z7ex75gPjsfUSe&#10;gc/z2ORhenh/1SucU1E2PcZsBQjHxLiIP8h4oE/L6CE3zXVj240Nl7Oopx85eVOyXU7b+diGemS0&#10;mfWYzCKozqc3cwAMejxwOqAjAaE3yAfycee0hbRTuQNm8gCq/SinzDhsQ946+idxkPo2dyjjlJ1Z&#10;6HuHb1sO7JyGPizf00Jm0WJ/TH08kTNXFllWeFepc+/ySLl9j751LPz+kC/th0VGH+QJ0ErWV5m6&#10;dVzqWUdZUk+urgGpHG6iLUGLLmPlMRNorFttUKdtdQWpcdl+DsfVX6h+DH7o0A+Jupqoq76o46tj&#10;o797S9VGtU1flbSPzh5Sxsex72tnUDzIVmRa4OjVNdPlHNO0l9Ch5JcptuizH3l0Q/1LNbyOk5q+&#10;uSg6gB1t4V5rXIVfk3odbZLor7cPJw47EBeZderCSaxqEu2NdeNd3V6Xeoi8cV7bunGqNskvhQ4B&#10;PK7BMXk6JrGN7b+SgFMDBBXs6LROPsU5UWdyUnBklvuiTV/IdEyyc0fxLeA3ge10BI4jr4O2Z9w7&#10;Mz5/IJA+IA4GCcJGPzhDny4awBF96vp8BgCirB3k9DenwQblbnPg2KIfCLkEGAt4yOqiHweobeTq&#10;1uCyDdy8+hWwa515OfoseLntehDEl4CIsq6UD8diGVtQ5eSxYT+1rC6ympALara13jFShijXRDt8&#10;KxB3pXyMx6ocji3qIfUsd2E+1KncOrj6tb7K2OGxLnekL9YrvfUehzyeN35cM90uH9KgW+vNY6v3&#10;DUe/9NGPaspeh+ugQf2ggzrU20fG2sYGgKedTLDHHyDR+xo4ttFVlux8zVsHnyfsc8zCabeQDv0b&#10;69RTtj1fGrvT1ljHxlLpEMBbv2lTW3HmmW1P7qracUf99NAP2rBIBAB0yFfSEQzMCWqrl3EAdeFO&#10;Ss6kD5rsYAMZE6Y9HCfYBt7/0zJ8TOgznkrIoCqvY7YOGbbhJMZQCTsk5q+ettGjjdTBe7jOgcwg&#10;s34hjn8gQceyutowyAAB8+igb9uF2nT/p43vwGoPACFvW+xWW/ZRx0PeZF9wbCHXBjLK9mEbddQb&#10;c/UANvKOFb0KeNRVcqzKbEuZOsehPfXV0571+qTKsUWZOsYDddsp83Kd/8bgeur1+UCzXh9X7gzQ&#10;Jy+nHqKsLQETue3k6BibAF2Vd/3iK3QZC2sc3b7Wh1h33atDW9e8NuGzmc9sWAYz4pxepww9EmVi&#10;mdjAT/SDHI5c3k9phzIy9Gm7lxsmi6RDAY+f2TnjjL4N57qTTmCCDp67MToTLjHYWmZQB01ymDhI&#10;b6JekGMypg5qpb0O4HoI49Ax1QHYQY8xkLANyT1Ita6Olzx2SS6U2ga5tpLteW0djqNHndfwvGYy&#10;Dg4CxGDpbYbFRh65+gYi8jGN6wxS+UL62CVJ6JIAAsh+kTk+ZDXgydekHjLs1LqxDN1xUv/eyAFA&#10;+vC9XfsezwebzgEOwe3LvJx6/YIOBHfu2usVw0dtS571yM8a8ZMRM28e0HZdYbmuHTWUW+e6ox22&#10;4Mjkyc7t2BYZ5C5vVjrwOV7nvAKHvfkuMGNnZ8hNiC4/0PSQ+dCnczRO2JToX2QkdEjEKTFhOdmD&#10;6pWDExD6xje7xdPyOttF3/VdvW4xH4cA3hn5bbE1+RmjnZ/8ZO8gT9HNQCQd9wNPcDCIOAFHckCY&#10;iDQb3qHOn08YJ0QZ0GISJAjuJOGCoDo6q+vGhnI4dezw8shjt4392ZJOZsgrc3yzmgN62KCOA1up&#10;2lFHW1WPvO3h6sChfpkgd7O6D2eiRX26cGhEMEHIDLLKa515eG1nmYv4JNsDGORJAAmJIFemnL6R&#10;CzB1fOapIw9VWRfkA9vomNQZy61Xjh5Ah9zx8GhM7Qs5hMx8F+TDsvrIlalT65RVHe3K0Rnnd2d+&#10;W9M/QMLaGRMjdH3IlbEOkVmm7WxGM1vmkUPq2WYmncmtq2u79sfYiHPiGR30Ab1KAJ925Nar6Rzn&#10;p66xgU+op86YJr6NW+TkkZGvGNDzae8Ob16f435WXl29+DGPSYvF0SGAtzLvQe5NALDFzMsifZA6&#10;AdOiP79PxUDYseAAqTpDR8CZeN+ZhTNwBw/v9eF10sqR4RB0umPSnryOwYmUAbszhjzlumBSPOhg&#10;YbuOmXrs+U1InTpyZehin4TMlGz3FRyZ/VvGn7yRYFAcidPmcES7MRGIpFpX7aNP2TuU6tGGXzgB&#10;ONy5mBdM0Kl52qILIaesPcpQlVFWrr7cduosJKcOPeoAPJL2lVFmh2cdbSTBmrLtFvKX+vKxP+9J&#10;bj2cfmhPfGxPAvBYX3VNoAcpc03NPDtbfwvlWVsQ+jNvH7wGXZeuWzclvVH5QM++0WV8xLv69MM8&#10;IHWJefQgx0Fb7LgTQ5d2noVRj0yAoz1JkHOX5+6tgiLX7fi5N2Q1Ye/UvL/7gEc+MrnF0SGAR/Mz&#10;v/u7253/+q9tR56lY8HgBDqBADwmx3W9Cnqz2gOf6Hj61ic9tNO5TlyuQ+Am6tAnARhdHjv8Sip5&#10;nKWj2HbnGe+DFgHtPDD9AKbMPJQlO6f5/CJRl0rzcPqUFtIf267l7bnjyc8mGWwEK/kjkYGDDvqQ&#10;i7AX8oEN6gQh65HX9rVtlfNLJwDF4caCXVK1y+5qbN96+7HM2MjLzaOnTKCyDo6M5E4OmcnTWHZ1&#10;EGV8648X1LmYp6152jh+8pIyeZWTx4akjhz5OL8747ozc4D62MMFGY686xOrczlrgrlGBs1tcpyZ&#10;A7IhzXddjCv1PTZT1zchReamBJvalWOLPGv79CTGoX04oEOsY4OZwCF4X5Gpg2uvH9OhjE1to0O5&#10;xjR5ZCTqrVMOaJIncaSJd23yowGnn3deJIujBQHvsvyw3ub8dvyOvGbGn/cwRb6lJAAQ53sAABuo&#10;BwaBiTPCGSh3dsnrlPlkUudklKEjgCljgoAd8n4aHFtcx6OsE+j9jiws2kM6f1aafaJDwm4FcGqR&#10;j9tQRi5R1j4y6+Xq0abqafuWXHPgHdMaNLapnAUu1SAljx8r+Iz1bFvboWMZToLQJfGzTgALdqsc&#10;mTtC+q22HYP2qNMuNsjbxry66gFS4zraVBljsB111qtDGUIP31ZyvHDnRr1ybEh1/DWPDuUqs418&#10;XFfb7MmZ0jcDygDfPr40hkZwvE1iBq4R5OaTPYhsg3CcVxG5hJ3ZEZ3ZPJJd2p2deZ7HpY3k1UVu&#10;rDAvwMLY7/adE8c7CX3mQ78LgZgxjQ4xTdlkLBvX7I77Di86c1nyWRBtXX6oYNMSrt/RfEHAW5ub&#10;FvuDngzKC5keHBoxSBrCccD8fD8LrztrmDz5vlDhSToE7kQrZ2I4ChmcpKw7IAuccm2PXYhv0m3p&#10;V/KgWa4cLeqlI+nWOr5hartqp+ph1zKcdGteveGnyBeicdAspGOwU1eDlTLtFyLltCVP4AsSBubZ&#10;OTVALrg5FnZLAAnkNT770J66jgdOqn3QRpl61CsjX8uCnDLaA44CJPXUUYYYA2V/nQW7AjL16DsP&#10;ytTbBk6Cqgwd7VBHHlKX/szXduTpC959HR/enFPtDcMcuw3sJGGRmMLDHj1lEc11yLPG1aHsuqP9&#10;bGQHOPUSbYhTdZBji3aOAd5jKGtgZwBv5tXZuGhHsg11Aluy/YUEx6YuHNywTL3xjAwblEnEstw8&#10;9ZzB8exi55SH1PuP/KwLLmg/9Bu/EeniaUHAw8zFz31uu+4//qNtZ1eSA8hgubCJg8aOdnI6UifK&#10;qWfiJPJOGK4DKidPYqI4r5czURCfMnJ2eSTs8SbIqd/2bW1ddiv0KVF3b4g26FZe21U75o/UD3Xa&#10;Un91vkRW8XNZSyQDbInNF2xGIAMUgBsBSoIAOMhyL+SjjqHmsUMZbrINZQACAgysr3nqKcPNW4ab&#10;F/g4lUUGkX/CE57QLr744nk/9MF4GD//anZLXmav4+0Nj8MHD8HfP2NZm9PtDGDeo2ttLkimrhc1&#10;F9KrbcwfTm8sxy5HQvu1/fr8AMD2/HAnv9BsfFc9ZKyK2QqZtSRvTCPhiNgHfZOIXXSog1Mm70bG&#10;vIDX5VkHfYMz6IkDfT5Zmw/4ju9oa/nR0SVQNmc5Ioehd+Vfy/bkVxD4iWp2egAeCEly8kxwFh7J&#10;hPqgwpmcZAdOWs7knWiVMUHKgBuJ29A8vElCn+eaSP0RlSz8cy+5pP1yfrT0/G/91kgnWowHXvWq&#10;V7Xr+beq3LwAIAA7uCCILcCiJpeMwGJ/ymkPIFkGxMgLaOhbL8CpA6hZJ7ApgyPzZ6jQ4897/ix/&#10;IP2QhzzEYUx8CR646T3vaR941rPa6Tn+63K8/Ye+uskhzol3E3EtOJIn5seARxz3DUs4ecty4rmD&#10;XHjfzOSYsrMz9olxY53d5YY8I/z7N9zQ1m7cmJrFUwXsQ1pfnL9D4y5TH0hq5Q4SYDI5KeoELGVw&#10;ZLZjspSR6wScZb02qEfeHZBx2Jc8VW1n5Fe88IXtvAnscMei6WUve1kHGEAEQBGUyAs0ygQnOhHs&#10;4IIZcnWUUSYPOGlHQKttrYNrp8psb1t0uFHxnd/5nfmx3Qf3NtPH0j1wWnZNG77929u2rAPiPHvS&#10;ebwZl8SdQCU3jtEhXqvuGC+sq21ru/4aXtYKMmNc7ABQeTXuIU984pLBLiYO2qFSPoge+Su/0jbk&#10;1i///wrSMgEnMR6QcgfrpJxk5diyvQ6DH6KTye9K34Aa9qmH056wYPGfee657bLHP75/s0Q00SI9&#10;wI7u8fEfF/0ryLm7wsc1AUKCTgWkCnBVXtuSH9dZVo8ytgTfcRvGBaHH9cfLL7/8kFPvRbpgUo8H&#10;zshZ0sXPeU7blZ3TjvjWeAf4jG1i1DycGOdoGMM1fpVTZz3gVUHRcrebPt3ZVXywH+4TcLPiWa99&#10;bawsnY64w2PhPebVr+43A9xWMgCd4WQqB4hA46qjk/rEUqdjnLDluZPSL3dkd8YJgJ3tsMMBoB1j&#10;W5lHKr4n1xovyzWciZbmAf5452lPe1o/NXSXJ9jIBaPKax1568gDSrV+DFrqwtUDwNRTZj1l8lxv&#10;lCgD1FdeeaWiiR+lBx6cM7qz80jaFi4bxJZxTd5UwYj8PGaTJy7RM/atQ07epG3KPU+cD4A3l6XO&#10;/jlN5p3k78nTI+ds2pTS0mnVq0OHa851mzMvvbStzjfpF3KOvyYXt/vWMg1Ad/LwmpicyG8eTgIM&#10;zdeyjuiTBeAyeW5QiPjViS55FvyluTX9nD/907b2MP/3mu4muhce4P9yuYb3b//2b/0fyGjCFwrk&#10;jouyCZkApQ7HQ3nVG8vVgaNnvRxwE+Aqd8dJf8gvvPDC9tu//dv565T8d8pEy+KBU7K7OzdvL3z5&#10;/e9vd/OL5dn9G+esBuLXGEZODBv747geYwBxi468x3yOf49zwC51gil17izp9+4c7x/65V9uP/b7&#10;v99W5cWIo6EjAh6GeY7ufjmt3ZI7OPyG/CnpkEGYcEB1ikCGTAfpFLhOqg4C0Cj3524GJ3TwiwxH&#10;kPfbhH4JjnPyj2gv+Ju/aedddlkkEx2NB7jJcP/cQea09nOf+1y/YYE9AKly88o5DlUGiNVyBbQK&#10;dORpa6Is0KlXwc68tvnD7Ve+8pXtEbmpNtHyemBDLhGd/fCHt0+/7W2zn5nK2ugxl27gHGG5sV/j&#10;m7xy4pYyvMY9Gxlk/S2K5AU6Yh0sIFFPPzsDdo956lPblQG79XkK42jpHgGPDvjt+G953OPaXflv&#10;ipuuvbb/NZ8T0wGWdQ4TdOLyOukOcNER8bkN7c6OyYr4Ij1l7GQb0VZnN/Kr73tfe1AuWE+0PB7g&#10;jYvL8uVxbY7vN/Lt7lsLWGenL8gdjqMDCYICF5w2JPNw9JSRV1+5sgp22KfN85///Pas3FGc6Nh4&#10;4IycNp776Ee3T2VD0V8cyLEl9kzEOolYJxnrcONZ+SExn+PHxqb/5FP0BTeBzjLtdwTsLs04XvCW&#10;t7SzsqNfDjriYynjDrbleaZ3POUp7fbrrmsb8y27Oo7gERUuBHLLuj6eMlv+B5zCBAQ+ncFtZhwH&#10;0nPNTmfBAT0mD+Dp3Kz2/kzgy/La22W51jDR8nvgH/N4z5ve9Ka+4+I0FyDzcRXyJno2DwhBcvOW&#10;4QJYV8yHoCfQAWzk5V4HFABph+xRj3pU+6M/+qP+hoi2Jn5sPPCZv/3b9g+5Rn52NjxrcnrLn4oT&#10;6yTim9jnyI9j3XiljnyP+6wBQI4yse6mBkAU7Ih72/J2yrn55aaffetb27d97/emZnloUYBHl7d9&#10;9rPtqmc8o9313//dNub0FtDjndqehjEBfEwSmoXCrKwMoAPlmTiJSZNwQnWEYBdx314TEC9573vb&#10;I374hxFNdAw8wI2L9+cazlvyrQr4+KfaghvgR4KUAWiCm0MCqKhHznGzHi6IYR+iXBNyk/a4YfHY&#10;xz62veIVr2gXXXSR4okfQw/wY7qfveqq9q6f/Mm2JvkNAT5i29dNiXnAjkSc11gn3zc0HP/k52BH&#10;PglgA+jg3BAl7slji2PPJSti/cKHPazvMiNeFlo04NHr9pzy/M3Tn95u+ehH24Ygf3dC5KsSCN0B&#10;w0Inn1U/W/DJ4oQOckNekGOiJMqivTJs8EN//DrCz7/97e0hT37ysjog5icaeYCd1FVZ6O94xzs6&#10;uI1BrwKd4IeJCmqWkZEAPQgu4FUu4LHYzfcG+WA8355nxF7zmte0S/L4xETHzwOA3vU5o3rPL/5i&#10;u+uLX2xrA3o8jEzME89wYpxjbLwLdhzxHvPhABpldnHI3NgQ77OvvWRCrI8HX3FF+4WsvdNyPXG5&#10;aUmAxyB2593Qa3KH9OpcPF6TRbomE3aX10EvOnAmyX4AAHPyyEhMmsma91QWXdp2/dh9dHZ0P5XT&#10;LECPYJvo2HsA4Lkuly54EwOf+waGnAUu2MndyVE2z0jJW5ZjHxL0KJuwLQF2XK/7uZ/7uXa//ELG&#10;dPz1zPHjHI+d+avVt//UT7XP52mNdSkDdCRPb8exzuiMeY60GxjyJGKf1I/0sJbIPzuXK56Qx2OO&#10;1ZMXSwa8jK2j+u15V/GNAaRtN97Y9uX33vjzmjWe8kRHeALUmBAcAtzI6wzL/ZsiDlida4Rn5s7h&#10;U/PoweOe97xpV4fTTgDdlLvzL8ybLBKAJwACXpbJC3wcQ8qQeYGulpGZOGW1je2w9/3f//0ddLXd&#10;jU4fJ8QDvOlwWy5lvenZz253hOcdv7YiO8B+apsvRUGPOK/JGIeT+spgjSS/itPkxPrleZ7ymXmo&#10;mJ99OpZfakcFeBnvnP77Qx9q78yzMlvyR9478wfc/EEvA+d3s/pvZ4XPQuAA2nvToi/0OGBFgolt&#10;7Cl5ovrJL35x+77Ym+jEe+DOO+/s76t+8IMf7KAEyJEgjvHhFijgZuIYj8GO3R1yd3vYE/QemGs4&#10;z8mT/9PdWLxy36PrstP719e/vt2ax5j25hW/rfnxgYDJPNYZMaDHzo647yn1WQR983JagG19flDj&#10;0jz98fRcqjjaB4rTxb2iZQM8e7s15/lve+lL2+1f/Wq/0bAl1/t2ZTucCzH9DivX8AgQnAEBbqD6&#10;KXni/9Twn/jjP24PzJ24ie57HnjnO9/Z3psLybfddlv/9WaOoz8yAJixC4ND1Hm6KujJx6euyNEF&#10;RM8///x2br703vCGN8yfB7zveWIaUfXAp3Nn/x9e/vL5jcUdxHu+yDy7Y0XwaBunqayRU3L3/8rX&#10;va5dyiuhWSfHk5Yd8Org9wbkPpZb29d//ONta4CPZ3r2RMbk2fVR5i7M5fkmP14IX8c35ZfmAR5b&#10;ueaaa/rv+23evLkDFWDFYq6gJ8Cxa3Pn5q6OnsmTeL3tAfkfFd6eeNGLXtQuzds9E/3v9AA3OW5I&#10;vBPnQBlgxzo47Zxz2v0T6yeajingnejJTf0fWw9cffXV7V3velcHLX53jp0fixvQkwQ9yuYBRx50&#10;3rRpUzsjpzUA3c/8zM/0tz1sN/HJA8fCAxPgHQuvnmQ22aUBfJ/61Kf6C/68osZNCACuEkC3Me9r&#10;sqMD6J75zGf2tzuqzpSfPHAsPTAB3rH07klqm4eX78ofuY8Bj+f5ppf9T9JFcR+Z9gR495EDMQ1j&#10;8sDkgWPvgQMXW459X1MPkwcmD0weOKEemADvhLp/6nzywOSB4+mBCfCOp7enviYPTB44oR6YAO+E&#10;un/qfPLA5IHj6YEJ8I6nt6e+Jg9MHjihHpgA74S6f+p88sDkgePpgQnwjqe3p74mD0weOKEe+P/E&#10;pfuXrwpcMwAAAABJRU5ErkJgglBLAwQKAAAAAAAAACEA4ItrZ2kiAABpIgAAFAAAAGRycy9tZWRp&#10;YS9pbWFnZTIucG5niVBORw0KGgoAAAANSUhEUgAAAJEAAAA5CAYAAAA2l8mgAAAAAXNSR0IArs4c&#10;6QAAAHhlWElmTU0AKgAAAAgABAEaAAUAAAABAAAAPgEbAAUAAAABAAAARgEoAAMAAAABAAIAAIdp&#10;AAQAAAABAAAATgAAAAAAAADcAAAAAQAAANwAAAABAAOgAQADAAAAAQABAACgAgAEAAAAAQAAAJGg&#10;AwAEAAAAAQAAADkAAAAAvrnnagAAAAlwSFlzAAAh1QAAIdUBBJy0nQAAIYpJREFUeAHtnXmQX1WV&#10;x293p5eks9BJCFuADhBW2ZcRBJUIIkvNAFJYIEqNMwM1UKIg1qAgMKVWaZWI+sdIKQWC+gd7sRcg&#10;EpaSHQHZd8KShJCt973n+zm/9/3l5tfdSXeno1WYU3X73PXcs71z77vv/V5XDQrSJtikgQ3QQPUG&#10;jN00dJMGQgObnGiTI2ywBiZtMIVPIIHu7u7U0dGRqqqqEqu98aRJk1J9fX2qq6v7BEo9fpE2OZF0&#10;h9MsXbo09fT0RP7tt99Ob775Zqqurk79/f3hROAZM2akrbbaKu24447RNnPmzDRr1qzxa/8TMvKf&#10;2olaW1sTDvPBBx+kBx54IK1atSoRbUhEH9LAwEA54Uh9fX2ps7Mz+uyzzz7pkEMOSdOmTUu77757&#10;9P+E+MWYxKjaWHdnvS0tqWvRojSgq5slIZYFsTZps81Sva7m2sbGMTE6kZ2XLVuWFi9enF566aW0&#10;cOHCNHny5FiiiDx2nHwZI29nIo8j4VBdXV2pvb09NTQ0pFNOOSVts802ac8995xIVsdEq+fjj1Pn&#10;G2+kPl0M/VqOfdsNHtQFUSNnR/+NiqT1TU1jor2uzhPqRO0ySufLL6dBCdD2/PNp9VNPpV5d7fKg&#10;1McVLUHq585NjXvtlabuvHMa1P5ixt57pxm77rouHie07dlnn01PPPFEell81tbWxh4Hx8CBDDgM&#10;zgRUOhBtdiQ7E5ioNn369HTiiSdGVNpuu+1MbqPifi3FLYqivR99lFofeyyt1kXR8/77qUf8DMC/&#10;Ur9Sn1KNlt7abbdNMz//+TR9331TQ3NzmrXffql26lS1jh822IlQ6vs//nHqeeaZ1PvKK6nr9dfF&#10;dX+qEU9VNTWpvzAGAiFIr/r3KHUr36M0RcvApB12SE2f+Uza+4ILVLNx4BXx9piU/OKLL6Ya8YUD&#10;ge08dhpmx0mM7TRgJ9qIRF7enGdPRWRq0lV+1FFHpRNOOCHobIw/3Yqmyy6/PHXpguhQkhenWk1U&#10;raVYgkXkYV4cyE5k3ffi9PSdMydNUeSsmz8/HfbrX9N9XLBBTrT0iitS2623pq5HH02Dq1enejFf&#10;I+PkBukrDIIT9SohEBiHwpG6entTuwyStEltPPDA1PzVr6ZdvvY1tUwcPP300+mee+5JK1eujMiD&#10;A8Gjly87EjOO5EA4CmCnIvrYqci7zCadPRMOethhh6XTTz89lssYPEF/Vlx/fVr+y1+mvueeS9Vy&#10;2lpF9JBF9Ksl14B07qUM/fsCtu7BnUpdkqlD+u8Ur3OOPTbNXrAg7f2tb42Zy3E5EfudD889N3Xe&#10;eWeq1l0NQkzCgYqow0IQ6zAYgZRgHIEsSEQl1RGNuki60lt0JVdrX9GkcHv4b3+barVX2VB4Q3uE&#10;a665JvVKWTgPCYXbgexMzGNe87zrQgYp3U7kKOR66FNHO3mOCCjvscce6ZxzzonotKGy9Env78vI&#10;3X/6U6rWklWnvRh6x3FC59JvOBGylIRI/URQ5XvVhs5J2AC9k3CmbrW1yvl7FUG31nJ86M9/nuq1&#10;NI8WxuxErX/+c1r6wx+mPkWfek1ej1E0G8x7V4FAMGpnIo8gCESyIEQi8uFEwpQ7pHiujMkHHJCO&#10;u+OO1KDb6vHCIm3sr7zyyjAmm187jB0IbKANhzDkzmPHIdpQn5ftOLSRJ5EnIoGJSjtr/3fxxRen&#10;KVOmmPyYcX9bW3rzs59N1a+9lmqLC4KLlm0DUljXECaPXtE5CanYk8a+lLySnShWA5XB7eK3Tbqf&#10;fvDBaYH01qQN+GhgTE7UJsf58CtfSTVLlqQ6Dt40IcA5AYznwsA4dWUHIi8DkHJhcCCEQogIscLt&#10;6tMqY0zVLfS//OQnqfkLX1Dt2ODDDz9MV2i5ZZ/C3Re37d4D4TA55M5EvR3IzkJ/OxBtzjvqUIfz&#10;OBrlee7gSHvpZgJHgo+xwqBov6k9Y5WW5XoddNbI+dF87IGEkcYS+TKIi1b1ZSciL0diX+RIxLYC&#10;Z7LuwW3oXqlGNwYnKeJN33571a4b1lyK6+6X2h9/PH1w8smpXsvXZAnSIAfi3LZeCeyEcBYQda2V&#10;ZIxJUkAty0nRj3aUYVrQq1e/KVJ2i+6kHlb4fuf++1U7eiAKXHXVVWFUIhBLGMbLIxCOYaeCcqUj&#10;uZ0+gPuaBnXuA3be7caMY/7ntH+55ZZbGDYm4Hb9nc99LlXpxmWyZKmT7tBRg5J1DoZL69p569U6&#10;xvnQ/SRkL8bQhwRNcAO6V5/ed95JN3zpS6lTxwbrg1E5UecLL6RFWivrdUfAlTBZE8G4GTBDFoI2&#10;OwnYQoAps/TVSbmudx/okGc8uyEcqVXHBg9997tppYQaDRAVWMK4S+LxBAa0kcF2FrANXVlXOQ/j&#10;APpBP6fnvq4zXTAORLID33DDDXEy7jHrw4OKoosU+Qd1V9kgWdALxrburTfr3Ri7wHHoWhi9Ug4M&#10;X5KHPvS37cC2J/TRfadO7f9vt91Sj5bSdQHzrBN65YkfnHlmyYG4otWbCcEwZmYoWygw9eBgXNhC&#10;RL/CKGwKKXusBQGTUNgUbdqX//Wv6QndznavRxh1j1v4JVpucR47EIa0kcE2sA3ufpQNjKFMf4B8&#10;pQOZlulUzpGXmYOzpAt0jEGkXB8Mat+z6OtfT3333psapAOiMzq1jmxwuCNZh2Drmr4AZSSzPWI5&#10;FD3r2WNNh3rqGpBfd9036Q5zUMvgSLBGayP0WHXddWlAS1mdlJBfAQykbIYpk3dZ2TLzrs/r4i5C&#10;jLmN8U4IYMHAU3QVPvKrX6UXbrwxDWjzNxKwib3ttttiz2LDEgVsTOrsHKZBO3sF+gD0cR1OA+Rt&#10;OY2R2t2fseYDzMPb5cuXp+t1i74+WHX33alDsngJ80WJjgwYO/Qu3pmTvPeiuYMgGXoEx3iiqfLu&#10;Y6dhDvphV+pqRbNWunn/wQfT67qhGglynob0adcytvS880rLgggyAYlBTGIsCVIVXitMHnCb+5lp&#10;MCnaNcZ3dW73HNAgz/g60dxMkeG2s85Ki3USPhLcd999qUW3wV4+ciPDG8l1GDX4ZQ7RzqMR9bQP&#10;B6bhPmAn+jvPeEdAzwXG0R966KFwpuHoU0f0X6Wlr1Yb8jg6UZ31aZ2gFx5lcKCLDsVwGlQKviAi&#10;YAxOZUnKui94pg9ge9Cvcp5a0e+T49/+zW+mthH2R6YfxCr/vKdlLPY/mhSv9CQWBIZhvloThRMV&#10;QlAXQhUEPQ6BEB6m44phvIA6EnTd13PEVaF+bCgHZYCnfv/7OExT17WgTUsFZ0JEFRsQZwJwHFIo&#10;2Dyq3sbN293PzhAE9CdkLQqMA+ibw3BjXMcYEht93hC4+uqr86Fr5Vt1V9T6hz+kBh0JsAlmNusH&#10;TBl9B//Sva6aVKUUFyQ6VbKO0UDouqAhFABfQUcl+pIoOzkqYXfuwldrT3r/z36mHkOhpOWh9alN&#10;t5ODb70VRCvPI+hupQZGqYVCYQbQ2UE8K6M+Z5KV1QxbOJvC/awoCwmG0UYpauEvfpF20/Oeps03&#10;DzqMbdeDxYck5Ed6fkREcVRRU9lxHBXg18tXKFK824noj2FoN9DHzmJMW8hddCLvMhga3OZX9suX&#10;Ut4eePZvf0uzdYreoJsAEYj+PDhtkQNNluEst/UR9PQHB4r+jCEPvznP9AlqpVt86Fjv0LJ0RLLq&#10;wj70YQzYecrIg/2rFBXfe+SR1Kabq6nSfQ4jnhO9/uUvp34d9k2V4dhgscnFkF6bHXnKwkCVq0Ib&#10;Quo42wDYkOUHX+Rdjrz69UgQn1n4EIwzI5+okm8VnXallcpvrX3RbsIASnlJz36ePuaYNJNbYO5i&#10;lDCYjYZRnWxw4yCiPziInQvscp6nL2WSDxXdj7IT7ZwZgTmn4lyJRN6JE+2Zehh9tB5Sz3/11bLR&#10;MdxU8Yssk4W9D0XvyEqKyANWewBYcwUUe0YefZDQMRca1iBZ//H0ADnUx7q2vrEF53cdSnLv1KF+&#10;LZKnQwe/h196aVpQ8Wik4EI9M2h58snUp71HnQY7Ctmz3a1cFhPhSAhCHoznCruPMWMRyGXyJIA6&#10;p+HK3juhzE5Fm20V6rfTIeI8OcsOikSb6Qm1nabSQaAHYHAMTTt5koE6RzHo0Jb3G4mmxxvjrKZt&#10;+ow1mA5tm+l1mH4dIs7Wlb29Nt3byXGQqUl5nAXjVKbgGL6habo4EHld8HYsVgJmZTyYxNi1kvo4&#10;KtEOhJMKe2w4rmizN+vQmdVremNgoAgQMUB/mGMIfHTttan3vffiibCJr9VJRENBCAOASQgiA+t8&#10;X5eTXi8gL/Ak9Da9UpwqCUVdQamMGeP+tFv51K/SXERHDsVIDZqHvYaNry4BNp4xlXmesg3N/onH&#10;ElPFN5ho5jnB9COyGChX0jK9kdpyeuRrNeeAnJ9beKLPFBkq5FEeCLkjV9JFrg9Nvib6oHuNlRKS&#10;XrWMxB7JemVcnkzXdZ6rmCoQfeACzFzkWY0+1mOXj999l9oysEINAU4rq3WWUcUDUJgV8LeUUwam&#10;DXmevjy40ysGIZT2KFU64ebMg7HZqBhtIcAltZXmoGxzUe82MHQIt+UNt+aMU1gMIuXnhla3ML4d&#10;xUZ3NLJRcT6ch0Q0YqmBjh9veDzYybRczjFtlHPwXHk9V3cVUUd8cwfK+1Yhn8byCg15J1MLrPYq&#10;ooH6BICx1bx5JSfiPE3vS1Vpv8V8XLAeX4woyaF669nt4DzRn0Qdelqsm4Ileq1mjl7fMQxxol4d&#10;LvFSmQ1m4gxgwrwc6zACoDCuUq6ErbdOiQm4mlSu0u2hNgKlTXZBw4xD0wBd6vO2vA5+AAQiD+MR&#10;ajU3mGWEsQgK2MjkUaTLxq6njSjEOJ6xQQfgxDsHnIqx9HeqdFj6mz7Yefd3O2XacJ5+5tTccG3Z&#10;kIM+6lQ2aK6Xst6RlX4kIr/eGI1IhBPpKb/efWHKAHTpFPSLeqSl3nV2GPcFA8Gb+Ik9ne6Scxji&#10;RK16xtOrE996CRiKKAhAzBOaALt7BIirAkFkjMRrrzgTeQyiehjkaiDBTCVA20oi77L7gl3vsSid&#10;BE/s22x8DIsBbPTckK6DRsiWjaPsdm+GTSsMqjGUSYCx8/TxvM57XAzQH8pEQYB88CYdIYN1a5lx&#10;IBsW2WmnjMy0UVcFL6KjU8ySrnEq6113U8G/+gI5LcrWp+vzOvJAuQ9zFAAfROschjhRy1/+Evuh&#10;epiBWREgzEKGCWHJOITAURAGp1PE0Sla6aqAeeV5x9pvNzIxY1Ejdw68FgJdyixRZpU+ni/6VrSp&#10;GGPAKDXuRETLjkA9gBIjQhVtdrQwntptVB5DOPIQkTgQJNlR6EcyuN7lvJ18GC/D7geGB+YncecK&#10;VSc7ENiJMbSjB+rC2UTbmDb0XqVNb9I2JPTPaqJDV+7ErD90Wk4aHzyrzndv5oGy9U8decB53Oc5&#10;vUe206GHpka9SAgMcaIOnQ3xjGqqvJurBqVCAGaCcWEIkw/AQMrEsxV5f5Xe4QlB5ISDOuH0qwdm&#10;AjrkSTgpCoceNMCkXHAVA6KfhLdyTa9MS71QTBinUJKNBQHXQ4flC9lsUMaxD8KZ6Aem3c5AO+Ay&#10;+TCC6qlz2fmoKP54bI7pF7TUhzsdyxx09Cfkp490Tx6ZuVgsa64r7MDFPKjD1io9rNYdQRyv9Ooi&#10;4OLNdRo6g2eSxpU4L+Hc4TxPSWrxAy/qD1DXJf/I79CGOBHOEAeFjOBqEYIAzIIRwIIpG+AJBthA&#10;c06hSYIBMZs7BP0o+70ihDHQRqImT+X6ghf6QwOhUWyf6inHVY1yxD9go1HOoxFOEgaENxnQwCba&#10;jpY7SE6Pesr0BdzPc1Fn2nlbnqePgb7ogvMZIjGco2eoh6GZr5AbnZjbcJyib7ke/lXH/pPx9CXl&#10;OqVs3Yr5yOd1ds58bGgTHor+jEdPOQx1IrWGEMIIgpAIAjHq8+EY0WWIx4SMUR5BwdQ5mS4MWUko&#10;0ILQTtmKYZxpxJt5RTt1VrqyEe043ItoqDJGZt1mHjuNlzIMR50TfQAbPwrFn7zN7R6fl90PXJkg&#10;5Xb48jjqeZjcoo11tyIO8gDogASgI/adyAugUwCOyYNL3K/JYw/rDP3RXta78mIm+GE+Eu30B5sH&#10;Zcs0gh+cvahzX/oYhjgRE0PMhmfSeNlewrAeUo8AZlDZchkBLFTOOH09Oe1BW3TzeagDKpVAfVmp&#10;0aNEi1+M4MT9MkSPIgpOVK06nMWGdKSxA9mYkMGYgK+qyjbqTceYMR7nvMe5jzHtzntprKQJz31a&#10;OnskQ3cWFePCFW/I7YvUTmM9oUeS28G0uZ48ycaHF8pxUl3kbQv6YAsSc1L22HDkokxbzKnxOQxx&#10;Ip4EQ4QBJJ6tSHOxN6IMOAJZACbMhaDMNCTyJMY6snmNdZvnQwhHJteBSRYQTLlbPKFYzotwKK7y&#10;GhkCZbGPo8zeh7KdyUYEO6/hZbCDMAYIxYu2HcbtpmdHydud91j6VuapIxFdJ2kDjDN1aU7TN0M1&#10;amdfw2k9cqN3X8Do2/qHW/LWNxgdWb/G4Zzoo2jDJuRJ5D3eyyt1vfBZtLvvFL3QX8ONVwFrckVF&#10;zZZbxi06G+I+ORRMwzweHA/ilIcp6p0oA3YkJjOQz4VAoTALY64nb0HMKG3lOo1xH9fzrl3wJcxP&#10;X7gtrxMGHI0wlB3GBnLZhqWcA/WAje9+jA/ei3bTc3/KeZ/Kvnkb9IMuBlIkwoH8rjnckBz1ueB4&#10;hMTTfAD50TslcIlbZbK89Rq6Em2ch/nA1q8dw9j1YI/PIyL9qMeZP6Xf1OFIBvhYC2bpt1L1eknb&#10;HhjENTlKQCBPVp5Io008b7PRqfPDPiIRedocUWhnvMcaOyLRLwwED8pbaB4OktqkXH4h0u1zkYJX&#10;GxFnAIKG+A9lqs4OlhvXfWgbLu86MBCOgE6y/q4zrpyfslOf8t1yfn6YwEXB8SY/KkQu5CzrQHNY&#10;b8xsfa2l42IM+gqdUUYXWUITpumxpoUz0k49dW73BW+6URbPOQyJRLP1QPAd/dS2U89IerQ55Won&#10;wQxXRzzYK66KknlKV4SF85VBWVoOhioFgUEAnAtlGtCFDmWMwW+mEIL+YCB+wSkMbzzdx4k42yIK&#10;OdrQD4j9ElFVCQO6HWeAPgnIncNOkGPnPQ5a5J1Mg7LbGEMeXDm+V8boFN/8usJRBZl5RsWL+GFU&#10;tWEkaIrx2GizvDliqSn0BAasM01W3j4gHSnXq52EOjsIeSfosNxiH/IkIhOPavidYQ5DnKhWDx8H&#10;dOrMwTb7DYdOHAjGuANiWYNoLAU4lOoNKMpg5zHzMM44mKYuL1sQY5gnsfcB05eQz9vJzLBCCeZR&#10;5moZqUPHCrzEZSeCD/ZEgJ2Hunz5op4684yhaHedcRhQdMBOtDlvjLPYeVwHZn/mNjBl5mEJbtP5&#10;1CrGQV8J2RpEu1HtyEY5NKq6ePenqGeJww7onrHYCX0D8BZLmPK0mXaub9ejT+pJ6B5dg9E7P2qk&#10;jN5JrE5b77RTmqNXb3IY4kQ0NuojC8v1Tm23NnysxRACQsiCwXAuC0RjIRDZEJx+FARm2NhMUzbT&#10;FsJORBlFOAq5HtpEn+USCMwd2UrtK4g2ueEwEgYbDuwo9EfhlAE7zXDYfWlznjH5nM67T2XZDkQ9&#10;c/J7NA42V7CxLnhBx9PVNkfJxrEzhbyaH0Bu+rqNfDiRxjE/ktMTPebYerQNjOnvtsCiTx0pbFHg&#10;bfT7uVnNzSqtAfO5pka5+XotdrF+Y9/Jxw84bylaIxopjzAQjzs3YQQh735ghKIP4HwlQy5bEJgv&#10;50XP+wDquWLAhqUSEqhRv2UyBJGoV8/seBkeYxGFbCyUascB504DDdpz7Dz1pOGcgT5ElLydfpVl&#10;ePF4Y/rAA49aeFtisZyoHnlUh042F25WpHHUhTtWBdpsMPSNBrCFHSmkUD06JE+y7qkjX9ZvlqfO&#10;EYmLlrtddM0FTn1s+lXPXJvpAft6lzP1S436PXydwtZqPfKHkBmFiZxxolGE0QxbIPqRR3Dy4Dzl&#10;DoMQlMtJDHNuYkEsDONRTJeMh3CGJVoW+mQIjOOlgzaWK2M7T76EuR3j5o4FHSfG0+6oRp42O4Sx&#10;nQU8Ut68MRfj+JjFTD3sjl/Jap7Yb4o2EbiLh5zC1idyW9fUkQB0koMdhzra0D36dR5dujxE72oL&#10;J9K8tFnvYSvxO0+vJR+h7wpUgh27sj4d8NOfpvv0U6EOvVPL+mtHgEkEYKCdi8FMSpvB/cwwZQSx&#10;o1ioYFD1FgjnQBDaEYL2uBKEodEtB/offeFj2hZbqCSQQXoVde7U8vuU3sjEgJwTgTE2BgPbYRhi&#10;B6GP243dRj+Acu44bje2w9CHfJ5ch/OQWHIZh9McrN+7n/ed76Q6XQA1arPu0O3yhx9Oz5x9dprD&#10;2xACb2NxIvSE3km5U6kYNNCbaWEzJ3RJW56sX2iSWFKJQnYeMHtj6LFUEoUq90NqKkdH8mvBDEWi&#10;mubm1K6HqAgGM4RU8oCFIY9AtDMZzhWTZnW0mdFcCPJ2KjDvWnMVWhCEwIHAjOe7OsdfeGHaRb/N&#10;x1Fy+A/xukwvwfECfKNuDDCa++BAGNSOko+rzGNk97Oj5E6Ek1APUJ8nOxTtjjrUOW86PJLZQe9c&#10;7TTCBxOmif939dPpFjkTv7mz/thOIDV6ww6k3JHI00Z/AEzZuqfsFBeryujdFy7bB/JO6J7xPBVo&#10;1neMTtcvi4cD5h0RFuiTLD3aY0AMwpxfcJaBUcuTK09bTFa0mQmwHcH5cAbVh9NU9pdRuBqYjyuA&#10;McwJDVkrfsh3wEknlZ2DagOvtO6mn/ziMGxWMRzJG+7cmLmxMbgdwfVg97cDQCdvN32PzXFlX+bg&#10;TgygbV99pexsRZqRYJouiJ2+8Y3UIpmtB3RiOxhDER2hU+fB6DbXoetsM8bkiYuWA1sOPV3vOYhA&#10;DXrh7WD9Gne6o7/G57BOJ5qhq+VA/daIX1pgzHwCyghIch5hXGdBYIY8KRfUedqDec1BJDItMIlx&#10;QK+c47/++Mc0V3eOI8HJ+uDEFhIUg9mQNvZIzmDHsDPlDoRjuEy782Do5e1uY17P7TqcmvEkPsn3&#10;OUUZ3qIcCdg+7KqPfc3VL25Wc9Ogjugrd4zcFja4de+ynctORDtt0PN4HIjbebdRbzoEBl4zadKv&#10;Uo789rdVGh7W6USK62lnfVBg9hFHxAeoTBxsp4BBM0u9GYbZ3HlcD4ZRsOt4xEIEot50PZYrgfOJ&#10;4/RL3N2/+MVYatRtWGD54stkvGSPkW3M3ODk3eY8xqYvZeftIMZuo50619tR8vG0mTYOTR8AJ5qv&#10;M5ZTTz11WP7zSn7ZesAPfpCmaTO7WrxxuIp+0ZGdxHoEW3fWG9jt6Jkx2MntcQaEzpVop40+ps2y&#10;x5ngTD29uFCf84vP+KluONANgSRbD/Drx+sPPzz16IWzaTIQ6zKbPdZk9kBen8EQM8HwZJVhCCa9&#10;5DnPGowDEYGsCGOuFhyIl5/maj0+U98E2ErL1WjgsssuS4/qW0r+rAxLnBP7HRJQia2KHOMQlMEA&#10;2HU4B85C2U7mPGUcCOzxm+unQTfqewLwNVp4W7+GfVB3RN36FmaDbiC8L7LeiQLWO7jEZQljB+se&#10;nVPGYbzvRP+U0bmdh3zYR7LN1Eb6f/Wi2+T1fDVt3ZFIBIEZzc3p2JtuSn3yytVSjJ/1YGj2SI5Q&#10;uSfTRj3tZrCMxXynFB9JefrSRn+Pw4Ew0rZavk6WU4zWgUQinatPAc6ePVvvxrWFIb28YdA8YuRR&#10;BOO7bExfksuMz52Ecp7cRn/X40AkNtN8CHQsDoQs87QKLPjNb1KVPjaF7vkIVacSz9qsX+vP2PZA&#10;967DObBbp3gjsYWgjeT+2AAH4tWUaVrCztMd7/ocSN05mhC1UcJifXTqZimiVZGpUeGWr6XxHIer&#10;wt5YusbXviK4GvB+UixPwjDr0ArmikAgXzEYYRd9Xu5fL7007aooOFbg8zIXXXRRfA+InwIRiVju&#10;HIkoGxyRclU4DybhGM7jLHY6+Mzzdjicj3qPOfroo9OlkmW88NLNN6cHv//9tEq/luXn5HwsLD5W&#10;VURVpLEhmROdk6jL9W6dh7OojTLOA4ZfnpfN0Seh/1PfzOQ96tFAjQS7dDQd6TNNr4k06ZPBHXp/&#10;d4mE4bEIBmCZggmwfxJNqIR5H14Ze7kC4zhcBQjhqwCjsMQdePzx6d/10QOWsvEAjsOHyflu9YoV&#10;K4Y9J0LZgA1tjCOgUCAUWzgKeZIjjR3G/R19XIYeZ0JspC+55JLys7wgPMY/m2spn6Ov677Hl1p4&#10;jx0e5UjoOLYFouetAbqOszbmF7/YxMuW9Q7mogXHBS0ZeUdovv5DwBm/+13aXnONFsYUiXKid5x/&#10;fnped0vtuuJ5WBg/xFMHIhEJ8/CAECFxLsoIAsMkTIQAOB9lXjNhk7fNvHlpu/33T/+tT6tMBLyl&#10;Hx6cL15Z2rgz8kNZRyRjIhMOYsciT5sdh3qcA8idxBEnnD+LPpSZ66CDDoqIyH5oIqBFPwa9VTcZ&#10;H+ibQav07yTYXcWKIOxohK6drGv0TR5954lXdKnnweq+unCP+d73yr/iUPWoYNxOBPXH9XPrV/XR&#10;h1f1QaZ2GUk/n1tjJOURBOZJ5O0wlMljEpSNM/Hrkt0V8g/Rre3+OguaSLhb/PFhqff1gz5urVnW&#10;8qUNZzHgLJTBTrkjkc+dydEHTBvAHowDz+OOOy6dpW8qERUnGh7Xl0Nek1xv6UsdyxWZuNnhSyKW&#10;BX374oWruFCLOpYsLlj6zJJz7yU+D9TxyKf0jcbxwAY5kSd8beHCtEK/z777Rz9K7+gbQd4jcQdn&#10;QexQ+ZXB+PnaOB+tU+hG/c+J3Y880iQnHC9evDg+vnm5PttH9MDIVrhx5aR2IjAOYowTkbcD2XkY&#10;z0PVXbWn4LN6++n2fGPDIv3YdLl+2typX7tee8YZsXx5NSi5dOkChg/K2KFJH8D4N+1imrRZb9Jz&#10;0h0+/Wmaxw0T4kSe/V1902iVwi2PSpbr8cNbus3u0A/pCJk8spik44E5OurfSvuqLYQny3EQYq5e&#10;L/h7wZN6vnb77benu+66K/47EE/97UTGdh7zlDuPI5HrjDlQZEnEefjvQ3y7+u8NL+sru32Kgvzm&#10;rLV4XIXDx02Flla+K8S+hxPonfiksSLXRMCEOlHOUI9etmrVw9t+XfX+TRgnsQiA89St48Q2p7Mx&#10;8h9Lwa/r3IWvud6rD2uyV8KZUDaORHJ0wUm8B3I0og4gEvGjR07JTzvttIg8bOZZKv/RYB4VMoMV&#10;dL+xYKM50cZieCLp4kx8iJP/dXadDjN9F+c9U9kQmpQ8TuSEo+Ew/MsFNs1b6s51rGdAEynLP5LW&#10;P7UTWfH87p5/mEfE4ZN9/BO9B3X3gzNRBxCl5uoAjn+Ot7VOcolebNI3/efFMR42WumfdIzjsMep&#10;BJyKk2ccahOs0cCmSLRGF5ty49TA/wNkzvk5Tk0U3AAAAABJRU5ErkJgglBLAwQKAAAAAAAAACEA&#10;SCCbsfQqAAD0KgAAFAAAAGRycy9tZWRpYS9pbWFnZTMucG5niVBORw0KGgoAAAANSUhEUgAAAM0A&#10;AAA9CAYAAAAOLu1wAAAAAXNSR0IArs4c6QAAAHhlWElmTU0AKgAAAAgABAEaAAUAAAABAAAAPgEb&#10;AAUAAAABAAAARgEoAAMAAAABAAIAAIdpAAQAAAABAAAATgAAAAAAAADcAAAAAQAAANwAAAABAAOg&#10;AQADAAAAAQABAACgAgAEAAAAAQAAAM2gAwAEAAAAAQAAAD0AAAAAlDbVcgAAAAlwSFlzAAAh1QAA&#10;IdUBBJy0nQAAKhVJREFUeAHt3Qns5UdxJ/D+z+2ZsY3tEGMM3hkOC+NwiDuwQFggJIRjWUE2cQTK&#10;CokcMhEgoRAgsAoQInIQlEMkCkECogACAdmYkHB5o+U+A8bGYGw8xvi+Pfe19en3vm96nv9je4xN&#10;/mP+JfWr7qrq6uruqu7+He+9hf0FbRmWR2B5BG73CKy43ZLLgssjsDwCfQSWg2bZEZZH4DBHYDlo&#10;DnPAlsWXR2DV8hAsrRHYsWNH27NnT9u3b183bGFhoR199NFLy8ifcGuWg+Y/2QEuuOCCdsMNN7SV&#10;K1e2vXv3ti1btrRt27b1PNMEzSmnnNI2btzY3LNRvve9791OOumk/2TLf3KbX1i+e/bjn/wrr7yy&#10;XXzxxX03Oeuss9oPf/jDtnr16h4QgkLKTU2BZOeR5PEe8pCHtMc97nFtw4YN7bTTTmtHHXXUj78T&#10;P8EtLgfNj3Hyv/71r7evfvWrTdBcdtllPQDWrVvXdxlBkhSTlB3TJHlBI+3cubNt3bq1B8vmzZvb&#10;CSec0M4444x27LHHpuoyvgtH4E4Pmgte97q244tfbCvWrGkLZbiHQHtNfE32vlpNlXejlROsO/30&#10;9og/+qMq3b2Bk3/gAx9o3/ve99r111/fdxU7C5jfWTISCRhBIg+S37179+y6J9dA97vf/dqpp57a&#10;XvjCF0bF3Rbf8JWvtC1/+IdtVY2DKz93s+D9NVZ7Vqxoe2s3Brur3I47rm3+rd9qJz7hCZ12Z3zc&#10;KUFz3Sc+0X74hje0VWXktnPOafvrjJ4nppPL2dZWlrW7KlU32o5KOyvtrwvcjQ97WNu9alU77dWv&#10;bic//elFvXvBJz/5yWaHueqqq3rHBMuKmljB4jomICCAAMnxLLtLAmh+x8mRTV07D72Obs997nPb&#10;gx70oKi+W+C9dZ134Zlntr3nn9/2XXdd2/btb7dVdl9jVomfGU2Yn+2pxMf2lG+trQVl30//dFtf&#10;R9mf/cu/7At6se4w/EhBc22dxy9/zWvaQnVi/w9+0CN+ZRlp8sDEDQ50Skd0Kh3aXZ3eWauFIGon&#10;n9z21sXuI//kT9opz3wmyhEPH/nIR9pnPvOZ3o+1a9f2IEnACAx5AQELgJRzJEvwCIrQxgAadxz1&#10;7WiwwHzVq17Vr3eO9EHcc+21bcsrXtF2fO5z3cdWbt/ex3Gh/AwImHGB5nPxMcHjVLO7xmRrjeGe&#10;9evbqk2b2oZaqH/uH/6hn4SKfdhwh4Pmgmc8o+358pfbiptuaqs4QK2aQsVESya5Mt2gfjyr3Bg0&#10;WRF0zIqwreS3V1o4/vi2u87mL6jVeVV18kiE62oR+dCHPtS++93v9kBYVRMsJVAEB0hQpI8ZtxzD&#10;lAWGQAGwoDC2CSQ0MsoJIkc2Mq8oZ3PD4EiFmz796bblV36lrahddFUtCKvKx+zOE6+aBkz1fzZu&#10;xqhS/EzAxM+2V35nye6ocdlVi8re8rETnvrU9vR3v7s4hweHFTTOjFf+7d+2a9/ylra67visESg6&#10;wtnLEXSG0XDOmSJfeZ8JLzlYkOgMnqBJ4KBvL/7NlfadeGJ7/F/8Rdv8i7/YVtb10ZECN9Ui8sEP&#10;frCdd955ze4iQKQxaEyyxOGD0z80qS86RRyDAw0PTfBEbteuXbNASuDYdaRXvvKVPXASqGlnKeN9&#10;tZuc99jHtlV1+3115VfXgrOyxmuFNDWcn0nK/EgeuI6Rd83Mr/iZ4OlHtcI9eArfVGN5c8me9Jzn&#10;tJ+vwFltgS79twdud9Dsr9Xs6ne+s131G7/R1tctzhVllM4wWnKehGN8ZXtnGI3Wg2Q64dlC+9ZZ&#10;PDjXOTqnLHBuKmfbVHeFfu5P/7StPQLuDN18883tve99b99h3BUTKJw11y7B1b0eLAkYzh9IIKQ8&#10;HyjoaOOOI4jUS8DgCSRlgfPyl7+8PelJT+ptRu9SxTu///124S/8Qlt14YVtXe0I3a8sPGVwfIzt&#10;WaDl+ZbdBfQgsThX4mfoUhZnQZMg4mvX1zitdVyrBfrkxz/+do0RW24T9pfia/7+79sVFTAbK2BW&#10;VyfWiv6qua6SpwT2AmX3hJw25dGUg1dXJK+unclxbpQlT2btgNeVzPpyhPPe8Y72f371V9vu2qKX&#10;MpgkRzIPK7PDCBIpO03sz06TMn5osHKSMgh/zIemjQRe6qO5thG4b3vb29o3v/nNrmfJftRc3+yu&#10;WJ0s1tSxVsCsqXHga/yDn/GP+A0cPwstgdXrGfuSie+R5Yvx1fjbxjrFbPvGN9qHn/WsdtG//VtJ&#10;3DbcrqC5+m/+pl3+m7/Zjq0tbF0Zw6HHTpjWGEVhDJ3vmLIt1kCslKocGfUlAxN92ji+Vuzv/8u/&#10;tP/3pje1PbVqLlXglI5kcVQ4QRNHhhNE8kB55MsnCYQEVOqlPB73oieBFhmYnJ3nzW9+c7vkkkt6&#10;m0vxY+dFF7VLf+3X2sq6K7a+HtquK9uz4PKJBATa6DPo8R08+S5b49ivgQorS6kLRxbeUHO1tk4J&#10;H3z2s9sPPv/5otw60HWrcE0dN674nd9px7jzYBJKWlAwPFg+HYFjJLeQhyPTedURZ9Seikdn+KlP&#10;t4R3XF0bfLYm/XNvfWvbUxe5Sw0uvfTSvstw9gRKHJet6AIgjp+gSMCETya81AtGT/3Q0sZiOLrx&#10;HBWvrbtQb3zjG9s111yj+pKCfXWKuKJsW1G3k9fWHdSVNQ5x7GB+IFlIF/OX0cfiQ7kOgunhe4v5&#10;Gd5am0Edcz9az3Sur2upWwN6Dgk31+3SS+potMGRrBqOEzM6RqZTytLYoR4gRYPDG+uaULyc6HUI&#10;X0KPLm3fo1aDj/3e77XvnX12l1fnzkil5kcC1zHve9/7+nMSq7oUh00AwL2v1d/kySQIwoPDH+vK&#10;jwG1WDn1Rh2jXkdGwe02+J0Bd9bY76nxu6xOETfW9fLa8jPPXvjU6Nz8AI0PaRce/UM+KX4GS1mc&#10;8ZVBfCz+1tuqMV5XR7Ub/+M/2qf+4A8mgof4VH9R2FcXkZfWLcuja7DXlEKOm45oXAABNBdfMUqn&#10;ApS7GAvgRa68o9VdiN4pA0VH6qaeCzh5F27OqUdX+uKf/VlbVccgzgkyiL1QH2yLntAOhVfUdcj1&#10;dYv78vvcp8nfGsRpRxlOecUVV/QXLvMcZt7ZU1aPvGsfwQLoBHF4PAk9vPDJJB890X0onKDBd1y8&#10;8cYb2+fr+LFp06aua2yjE+oDLW2hjWXWrqnr23vVM7l1dVdrf2wiR3gRYLWRnVh/QKCXaxx21zt4&#10;W+turKP/2hqfcWHmK0YqdZW1g5b2Zv5UtNHX0LtPlY0LxnxaT/C5KRDd6qDxMR7lmvv897+/nVsP&#10;iB9cx7XF4JB3z7a87GVtR91eduG0vhR1hZROtfRGy6A+8OXAC7W1lVf0VxmIjC7I+ZUlRuZWoLxb&#10;hLk9yHA0dzhya9BVjOQ2wI0l647Qz1Y+QWvwMqjJBxerw1iWD+jL+fXqyad+6Zfa6uF6idPEoUYH&#10;Uk+ZYwc443rXenUE4qTZQVIv1zb04Y/1R4ekj97cYlbGjx1weLlzFlowvvGBk9xFk4e9Pc0+b0nD&#10;6sVO+XnAiwy8v+ocU8+gfu6jH233rOOeuRphnAf0sZz8vDz6CbXDuFZ27cLP4mssctOojOi+RbYH&#10;qvFnT5VBfIv/oEndt6aY7buqzq7C6Pwpfuawn7St8h55XFe+sFAL6Rn//M/tPnVnbR7YdwvYXncv&#10;ttfArK4JWFXOwFhBAsY8wxeqszXyvVOdX44Ruf1lKPmkdDLlLld1ld3CVlNnrAoMMwhZIRKkdpjj&#10;ylGdbWcTWnk6or8PcpVnkIGfYnIcQqAcV2foY+9xj7ZmCJrUi4PDYz58mA2CAZDhjAkONHwgeDgv&#10;IAPwwsdTD6Yn/LQ7ltNe6ggiMAZz5DujPuiRBLcXO2c79dS+yMHk2BUc3v6y75ia0+NrzE6o51F7&#10;qx+zMZ8KZR4mPZjMiTxdntEBN4NA2jB6fX4Ld1nMgj6qUzvKYB2c+FstABOBWqSLRo5mo2qE5aMH&#10;b0+1p30+htdphfmYvBSf69c/1a8b66XaL9SmcZ+/+qviHgyLBs2Vf/7nrb7Y0VbVRFPIgCju3WYA&#10;PTrPYYLRgIk3QEWH1QfpCANnHVN3KhM5PDJS2pd3RLTSHFVtWpXI4UcXPOarOGtbPrzkPZx1a9PR&#10;KjsXXp9gE6Q9/RgAbYQ4LLpggCOT4MkOEl3hw2Tw5WFlcrcWAGP70YkWXXCCL22hsU+w6C88thE5&#10;ekadKeMLmrV17ve44ajSJWhGyEiZE6v/wSN18PiP9QRT5jmOrC6bu47CHcoGvlId6bj7WOU9dB/b&#10;TLvBvU7VSzmYjaOP0SG5u7uiAvPcuv67/9Oe1h7+vOf15vNxi6DZUefVnfUKy0KtvCtrRaGEUBrq&#10;jTBcB0S/DklWO3T56kTnc4TKMy4DmobR6DYZ0R0eOnkJT0KzCqAJGLe9ozNyRT4IRn5vq7ih0dmv&#10;1cpeD2m9bNodQx8Kshv0wiIfkeVg8iYYKEsp9/4Vn5MKMPTRKfEBOifGizOnDRiNjGBIG+pFRj56&#10;YfQx4QfYYudLO6FHV+rP0/dN++HawwImgYx/5nkyEpPA4S+Za1iNSa3KFPSjO72VJ4vX57rwDLRT&#10;bVYHJ0ke2HGmNtAtzUNvu2TsboIs868tyWkGyAPtu0u8rsboynrr5dv17OY2g+bKejK6+0tfahtq&#10;G49iyuSZqtF9pbSbrROMrmNc71DxeudqQhbQOAFSJVhiFBgNTofQ8ZPITA40B2h4GeDKzvTJg+gf&#10;25MHeAfZUPabeK8CcSQQh4lDjU7OqeK8kYsT44HgXqgPcmBc+dHoBeSllMnJaydtRC5thY8emehU&#10;LzaEl3LasiCkvfDoCqCpm/ozetnFoezKkp6ZHz3J2FZ2Bhl3IytvPgHZyKvrsBVacNdbbXX7Cldm&#10;sjDDysa15sy1dNqhf3JQneirYrcNrV8LVd2cfFIn7SmnH2jyjnNXfutb7ea6Tb+xvrMUwDsABqpe&#10;YefwBjUKCVGq3HFNTDdaTXnA6WybAK5tvE9SFUdjshoYlK6v2vRC59gJMnhAntaUYfoSOPL4SeFH&#10;ZuSHFlkYrffVgFZKnmNJoY30kYYORgdDS9DhjU4apyYPrPi+eelmgiR4o0s78gmgXqE+0FI/NDi0&#10;4JFHVxL7pNiVcnD6dyi+Rc4dT2PtZopxlM+cZHyVpflxDw09c1DZGdDVUwVEdWoSLPzMWMfHatz4&#10;WA+csoeeEbqfFiE4Y0gvgONnkZm1Wzy2uQF2QT12ubC+HzYC+2ew/fvfbzd/7Wv9jkUUYSYPZ4C6&#10;8ToFdEyndOSYY+p2SEUl2uWXtxX1pas9JcfAgDw9tsZuaHWavHzaIpPBDR0vr+DolHJwZWdlNKuL&#10;NsgE6MSjL3lHvvKmLhKnimMjckD0xXCvVB+pF2edr0/OLoEuKGAgWCRfW+aw3k4m5xgXXcHktQPI&#10;ALwk5dg51kEPxM7g0OflowcG8+VOqw9jaYz1huQ41niTXh7wmZTxyKqTxXPSUhEKyNFbDU+SYNHn&#10;YO8h1qVD97XaBRYq7fdmtzoFdMtL3a4ap9gTG7WrDX7Czw6yo9pVz+JgrHfVs6QRDgqarfVV3G11&#10;PXOs26cl1StOpTU2poXpHZvO5gR1cdl+6qf692Lafe9b94jrJrFVAeYEZYD6jAOMTSfdcgbKchnU&#10;vq1O6WhgbenRmZRnAzNh988MyETrAUbqoOhbn5hpPg7CgeadJLRRhg4w0jh+II6Ib+Ct2gBdssMI&#10;IEHjRzPISR6WknWLGKBFV3BoqRN6ghV9vq4yuewm8lJkF5PHS4DjV4Uur5d6k/nCAujGXIrvkMl8&#10;VLZD5gVPMs+Oe/GNzAuf6X5W7faA4XMW5XoDvvuYX+mphZl/LVTQaJM+ODb0tozhlBesDXlthlbZ&#10;XhdGSx+uqm/c7q02fFcMHJhlJUZC04SkMkgHY5A7Kb0jVUe9vtOg1cPCuq/ZWt3G7YFUARUD6NEg&#10;XWiSgMkFfhVngxgbIgera4BjQwZZmU6QeuGpY4BSJ5gsnRxhgiZYPs44n48DxdFgjoceJ4yuyISe&#10;3QEe6ySYRl2RjdxoR/SlndgUG4LxoycyoaHHPjT5lEesrcCYN9bGN2MJg9FHMh8Z/4nEpI48zXjq&#10;JkiC8XoqOztYcPgYp2WTBfqe96yXxjZM/Kx47sCpA7RNb+zBk9DiF/DYB3VjMzmA5mbRl+qND4ET&#10;YPcM9mV1K0qUxJAomhnEyKmz9A7R4uK/7t/33QWuJ9C+UuA72+oxkj5Jw+rrzJ5K4Y3tpBMlOqsn&#10;HzpZSTkdoRstE4Inzdqc8pU73WRMIQ4ZB0kZO84UnrI8nKTMQSMbBw49AYMvLzmSSR482mXsMOST&#10;yNKTxJaRJx8IXXm0I3R43GlSDx5l5EPTvnLHU7mMdca/y/Yak3HPeAeP/OQPWH1gbvkA3ep13dqu&#10;PD/pwC67DT+rh6zd1+AaM3UlMJXudZV73wqHTycZCU1Zu6H3/lYZWNS+U6evGy67bEKoz4OOZ/tq&#10;4jIQMCUSxcoA7oNWHcDzikLfdaxedf1SXyaZbJk6WK+Y9Mk28SUrqQN6no6pnvC1FTm7ipSOdVtK&#10;vq8a0wElG1tjIxpIW8EjLfnefuk8yDmqPA/6EVAHpE50wKGN/OTh6IG316sowQJIwIQ26pQnl0QP&#10;UI7chFJ9LtkkNPlg+ejIUTL8LjR8hB6MZXz1L/ODRruUsZ+0NqHhg1EmfPKZ6+DQ4H46mNpOR60w&#10;HVmQFzhw+Wq/hq7F2W9SxEeCY2Nv25hUbbS0lXJoU+2TNuozdiJ0W4aj90FBY1cgTIFEmNIMSGU7&#10;nyNntSEvcDq4fqlVs36jqF/D2Lk8jaVrNLIHwjggxY/x5CQyMIDpiC2eF7iJMA/sTJ15njLefF/o&#10;jDN1mcEuDgI4GhgDohPqQ90ktDE/1rdiCQzOSga44PfaCxpZ/AQCPrmU4+ypO7aT/MhTP3XlQfiT&#10;0i3LoR+yn9UHCxbwaY7mxxMvtHG8F8ujScAI8zeAZr752EG6aows0CvqFZ6F2pX7SafGz0mFT/S5&#10;rDpw/KWPQZXpDD9twkkz+Tk5deZhFjR7KnK31ctzgAKggqQzaOlAZXteg6H1QCrjXbj5wYwOHKEy&#10;MTb6Oq9k8KQYDodGhnzKPV/O6xrIxOVnetBjgzpjHi/bLvrUqpntrqXoikOqP0KcJzg8ZcAJU5fj&#10;y49BoQzIy0ePYBl1CJbIkE899BFCH9uVn68bfnSNZfm0h5/6h8LR0e01n9M5yJHbSEx6ORlf5Yz1&#10;ZJQOjDtdI0ROfcn8wObMouh2NsgC3U8YVTYOvhLd65VN8ZvUj8/kUYYyWQCH3+sP5Vl9fZzKRqaK&#10;M5gFjd8pW1kX75y/K67B9XBnXNUFTxST0elZh6a8zuckU34aRU+yMgABkPYiF8zoyKP1cukVkHkY&#10;RsdE08ETlckIf37yUsanjxPNO+i8E5ENhKdsApVhu4m8BMbA6IThIzLBWHSkTuzBTxtklBdLkZnn&#10;qQPQATlBC9DSHpy6Y+CPcvjs8uKjOTAnGevMA3kwjvHIi3ww2SyCCRTy+MpZsCs7a4vPZWfhG9HF&#10;nvgTHd2X2FwJXaKP7TOfqnxktUcm5cgU6aD+HAiaujOxqm7nRVBHbH+OV97FyQAxkEwg+dA1mIQn&#10;r27XS2clE4c2ynX+lMZ4/HQiegRb3TeZdb5PcpUzaJXtOg1qnKAykw5reyqLlny/CVFOlGcjs3ol&#10;O+887EYLpC/BjlpuI8cR0QE81hvbCJ8MujZGmHfytIUuL3Hk0NUNL/TIzdNHO0ebyIcXTK856UfK&#10;4nOuPq+V7yNStpcRk3Gdjq9yr48+5Y/t0NkDpvi+yWv3MpccOwt0/IQsHog/BKOxRzk2ZTx6eUpP&#10;3qyQTR+C0WIPmVF+MpNFLJgFjcL+upWXxmHfoCOsAwwOzyAlaQiQS6dSTqPdmCIGx4CRn3xw9Cn3&#10;TpUtttt+jVRYQJkAjjBObB8sgx/e1MlzB6ZP2rSu79BwLGlFpXmIs410sl1H2QO0LwmKOGXqwZGF&#10;AdoYjKNs6NEzs22qG30EdQN4qYcWXujzOHZFLnqCF6N7fYpNflVoV2Ejpldw5qvXm46/oKkBmNz9&#10;0v9pefQTfI5Kp9eZzDW+nsbvKjvTLx++PNB+bNAGW9Sfx5GD+U9kyHUfK9x9DJ4mvIPsrfJBQbNQ&#10;RzRbFwWEKV5TRvSfxakB8zSeAvwEDbm+0hSOEXDy+L08HRiDqswokLy20LQ/5vG15/sQdO2o+o4H&#10;8pnY/rZrlQF6L0fGZITeBSZ1++Ca/Ep2CNdio2Mnz9lAyhMVB1bi2ACTydEnz1/UT90EXGjqpD6Z&#10;OLY25gMm+uHIBUc2uuBRDj80+eyqkde2/IjHfqau79Oob8z8hljqG/NAdzC6Khk5Mn38C3fAmwpn&#10;Dj2sdn3pqMzHzL+AAdENh6Y+X+n1C2tHcgzTngDE4zdSt6MwWo6V6msnMr1cdQUw+cQB/jwcFDQr&#10;6ul0nBZ2IcZAgUOZRmyzcUINyaOTi3FRmnLf8qojOqUOQ9TTRozTITwYwDNa1ZP35SHHM18WgkHk&#10;YxNabJEPoEUWLTI72TV1pMh2fvXTBMSRRt58ngwdeW8sQRE94acefkAbKUcugUcmgSEfZx/pI3+e&#10;TjdIG3D6Ki+N/ZOP/EjvxKkev1YpYMxFeqGVSc1I3hJHBjZXILS+MJdOP6bRfaRwYJQfHTjzN/pY&#10;diy0+Jn6/FOKvclHB9mup2zQRr6k1nVUf0999KPbsfXFvUD8u5f316sdu2s1EfG7awBFtoo9gIqW&#10;srNnuhVnhdMB8jHCINTs9MFASyID6AfpmLKkzHid6LTSYQDQ6sZ211OoA7oBgNkIaye2VXY2QfIZ&#10;LIuCXWt33RrPa0FxJHIBNMCR5p3JkQoN5tQCh2NGDzrHtvPAOYKpowzIhtcJ9ZF2wosNsKQNMPK1&#10;n7bpixy6cnjBaNoBaU9evdDHstu9Th3mwDdrWZBxn2iZjLM6IOM/Gb0DPPRA8hzRAtbfOmdrtUV/&#10;fC7t0KXOZOQmOvvuYEyMTfEk/GB5iU/5liY6v1LWhnxkko8/8tP/+uu/3k58wAMqN4GDgubY+vHs&#10;ox/60LbdT8LW9U2M816Q7bZPEAcx0JXyPlkxesNUZsCdDXWmvKRjxiWlQwyc7wBjGUoWr5dLD5rJ&#10;AvLzk0QWZHBHfvLhkeu6qw/9Z0oraPpTZnQ2F8RpUh5pyeMJgjV1rOWI8nAcMAGjzEGBOlL0x3HR&#10;1A1ELg4+8lM/wRC9822MddXBdxT1A4LzQRwdsR1OPu25Y+U3AraVrnqBZTZH6maM5UdA1/Nx7MNH&#10;kxI48jU43ddcT/cFBo0tVTYzUh+lKqPnKMZGvnIo30KPX8nTkcCZ+dhUB7lRdkP988AIBwXNxk2b&#10;2sYKmkvrTWfHH1GuI5QCButMj+wyGAggOQPqIWcPlMrD5E0UTMeIGRXjdUBeJ+TJWRHkrR67S0dW&#10;ADTHM2XtkpUCCfTwgsOH0QBZvyG9txyJM81DHBvdpIwQh+J8UhyLo5rs1E3gBEdPMJ3RhTYmPOUE&#10;Ux/LqcwYEMnjj0ldgQXg6EqwKd8WkOnOq92a112lx3XluNvTkjGNxoy7snE+lAwH9DsU5jU6urx2&#10;qz9oEj+LTynP+xn90qS3B3Ccv/tS8YGZViZrIZbnY46daL1cWBu+Hn7UrQVNybWV97pX21uCjmgu&#10;zhhICYB1UqcEj7JnOWREfSYhnRMIeAzRIfJjQtOBdAKPrLK6Oqwz6JFDN2F4mYzKzgIHjcw8JsMW&#10;bQJ5MtvLyXfVyitw4rz4QDnOzxnj+KHpr7eVBU2OZVnBg+N0HHvUj54y3WkvcmhkkrpAfSRAgsnJ&#10;A7LyYwo/WJvedRsDXT0Qe3phKKNLrPS7ERYab5sr97kvTEPyoSvLj3OBxlo0YGH2M/fqk5XQ+JkF&#10;kxxe/GzS0yIA/YV6YaJXfbTgMQjQ42vdt6qM3+8ETnXho6mPflr9VO3mRz2qSgfgoJ0GeXP9yuGV&#10;H/9421q7zUId0RiUGwI60ztQOMYahN6xalQeX9KoBNIJZQalI+RShtMRWHlnGS14lSW7D7DTZBfU&#10;ZoA+A1kz3EmxR0FeMFuxyClbFPxTgXe+Vk6Dpsjd+eA4izynmw8aNCBg8CSreBxSeXTE5NFB6svH&#10;cRMkeMlHFm2k449lwZIynHKw3VTbMFrapJ9tAG3Md2J9qNd3mmnQ8InML5k4d8YWLbpCm5WHOaLH&#10;3/CSkQC9yU9GaqIfL3T5yKHJ87PR18YA4E8JGHjGK1viY2h8TMrCf1L9p81GX3kZ4BZBc3xd1xxX&#10;f650Uf08qGcXjl2AUYQ1zmHTme58VWZsAC0dQuPwOpZOjR0gx9gECl4PkGrbg0fbJ35+0knb1xVP&#10;+5K2MmiVnZXxMsCRGfny+neDM3q9QrRqenwZHSZOThbM8zgm8EMVOfIkUODwowcNcJ6k8EaHkk9d&#10;WAotOE6fgIgcjMaeYLQECpr+9iCodtJ++tYNnNooH7p2BY2Xeq8t3b5YiJaxzVhn3NEBemRC64z6&#10;MHp+6+E4AVl5/gGb4/hZ6tA7Ge3JvJPFCy2+payuNNLiYzA6H5Pvx7Jpnq+h0+GGx/0e/vD2lN/+&#10;7SodDLcIGuzT6nebL/7wh9vWemPZsxtAkDIrg0Z1LGUGAh3OoMnjS+RBDI7RZNLBYOfKfkercO9U&#10;yehMzp6VbdcXD2RAJ6VO6u3Tj5eBjtxEYmKnvD7dUA6wtV7+G39YgzPE+TncPMTR0O0qHDQBgcYx&#10;6QChqzPqCj+6ugOWDDym6IIBHj3zKXL48iNfmY3akhc08iBYXt15QCMj9fmsd76ur/YtaFZjkDmX&#10;v6UG1AlkHsjI0+dodvI0j47mehqfj4HkM68T6uQzddTjQzA5eTgpvgTj2V3crYOV+0JdmJ/R4Qtn&#10;D3ziE9t9b+/vnh27aVM7vX5d82u/+7ttRw2SARsNETgaT+DoFMhgwORB8ulM9KScTjDaRPSA0Zkq&#10;J1gcx6LPhehlU71pt4odtDXCofgJJvZfVa+VX12/i7CynCkOFEcZdc3nyUic0NeV1RVAjmocVB4t&#10;uuSjf9QVPWgcXRkGyUcmOAGhbTQYDc4OkzLs+AkDO46/GgSL2dMZwwf9kbPTrC1/2Fjfk1pP31Rn&#10;11UfGX/Y2M9jciOwyNHs/jVmntWYF/OMnsWZHoljLzafZLWjXnxLGV0dmC8l8S/0fvQvnBNMsLrG&#10;8MTNm9vP11+ULAZ1J6+0LAJ7anDeX3+ss+s732kba7DsN5xMZ9IRK0KcWYet3IwD6Yg8w9Op0NEE&#10;Sg+Wwj3iaxLcmUmw4AkYZ0z1/L7Vf3nkI9sj69+xVteRqDymqAdAabGBnaelhrt9O+rHLG6o75y7&#10;0DxcEBj+WsO/BRjGfIWZkwkekB0Lzq4z3w6HjnPKJ0UOT0pwoJvYyMF4OYIpJw+7xQzk/aHt85//&#10;/F6m83DBkfaYWmj8SawgAocaX7z5OUmLvU6NyfZ6s/6iP/7jds+6+ZQfNzdyEp8CcPJ8kA6Oj8av&#10;+BJaAiRt8MX4WXYQC7PHDPwt1y8CRuq6indUvYP54ve8pz20fnl1MZjM7CKcVfV2wDPr/1beU394&#10;ur8cQIAIGJjhOs0gifHKnDwGowcS8XgMU5Z0SlkH8moGmg7SpSNw2vCTof+j/j3gAbVtZvUr9h0G&#10;Npv42Hy4itjgS2Nvqh/wFjy+6w8SHDAHThBx7NgdzHHJAHl0Zfn5JFDQQPJkJbrnkyCRgHqC+gn1&#10;L8fPm/vxuy5wGB+emdwZoK97K6DPf+AD26df8pL+typ8LIlf8TVgriRlo8WCPn/TfPwKHT/l4EOd&#10;YrJA88cOZZOF+Wfqj6UOBYfcaVLhsi98ob2v/rfRD6G7zahD/WFn4QQPWR0YIR1DSyfgBFCCpr/8&#10;V5MuOEwvPAYNObq3lcOc+Y//2B71ghf0F/uKtGTA15RfXf9OffXVV/cdZrybJnA4R4KE0cnDHB5O&#10;MODLJxjgBF+CY+QJlOw6cALHkUzARK/yo+t1kLfW35X4MY+lBDvqS2Vn1+XABe96V/ezBI0VPUGT&#10;nQYeQ1ZeSnAkH1/jP3j9HcMaS76VhRm221icgbE65qST2uvrB2aO9hsEh4CV/7vgELxO3ljv3BxV&#10;PwZ9bv22c/+mXDkBIzQYg5QBnJQgSJlsaHCPfMFShtLF8GyXweroCP7/+uu/bo9/0YuWXMCUaf2N&#10;gGNqS/9y/XEvxwVxVlgSGBw6ZZjzgwRBaDDZQIIictEDJ1DUiRz6GDDKp9YPvb/97W/vD+uid6lg&#10;p5r19QtGF/zrv7ZtFUC18nQ/EgDmPj5ktBIUaHhJkYG7f01xvzsmWGp8yPItgZNTjDydNTH9r9Jf&#10;W79xdnz5+63BbQaNyT7xEY9oG6pT53zyk/1PlfpZlhOUZgamA9wlnZBPeRbdZViP+OI5V6KPHUhH&#10;orO8qe2tAXxa3c17zuteN1uhq9qSg1NOOaV9pf7+7nI/KTQFjiwBjgs4PloCRh4vtATGKBc+jA6P&#10;KYEDJ+EDeo+rJ9r+6dn1zFKFo2tx3lc3VC6tf5QTOAKkfzt06md8CY1/xa+S5y/8CO756nM/7tdY&#10;WZTjYwkYOLI1QH2MVtcYvbZ+GPCkuhy5LbjN49mo4Lu127yv/uRpTd098SPY+Wc0gWXb7MeMwhM3&#10;mdTMQyLYE147TDqdYNP5BBCawdlXDrCuVu8nvvjF7X/Wf9IcCcBRX/va17Zv1U+Z5v9q3CxwvBqP&#10;aRxZGcgbN8EwYjz6EkzBCRpYyu4CO4Kpg57696hv45555pntOfUvxkcCXF03ns6qfyO79FOf6j+y&#10;7stpXuLslwKF+2XAFPOzJH2W52N8iJ/B/Iq/SQkUuPtY1TEP/k7jxfUPz/euB5m3Bw4raCj8bP3W&#10;81f/7u/adeec01ZXo2sqeDxZN6nwxBXK+JLVidzLZzRDe4cKx/B0CsZ3h0yHT63XFx5bAfrfasKP&#10;JHBj4DWveU2/o+bawcV3AgROXoCMYPwAnKTcnaFocAJCPkmwoDuOyUePALLDvPSlL23PrT8oOtLg&#10;XRXkW/7939u+ulPnHwp8z4ZvGSV54JM/db8xRpXnZ2TGQEnAhGaMPLxcXXfsHlc+dkb59Fq/oXY7&#10;4bCDht6t9VNNZ9U97PP/6Z/6VuqOmp1HJySd0xnJCsHYdAjOtoouL+23UhY+rn7SdlO96/Pyj32s&#10;Skcm+F/Lt9S/e5177rm9A96CFiwCJVheMoGwIADK8uElENDw5gNnDJiuoD7cYr5PnctfUneknlX/&#10;WnykwsdrDL9bD9m3fO5z3Y8SPPrDr/qiXNjISSnzJ5AFOUGD75cywSl1h+xh9U/S//0Nb+jlw/m4&#10;Q0GTBv5vXZx/7xOfaFvq4umq+j9H92T84Wfe7xo7ok6CJKuDXcjrGDp3r5NPbqfUtdPp9X8gT60/&#10;xj3SwUr/zvofybPOOqvflrbr5IHnYruNgEAXBPIg+QTSGDh4kqBKwMEC5uQay9e//vXtMY95zJE+&#10;jG1rXd98+JWvbNfUa10XfvazPTDW1yJjLEECBe5BUZh/8TUJjY+5tuGPD647wSeffnp7To3PcX4+&#10;+Q7AjxQ0ae+i+muOy2pV/Xa96Pmlui3sJUi7jV1H1xgLdMAqgI7m1vVjfvmX288885nt5Ac/uG2q&#10;W6J3N/havfj67jovu7PmNfMc1+wkgew0gkaAJGjwBYLggJMSMHBAsPiHsxfVHcYnP/nJS/qiPzYf&#10;Dt5av6R5Xt1d213H34/8/u+3K2qRzqWAkZQSOPQ6tQB+dsqmTe0Z9XbL6lq4HlY77/i3GV3oMD/u&#10;lKBJm9fVn+BsqXvcu/1gYDnFjXUn6dJvfKPtcd6ulXdNOc3mestgY/3esw56v8fucvwdjPi0u9Tx&#10;JZdc0i688ML+jMTdNa/dCJ4ETo5iY7DIoydg4BzVxsCyo7meecpTntLOOOOM/iwmO9lSH5c7at93&#10;6lrnpnr1CWyvm1IXl8/5agcf41P+we9BNR580Fjdo569PKAe6t5ZcKcGzWJG3VwP/KyQ/S/eqkO3&#10;9tBosfp3J5prHH9L/o53vKOdUzdSvEHg2Jag4ezGCphs+ewmY6Cgu+Fgd/F0/9n1L8SbN2/uf0B7&#10;dxqv29sXuxD/Mi4LNYbGcYMf4r+L4C4PmrvI7iNa7cX1vpW/Jz/77LPb++vvt6+rSXdGt/vkukcH&#10;BQqww2THsatsquPGy+rft0+qFdT1ywnDv3T1Cssfd+kILAfNXTq8t67cK/rutOVi/mN1x/CrddS4&#10;oW6zCpjsQI+sOz2PrWPt/e9//073DEjA4C/Dj38EloPmxz/mh2zRcUvKES2CgkS6u1+rpL9LHS8H&#10;zVKfoWX7ltwI/H+djljYqUB34gAAAABJRU5ErkJgglBLAwQUAAYACAAAACEAeTuZm+EAAAALAQAA&#10;DwAAAGRycy9kb3ducmV2LnhtbEyPQUvDQBCF74L/YRnBW7sbQ9oasymlqKci2AribZtMk9DsbMhu&#10;k/TfO57scZiP976XrSfbigF73zjSEM0VCKTClQ1VGr4Ob7MVCB8MlaZ1hBqu6GGd399lJi3dSJ84&#10;7EMlOIR8ajTUIXSplL6o0Ro/dx0S/06utybw2Vey7M3I4baVT0otpDUNcUNtOtzWWJz3F6vhfTTj&#10;Jo5eh935tL3+HJKP712EWj8+TJsXEAGn8A/Dnz6rQ85OR3eh0otWwzJREaMaZotVDIKJ52TJ646M&#10;xkqBzDN5uyH/BQ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ECLQAUAAYA&#10;CAAAACEAsYJntgoBAAATAgAAEwAAAAAAAAAAAAAAAAAAAAAAW0NvbnRlbnRfVHlwZXNdLnhtbFBL&#10;AQItABQABgAIAAAAIQA4/SH/1gAAAJQBAAALAAAAAAAAAAAAAAAAADsBAABfcmVscy8ucmVsc1BL&#10;AQItABQABgAIAAAAIQBqu+DqywIAACoMAAAOAAAAAAAAAAAAAAAAADoCAABkcnMvZTJvRG9jLnht&#10;bFBLAQItAAoAAAAAAAAAIQCuiZ1E6TMAAOkzAAAUAAAAAAAAAAAAAAAAADEFAABkcnMvbWVkaWEv&#10;aW1hZ2UxLnBuZ1BLAQItAAoAAAAAAAAAIQDgi2tnaSIAAGkiAAAUAAAAAAAAAAAAAAAAAEw5AABk&#10;cnMvbWVkaWEvaW1hZ2UyLnBuZ1BLAQItAAoAAAAAAAAAIQBIIJux9CoAAPQqAAAUAAAAAAAAAAAA&#10;AAAAAOdbAABkcnMvbWVkaWEvaW1hZ2UzLnBuZ1BLAQItABQABgAIAAAAIQB5O5mb4QAAAAsBAAAP&#10;AAAAAAAAAAAAAAAAAA2HAABkcnMvZG93bnJldi54bWxQSwECLQAUAAYACAAAACEANydHYcwAAAAp&#10;AgAAGQAAAAAAAAAAAAAAAAAbiAAAZHJzL19yZWxzL2Uyb0RvYy54bWwucmVsc1BLBQYAAAAACAAI&#10;AAACAAAei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8" o:spid="_x0000_s1027" type="#_x0000_t75" style="position:absolute;top:3343;width:14871;height:3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s0YvwAAANsAAAAPAAAAZHJzL2Rvd25yZXYueG1sRE/JasMw&#10;EL0H+g9iCr3FclJwixslhELBOYTSpL0P0tgysUbGkpf+fXUI9Ph4++6wuE5MNITWs4JNloMg1t60&#10;3Cj4vn6sX0GEiGyw80wKfinAYf+w2mFp/MxfNF1iI1IIhxIV2Bj7UsqgLTkMme+JE1f7wWFMcGik&#10;GXBO4a6T2zwvpMOWU4PFnt4t6dtldAq412N96sbqR77YeMzPn8+sa6WeHpfjG4hIS/wX392VUVCk&#10;selL+gFy/wcAAP//AwBQSwECLQAUAAYACAAAACEA2+H2y+4AAACFAQAAEwAAAAAAAAAAAAAAAAAA&#10;AAAAW0NvbnRlbnRfVHlwZXNdLnhtbFBLAQItABQABgAIAAAAIQBa9CxbvwAAABUBAAALAAAAAAAA&#10;AAAAAAAAAB8BAABfcmVscy8ucmVsc1BLAQItABQABgAIAAAAIQD8es0YvwAAANsAAAAPAAAAAAAA&#10;AAAAAAAAAAcCAABkcnMvZG93bnJldi54bWxQSwUGAAAAAAMAAwC3AAAA8wIAAAAA&#10;">
                  <v:imagedata r:id="rId54" o:title=""/>
                </v:shape>
                <v:shape id="Grafik 69" o:spid="_x0000_s1028" type="#_x0000_t75" style="position:absolute;left:3889;top:10986;width:6820;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r20xAAAANsAAAAPAAAAZHJzL2Rvd25yZXYueG1sRI/NasMw&#10;EITvhb6D2EIupZGbQnCdKKEECs0xP5Qct9LGNrVWRtomTp6+KhRyHGbmG2a+HHynThRTG9jA87gA&#10;RWyDa7k2sN+9P5WgkiA77AKTgQslWC7u7+ZYuXDmDZ22UqsM4VShgUakr7ROtiGPaRx64uwdQ/Qo&#10;WcZau4jnDPednhTFVHtsOS802NOqIfu9/fEGys/DV1lfN4doVyKus+uX4nFtzOhheJuBEhrkFv5v&#10;fzgD01f4+5J/gF78AgAA//8DAFBLAQItABQABgAIAAAAIQDb4fbL7gAAAIUBAAATAAAAAAAAAAAA&#10;AAAAAAAAAABbQ29udGVudF9UeXBlc10ueG1sUEsBAi0AFAAGAAgAAAAhAFr0LFu/AAAAFQEAAAsA&#10;AAAAAAAAAAAAAAAAHwEAAF9yZWxzLy5yZWxzUEsBAi0AFAAGAAgAAAAhAILavbTEAAAA2wAAAA8A&#10;AAAAAAAAAAAAAAAABwIAAGRycy9kb3ducmV2LnhtbFBLBQYAAAAAAwADALcAAAD4AgAAAAA=&#10;">
                  <v:imagedata r:id="rId55" o:title=""/>
                </v:shape>
                <v:shape id="Grafik 71" o:spid="_x0000_s1029" type="#_x0000_t75" style="position:absolute;left:2456;width:9652;height:2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30cwgAAANsAAAAPAAAAZHJzL2Rvd25yZXYueG1sRI9Pi8Iw&#10;FMTvwn6H8Bb2pqmyaKlG2RWUggf/LXt+NM+22LyUJmr89kYQPA4z8xtmtgimEVfqXG1ZwXCQgCAu&#10;rK65VPB3XPVTEM4ja2wsk4I7OVjMP3ozzLS98Z6uB1+KCGGXoYLK+zaT0hUVGXQD2xJH72Q7gz7K&#10;rpS6w1uEm0aOkmQsDdYcFypsaVlRcT5cjILN/69cT4K+nHCXH9PmbsP2O1fq6zP8TEF4Cv4dfrVz&#10;rWAyhOeX+APk/AEAAP//AwBQSwECLQAUAAYACAAAACEA2+H2y+4AAACFAQAAEwAAAAAAAAAAAAAA&#10;AAAAAAAAW0NvbnRlbnRfVHlwZXNdLnhtbFBLAQItABQABgAIAAAAIQBa9CxbvwAAABUBAAALAAAA&#10;AAAAAAAAAAAAAB8BAABfcmVscy8ucmVsc1BLAQItABQABgAIAAAAIQDh430cwgAAANsAAAAPAAAA&#10;AAAAAAAAAAAAAAcCAABkcnMvZG93bnJldi54bWxQSwUGAAAAAAMAAwC3AAAA9gIAAAAA&#10;">
                  <v:imagedata r:id="rId56" o:title=""/>
                </v:shape>
                <v:shape id="Grafik 73" o:spid="_x0000_s1030" type="#_x0000_t75" style="position:absolute;left:2456;top:7369;width:9652;height:2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bwxAAAANsAAAAPAAAAZHJzL2Rvd25yZXYueG1sRI9Ba8JA&#10;FITvQv/D8gq96aatNBJdpRWUgIe2sfT8yD6TYPZtyK5m8+/dQsHjMDPfMKtNMK24Uu8aywqeZwkI&#10;4tLqhisFP8fddAHCeWSNrWVSMJKDzfphssJM24G/6Vr4SkQIuwwV1N53mZSurMmgm9mOOHon2xv0&#10;UfaV1D0OEW5a+ZIkb9Jgw3Ghxo62NZXn4mIUHH4/5D4N+nLCr/y4aEcbPue5Uk+P4X0JwlPw9/B/&#10;O9cK0lf4+xJ/gFzfAAAA//8DAFBLAQItABQABgAIAAAAIQDb4fbL7gAAAIUBAAATAAAAAAAAAAAA&#10;AAAAAAAAAABbQ29udGVudF9UeXBlc10ueG1sUEsBAi0AFAAGAAgAAAAhAFr0LFu/AAAAFQEAAAsA&#10;AAAAAAAAAAAAAAAAHwEAAF9yZWxzLy5yZWxzUEsBAi0AFAAGAAgAAAAhAH59RvDEAAAA2wAAAA8A&#10;AAAAAAAAAAAAAAAABwIAAGRycy9kb3ducmV2LnhtbFBLBQYAAAAAAwADALcAAAD4AgAAAAA=&#10;">
                  <v:imagedata r:id="rId56" o:title=""/>
                </v:shape>
              </v:group>
            </w:pict>
          </mc:Fallback>
        </mc:AlternateContent>
      </w:r>
      <w:r>
        <w:t xml:space="preserve">Einerseits ist eine </w:t>
      </w:r>
      <w:r w:rsidRPr="00E8386D">
        <w:rPr>
          <w:i/>
        </w:rPr>
        <w:t>symmetrische</w:t>
      </w:r>
      <w:r>
        <w:t xml:space="preserve"> Schwingung möglich (</w:t>
      </w:r>
      <w:r>
        <w:fldChar w:fldCharType="begin"/>
      </w:r>
      <w:r>
        <w:instrText xml:space="preserve"> REF _Ref80565930 \h </w:instrText>
      </w:r>
      <w:r>
        <w:fldChar w:fldCharType="separate"/>
      </w:r>
      <w:r>
        <w:t xml:space="preserve">Abbildung </w:t>
      </w:r>
      <w:r>
        <w:rPr>
          <w:noProof/>
        </w:rPr>
        <w:t>21</w:t>
      </w:r>
      <w:r>
        <w:fldChar w:fldCharType="end"/>
      </w:r>
      <w:r>
        <w:t xml:space="preserve">). Weil beide O-Atome zu jedem Zeitpunkt genau mit entgegengesetzter Kraft am C-Atom ziehen, bleibt dieses in Ruhe. Die Schwingung verläuft genau gleich, wie wenn das C-Atom völlig unbeweglich wäre und ein einzelnes O-Atom schwingen würde. </w:t>
      </w:r>
    </w:p>
    <w:p w14:paraId="4DAEB6B6" w14:textId="77777777" w:rsidR="00175AA8" w:rsidRDefault="00175AA8" w:rsidP="00175AA8">
      <w:pPr>
        <w:ind w:right="1842"/>
      </w:pPr>
      <w:r>
        <w:rPr>
          <w:noProof/>
        </w:rPr>
        <mc:AlternateContent>
          <mc:Choice Requires="wps">
            <w:drawing>
              <wp:anchor distT="0" distB="0" distL="114300" distR="114300" simplePos="0" relativeHeight="251681792" behindDoc="0" locked="0" layoutInCell="1" allowOverlap="1" wp14:anchorId="7FD43FF3" wp14:editId="0CA64C0F">
                <wp:simplePos x="0" y="0"/>
                <wp:positionH relativeFrom="column">
                  <wp:posOffset>4792980</wp:posOffset>
                </wp:positionH>
                <wp:positionV relativeFrom="paragraph">
                  <wp:posOffset>262310</wp:posOffset>
                </wp:positionV>
                <wp:extent cx="1282890" cy="635"/>
                <wp:effectExtent l="0" t="0" r="0" b="6985"/>
                <wp:wrapNone/>
                <wp:docPr id="76" name="Textfeld 76"/>
                <wp:cNvGraphicFramePr/>
                <a:graphic xmlns:a="http://schemas.openxmlformats.org/drawingml/2006/main">
                  <a:graphicData uri="http://schemas.microsoft.com/office/word/2010/wordprocessingShape">
                    <wps:wsp>
                      <wps:cNvSpPr txBox="1"/>
                      <wps:spPr>
                        <a:xfrm>
                          <a:off x="0" y="0"/>
                          <a:ext cx="1282890" cy="635"/>
                        </a:xfrm>
                        <a:prstGeom prst="rect">
                          <a:avLst/>
                        </a:prstGeom>
                        <a:solidFill>
                          <a:prstClr val="white"/>
                        </a:solidFill>
                        <a:ln>
                          <a:noFill/>
                        </a:ln>
                      </wps:spPr>
                      <wps:txbx>
                        <w:txbxContent>
                          <w:p w14:paraId="1118B1A7" w14:textId="77777777" w:rsidR="00175AA8" w:rsidRPr="00AE2844" w:rsidRDefault="00175AA8" w:rsidP="00175AA8">
                            <w:pPr>
                              <w:pStyle w:val="Beschriftung"/>
                              <w:rPr>
                                <w:noProof/>
                              </w:rPr>
                            </w:pPr>
                            <w:bookmarkStart w:id="9" w:name="_Ref80565930"/>
                            <w:r>
                              <w:t xml:space="preserve">Abbildung </w:t>
                            </w:r>
                            <w:r w:rsidR="004C7CDE">
                              <w:fldChar w:fldCharType="begin"/>
                            </w:r>
                            <w:r w:rsidR="004C7CDE">
                              <w:instrText xml:space="preserve"> SEQ Abbildung \* ARABIC </w:instrText>
                            </w:r>
                            <w:r w:rsidR="004C7CDE">
                              <w:fldChar w:fldCharType="separate"/>
                            </w:r>
                            <w:r>
                              <w:rPr>
                                <w:noProof/>
                              </w:rPr>
                              <w:t>21</w:t>
                            </w:r>
                            <w:r w:rsidR="004C7CDE">
                              <w:rPr>
                                <w:noProof/>
                              </w:rPr>
                              <w:fldChar w:fldCharType="end"/>
                            </w:r>
                            <w:bookmarkEnd w:id="9"/>
                            <w:r>
                              <w:t xml:space="preserve">: </w:t>
                            </w:r>
                            <w:r>
                              <w:br/>
                              <w:t xml:space="preserve"> Symmetrische Streckschwingung von CO</w:t>
                            </w:r>
                            <w:r w:rsidRPr="00E8386D">
                              <w:rPr>
                                <w:vertAlign w:val="subscript"/>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FD43FF3" id="_x0000_t202" coordsize="21600,21600" o:spt="202" path="m,l,21600r21600,l21600,xe">
                <v:stroke joinstyle="miter"/>
                <v:path gradientshapeok="t" o:connecttype="rect"/>
              </v:shapetype>
              <v:shape id="Textfeld 76" o:spid="_x0000_s1026" type="#_x0000_t202" style="position:absolute;left:0;text-align:left;margin-left:377.4pt;margin-top:20.65pt;width:101pt;height:.0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FZEFAIAADgEAAAOAAAAZHJzL2Uyb0RvYy54bWysU8Fu2zAMvQ/YPwi6L04yrOiMOEWWIsOA&#10;oC2QDj0rshQbkEWNUmJnXz9KtpOu22nYRaZF6lF872lx1zWGnRT6GmzBZ5MpZ8pKKGt7KPj3582H&#10;W858ELYUBqwq+Fl5frd8/27RulzNoQJTKmQEYn3euoJXIbg8y7ysVCP8BJyylNSAjQj0i4esRNES&#10;emOy+XR6k7WApUOQynvave+TfJnwtVYyPGrtVWCm4HS3kFZM6z6u2XIh8gMKV9VyuIb4h1s0orbU&#10;9AJ1L4JgR6z/gGpqieBBh4mEJgOta6nSDDTNbPpmml0lnEqzEDneXWjy/w9WPpx27glZ6L5ARwJG&#10;Qlrnc0+bcZ5OYxO/dFNGeaLwfKFNdYHJeGh+O7/9TClJuZuPnyJGdj3q0IevChoWg4IjaZKoEqet&#10;D33pWBI7eTB1uamNiT8xsTbIToL0a6s6qAH8typjY62FeKoHjDvZdY4YhW7fDcPtoTzTzAi9HbyT&#10;m5oabYUPTwJJf5qFPB0eadEG2oLDEHFWAf78236sJ1koy1lLfiq4/3EUqDgz3ywJFs03BjgG+zGw&#10;x2YNNOKMXouTKaQDGMwYaoTmhay+il0oJaykXgUPY7gOvavpqUi1WqUispgTYWt3TkbokdDn7kWg&#10;G+QIpOIDjE4T+RtV+tqki1sdA1GcJIuE9iwOPJM9k+jDU4r+f/2fqq4PfvkLAAD//wMAUEsDBBQA&#10;BgAIAAAAIQCZDdzv3wAAAAkBAAAPAAAAZHJzL2Rvd25yZXYueG1sTI89T8MwEIZ3JP6DdUgsiDql&#10;boAQp6oqGGCpCF3Y3PgaB2I7sp02/HuuE4zvh957rlxNtmdHDLHzTsJ8lgFD13jduVbC7uPl9gFY&#10;TMpp1XuHEn4wwqq6vChVof3JveOxTi2jERcLJcGkNBScx8agVXHmB3SUHXywKpEMLddBnWjc9vwu&#10;y3JuVefoglEDbgw23/VoJWzF59bcjIfnt7VYhNfduMm/2lrK66tp/QQs4ZT+ynDGJ3SoiGnvR6cj&#10;6yXcLwWhJwlivgBGhcdlTsb+bAjgVcn/f1D9AgAA//8DAFBLAQItABQABgAIAAAAIQC2gziS/gAA&#10;AOEBAAATAAAAAAAAAAAAAAAAAAAAAABbQ29udGVudF9UeXBlc10ueG1sUEsBAi0AFAAGAAgAAAAh&#10;ADj9If/WAAAAlAEAAAsAAAAAAAAAAAAAAAAALwEAAF9yZWxzLy5yZWxzUEsBAi0AFAAGAAgAAAAh&#10;ABK4VkQUAgAAOAQAAA4AAAAAAAAAAAAAAAAALgIAAGRycy9lMm9Eb2MueG1sUEsBAi0AFAAGAAgA&#10;AAAhAJkN3O/fAAAACQEAAA8AAAAAAAAAAAAAAAAAbgQAAGRycy9kb3ducmV2LnhtbFBLBQYAAAAA&#10;BAAEAPMAAAB6BQAAAAA=&#10;" stroked="f">
                <v:textbox style="mso-fit-shape-to-text:t" inset="0,0,0,0">
                  <w:txbxContent>
                    <w:p w14:paraId="1118B1A7" w14:textId="77777777" w:rsidR="00175AA8" w:rsidRPr="00AE2844" w:rsidRDefault="00175AA8" w:rsidP="00175AA8">
                      <w:pPr>
                        <w:pStyle w:val="Beschriftung"/>
                        <w:rPr>
                          <w:noProof/>
                        </w:rPr>
                      </w:pPr>
                      <w:bookmarkStart w:id="10" w:name="_Ref80565930"/>
                      <w:r>
                        <w:t xml:space="preserve">Abbildung </w:t>
                      </w:r>
                      <w:r w:rsidR="004C7CDE">
                        <w:fldChar w:fldCharType="begin"/>
                      </w:r>
                      <w:r w:rsidR="004C7CDE">
                        <w:instrText xml:space="preserve"> SEQ Abbildung \* ARABIC </w:instrText>
                      </w:r>
                      <w:r w:rsidR="004C7CDE">
                        <w:fldChar w:fldCharType="separate"/>
                      </w:r>
                      <w:r>
                        <w:rPr>
                          <w:noProof/>
                        </w:rPr>
                        <w:t>21</w:t>
                      </w:r>
                      <w:r w:rsidR="004C7CDE">
                        <w:rPr>
                          <w:noProof/>
                        </w:rPr>
                        <w:fldChar w:fldCharType="end"/>
                      </w:r>
                      <w:bookmarkEnd w:id="10"/>
                      <w:r>
                        <w:t xml:space="preserve">: </w:t>
                      </w:r>
                      <w:r>
                        <w:br/>
                        <w:t xml:space="preserve"> Symmetrische Streckschwingung von CO</w:t>
                      </w:r>
                      <w:r w:rsidRPr="00E8386D">
                        <w:rPr>
                          <w:vertAlign w:val="subscript"/>
                        </w:rPr>
                        <w:t>2</w:t>
                      </w:r>
                    </w:p>
                  </w:txbxContent>
                </v:textbox>
              </v:shape>
            </w:pict>
          </mc:Fallback>
        </mc:AlternateContent>
      </w:r>
      <w:r>
        <w:rPr>
          <w:noProof/>
        </w:rPr>
        <mc:AlternateContent>
          <mc:Choice Requires="wpg">
            <w:drawing>
              <wp:anchor distT="0" distB="0" distL="114300" distR="114300" simplePos="0" relativeHeight="251679744" behindDoc="0" locked="0" layoutInCell="1" allowOverlap="1" wp14:anchorId="62C09BD0" wp14:editId="12265587">
                <wp:simplePos x="0" y="0"/>
                <wp:positionH relativeFrom="column">
                  <wp:posOffset>4942693</wp:posOffset>
                </wp:positionH>
                <wp:positionV relativeFrom="paragraph">
                  <wp:posOffset>947420</wp:posOffset>
                </wp:positionV>
                <wp:extent cx="893618" cy="1239549"/>
                <wp:effectExtent l="0" t="0" r="0" b="5080"/>
                <wp:wrapNone/>
                <wp:docPr id="67" name="Gruppieren 67"/>
                <wp:cNvGraphicFramePr/>
                <a:graphic xmlns:a="http://schemas.openxmlformats.org/drawingml/2006/main">
                  <a:graphicData uri="http://schemas.microsoft.com/office/word/2010/wordprocessingGroup">
                    <wpg:wgp>
                      <wpg:cNvGrpSpPr/>
                      <wpg:grpSpPr>
                        <a:xfrm>
                          <a:off x="0" y="0"/>
                          <a:ext cx="893618" cy="1239549"/>
                          <a:chOff x="0" y="0"/>
                          <a:chExt cx="1155258" cy="1513366"/>
                        </a:xfrm>
                      </wpg:grpSpPr>
                      <pic:pic xmlns:pic="http://schemas.openxmlformats.org/drawingml/2006/picture">
                        <pic:nvPicPr>
                          <pic:cNvPr id="6534" name="Grafik 6534"/>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71384" y="0"/>
                            <a:ext cx="965200" cy="273685"/>
                          </a:xfrm>
                          <a:prstGeom prst="rect">
                            <a:avLst/>
                          </a:prstGeom>
                        </pic:spPr>
                      </pic:pic>
                      <pic:pic xmlns:pic="http://schemas.openxmlformats.org/drawingml/2006/picture">
                        <pic:nvPicPr>
                          <pic:cNvPr id="64" name="Grafik 64"/>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166563" y="384116"/>
                            <a:ext cx="988695" cy="327025"/>
                          </a:xfrm>
                          <a:prstGeom prst="rect">
                            <a:avLst/>
                          </a:prstGeom>
                        </pic:spPr>
                      </pic:pic>
                      <pic:pic xmlns:pic="http://schemas.openxmlformats.org/drawingml/2006/picture">
                        <pic:nvPicPr>
                          <pic:cNvPr id="65" name="Grafik 65"/>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71384" y="798826"/>
                            <a:ext cx="965200" cy="273685"/>
                          </a:xfrm>
                          <a:prstGeom prst="rect">
                            <a:avLst/>
                          </a:prstGeom>
                        </pic:spPr>
                      </pic:pic>
                      <pic:pic xmlns:pic="http://schemas.openxmlformats.org/drawingml/2006/picture">
                        <pic:nvPicPr>
                          <pic:cNvPr id="66" name="Grafik 66"/>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flipH="1">
                            <a:off x="0" y="1186341"/>
                            <a:ext cx="988695" cy="3270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D30CC49" id="Gruppieren 67" o:spid="_x0000_s1026" style="position:absolute;margin-left:389.2pt;margin-top:74.6pt;width:70.35pt;height:97.6pt;z-index:251679744;mso-width-relative:margin;mso-height-relative:margin" coordsize="11552,15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oGkgwQIAADQMAAAOAAAAZHJzL2Uyb0RvYy54bWzsVm1r2zAQ/j7YfxD+&#10;3jqyY8cxTcpY12wwtrCXH6DIcixqvSApL/33O8lO2jiFjcIKhX6II1m+03PPPTrd1fVetGjLjOVK&#10;ziJ8OYoQk1RVXK5n0e9ftxdFhKwjsiKtkmwW3TMbXc/fv7va6ZIlqlFtxQwCJ9KWOz2LGud0GceW&#10;NkwQe6k0k7BYKyOIg6lZx5UhO/Au2jgZjfJ4p0yljaLMWnh70y1G8+C/rhl13+vaMofaWQTYXHia&#10;8Fz5Zzy/IuXaEN1w2sMgz0AhCJew6dHVDXEEbQw/cyU4Ncqq2l1SJWJV15yyEANEg0eDaBZGbXSI&#10;ZV3u1vpIE1A74OnZbum37cLon3ppgImdXgMXYeZj2ddG+H9AifaBsvsjZWzvEIWXxTTNMeSYwhJO&#10;0mk2nnac0gaIPzOjzafeEOMsS7KDZYbTNM+9ZXzYNz5Bozkt4ddTAKMzCv4uFbByG8Oi3on4Jx+C&#10;mLuNvoBsaeL4irfc3QflQV48KLldcro03QTYXBrEq1mUZ+k4QpII0PzCkJrfofAKIvRW/sPOjPiw&#10;vip6Z5FUHxsi1+yD1aBb4DPwcfp57Kcne65arm952/pM+XEfHWh8oJEnCOr0d6PoRjDpugNlWAuB&#10;Kmkbrm2ETMnEikFE5kuFIc9wmB3EpA2Xrsu0dYY52vj9a8DxA7B3eTwuBNAPOH0IFhT3hMYmOC2A&#10;t3OdTfMMjnuns2SS5kV2IhZg0Vi3YEogPwC0gAIyREqy/Wp7PIdPQGQPEMIQpl1eYPB6JHYmsLHn&#10;xIf2OuWV/Hd54TzP8jToC3SGcag4pDwUs2lR5NOsE1maTEbJm8hyoGNQxV63yF6yhk1AUMlQY2+F&#10;7KFG9XdlPtRY4OytkA3uSVTD9f7Z9wX+YjvpyjAu8nQcGoYXLWehSYPWNPRtfRvte9/Hcxg/bvbn&#10;fwAAAP//AwBQSwMECgAAAAAAAAAhADnP8/CfIgAAnyIAABQAAABkcnMvbWVkaWEvaW1hZ2UxLnBu&#10;Z4lQTkcNChoKAAAADUlIRFIAAAC0AAAANggGAAAAbrWz4QAAAAFzUkdCAK7OHOkAAAB4ZVhJZk1N&#10;ACoAAAAIAAQBGgAFAAAAAQAAAD4BGwAFAAAAAQAAAEYBKAADAAAAAQACAACHaQAEAAAAAQAAAE4A&#10;AAAAAAAA3AAAAAEAAADcAAAAAQADoAEAAwAAAAEAAQAAoAIABAAAAAEAAAC0oAMABAAAAAEAAAA2&#10;AAAAAObkrs0AAAAJcEhZcwAAIdUAACHVAQSctJ0AACHASURBVHgB7Z0JrF5HdcfH7/nZfnYcZyOs&#10;BYeQJoRAWMvWQipEKTQVpU3FVlWhtCytxCJ2qQtlUUsB0ZZFIFQh1rIlDYEQCogWCZI2iLIUCgJC&#10;aEJWJ7Hj3X7Pdv+/893f5/GX56xW8xLekeY7M2fOnDlz5n/nzr3f/e63bF+oLdFSBO4iEZi6i4xj&#10;aRhLEagILAF6CQh3qQgsAfouNZ1Lg1m+FIJDG4G9e/e23bt3t2XLlrWdO3e2Sy65pMpzc3Ntenq6&#10;3ec+92l3u9vdGpcu6KxcufLQOvALbm0J0IcIANdee20B95vf/Gb7whe+0GZnZwuwAHzPnj3VCyAm&#10;IZufn29r1qxpz3rWs9o973nPduSRR1b5ELnzC2tmWQK8dJfjdkz/5Zdf3n784x+3r371qw1Qr1ix&#10;os3MzBwAYM0Lbjmg3r59e4H8UY96VHvsYx/bTj311LJhmyV+6yJwSAC98+qr289e97o2zWk0/XOE&#10;sCrtDd+b0yx8LmnqmGPaQ/7mb9r08jv/iYFtxXnnnde++93vto0bN9aKvHwYF1sJ14meV0yyOkPk&#10;SdgB4GxPSCeddFIB+ylPeUrp3dk/Nnz+8+3af/7nRmzExt6Mey64ACek3cHNMU99alv/zGfe7uHe&#10;dkDHiQ0f+1jb8O53t2U7drRt3/52OYxHTBmOcsW5Owkw70iazyDWPuIRbT6n2pP/4i/aPU47rU7L&#10;qbpTESvyZz7zmbZhw4bxPhgQk9gnA2LAKglqAQ2AkcFZpZHDSTfccEOt0E984hPbs5/97DvlNmQ+&#10;B/j/vuY1bS4H+1zOYLt+/vPCgrgA2EQHXJB2Jk3d/e5t5QMe0KaPP7496u1vb6uy+N0WutWA3rtr&#10;V7v+7LPb1X/+520qp9hlW7a06ampNp3TLI7qNICeHxKyXUkciTtzccQA5tata1O/9Evt0e99bzv2&#10;kY9sU8NpOlWLllhNf/CDH7SPf/zjBUYu6Fh5pjJ+wAzJASx5txeWAa2ABsjIBTMc2Y4sEFxEHnXU&#10;Ue2Nb3xj8UUblM6xuRzgV7z+9W3LWWe1qU2b2vLEi7Pxsm41Rh0wgwnwIah3Zdw7M/4dwcF8sHG3&#10;rNgPe8Mb2tr73S9at5xuFaC3f+97beM//VPb9Pd/32YzmdOsSJnMouQ9pVDek9UHp+dYieDIkgAz&#10;4N4e+Y6kTRn0A3M0P+RlL2tr7nGP1CxOAmznnHNOu+iii2oFBch1Gs24BbRg7kcgoKkDrIIYIJPv&#10;Ac4BI7jJb9u2bQzqu2cFW6zEWDb/67+2qzOPe7Mqr1i1qi03LoPT6OyLDL53SGBCbABusEESGxsT&#10;g8e8853tIX/2Z6wUqbl5mn596ObVWtuUU+wVf/zHbS57orXZMszkqJsJmFeko3I+fCYJkDN5y1m1&#10;k6biPK6YgD8JnSn0AoxLc0G1Iafxw9avb2uzai82Anhf+9rXKnHRJ5jZXpAANJwxkSDzNc7U92Xy&#10;TCxc3ZrwTkYZm9ddd13d+nvgAx/Y1q5dW/qL6WNvDvSr//Zv25XPf36bvf76tjp3d8DGiowZPIAN&#10;MCE2as5TB00niQvKhQsy0UeP1f3iz362zUd/bbCx6ogjqL1JukUr9IZ3vKNteO1r25qsujNZmels&#10;RczqkD2wzSCxEsvrCGRlygRxFLKnJrFKu1qzv76ei6KcYh/3pje1h774xZEsDgLM559/fvv6179e&#10;AFuV1UcQT4JUjwGj5PYCXVdrOCsxetifTKzOyNBh68G+mlt7b8gpeDGt1PPx68qXvrRt++AH25rV&#10;qwvEAJR7PCPIjgBLLIgIWCC55RAb88Qh8tqWDhxMUN6WuuuyzV394Ae3p33iE+2YHNg3RfZ7UJ2N&#10;ufC7PncwDs+EzGYyV4XzVQBOk7hfQerLygU9Rywrdq9LHXbgyNfG9soE6N9f8Yr2k5wFFgv99Kc/&#10;bRdeeGGBmD0zYBbQclZoEgRwLQv4yTrl8EkbypCTpy33q3+eC6u3vvWtbVcmdzHQntxu/PkLX9h2&#10;BsyHB8yr4idzSeqx4Jz3GOnr60yfcVJPBK3TFjuAdYn7zmx3z/6d32kb80XVTdFNAvqGrExXnXlm&#10;Wx1nubcqkOE4wNHoADCkU6zcJGRjHhtsQdAhqQOnjM3Z9LE6q9K5z3lOuzQguqOJ23Fn5wKYlZTx&#10;Cz4BiX/m3SIAQGSUSeR7PcrYcf9NnW2oM6+cMml1QPOd73ynveUtb6lVm/o7kjhr7/7kJ9vssDIL&#10;QObROV2VvPMNBw9igjKRqXLGx7YEG7YF2NTBV6ZuNaDOtvT87Kd3bt4c6cJEmwVpezb3l+W20WyC&#10;z36IznBCIHok0diOraNssg176ZocGoQYDHXWm1/FCpg7J2cF1NuyJ7s9tP/Ef+utcLr/1Kc+1a65&#10;5prxRaCrJtYEnzIAKvjk6lC2DTKBTl4ib7J9z+mHbx+/8Y1vtO9///s2u0P49bmvfF3ucrH9qmuo&#10;eNHPI1hhxIyOJC7glMWGoK0yoB7qwwrIYkLbq3P9csWXvtQu/Md/RGVBWnAPzUb/ktNPb+2LX6y9&#10;EUeIxnUOJwBMTQmTRDmghdgPHbBPStm7HPPZP84l9fsl9tLsmbYPnH3Tptg8/mEPayfd6151x2Tc&#10;V3Qg+h31VsUDPtSdSj/X5bmJ/863cNPZkx6MBJj1AIt9LGAGVK7OrqoCDX1kUA9O7LFP7hP1yuGT&#10;++Ze5p0O9s/owfGHtDmr0ymnnNJOPPHEsl+dH+QDm/pFTA5L2wflq/mZzC9l5pB9bM1huPE0tspT&#10;VVTlxGPf5z7Xjghn8fFsDS6IBDr2mQFXHrvc2YBq3xxOiRnx1h24QIc7X2AFfJC8zgIbW5JuSCy2&#10;Hn54e07uOB33hCdEciCNZuNAWdsch3fnzsNhWeY9AjmaPIK4KIynNdk4DS1L4HGWJNiRU8sglZmn&#10;Y/VxnHpk9FNXxnF8R7YdDFgo0hZ72kx2PBnYor7Xwd7m3DX5n9zX5J7oJAky5X2ZPKd59s0CeDxR&#10;aSCQqYMAHnlAjN6kHHBBvQ3z6NKesgld5LZjhabMwXXVVVfVBSM6EG3U6/Oj2tHnvrQ9+sor2y//&#10;y7+0qQHQxrVs5GPkYd9qlCemkPVrs1KuiD9igjgXNuIH3xbHoXHal75GEdrf3jlCTjv8qNu/iQG2&#10;IGTMqTcSxMbqjH9ztoIXvOc97R4PfWibDbh7sv1YNp8b4ps+/OG2IncdZg47bAxGFHAEJ7KsE+2R&#10;0/A4ko3hqD4TCsgFGO2qDZnQeMKGCUZGYDgqGRwJfW4JHhabxyRRZ1CTLTK4FPo65AZseQ6KLbnV&#10;tS63e2YC6H7FKiP5EAiUBQNcYCIHSCbLtAPU6Ak08gCOFVa54+37wQZEHUAVzOiYRhoj/9CD6Ad9&#10;LhKPGG5haVedvp15OIA+Il/YHJU5XZW53TvY7HXIG7uF8r0uc+Rc0YaErMDMWYv5TZ8sdCVLmW0n&#10;xKeJsn1ynxpsUZboA5CCATh1a2L/e5/+dHvEH/1RO+nJTx7Zjxy6EaC35yvszbkQOjKrk07i6DgR&#10;iDgKgMtRAMwAcLxzHuMj98mNHMEeCerzlLWPvAaRfrh3yR7egWDP9r1t2kPUqQNfHt9m49uKrLIc&#10;NEx6DwDzcAGhDoAUlIIZPQClDuU+pYsi9CHaC9gSDB+0kdCxjF2S/Ql0ZJB12OR+OGXaW0cZW8hs&#10;Yx0AXpU2qxIPtgpRqHZ86M1k/FSYlHMLljlilHLO2ssYN3ZNjDMHOLhAtzyNjP6wSZImy+grg1OG&#10;6I9dw6rYPDdf5Jzw679e31JXZT4OADRfa1/15jfX3QbvSIwdpkUM1VEkoAEwRFDj+LIhuAZI3juO&#10;jRo8gw31jpuHo4NzXCkrNxARjck+FNCXeg4eALByQoKnCgt8CARWWXQtkwdotkdOQgbv65UjE3B2&#10;Rd3BSNvWq6s9y/Tpfr5vQz1lOXZssyd13Dolnux7jZHxQhcynsp7PWSAcldsEVsSMuaniLGR0k8t&#10;bvGl8pQTT1Zf2tNmQUpb5r3GEIWx3eTtB1l9UZM5vTaPIVyeC+T7Zush9W0a+51d//EfbXmUqSBh&#10;yFQd4WSfPNoZSI5+dCHbjkrdZ9o6Ceqqb/Bs68Fk8AC4eTkyUy8jX/rxC0C76pG3bL7nvd5CwMBX&#10;5AKFMuOhHRygse/mjgR3AdRVHx3HT9ueeh3kC+mho7/0aR5uWa6sLxurik36INYc6patN369XBnc&#10;uZPH2UhDcBNAhhKTwgZxS9E2Q4tSQWZs1BH8VTe0s64wki3lF9/2tmrvB/6OaUMuGFhlbTSuSIbO&#10;GUgRDgf8dfSxKmfi8tBBbiTPtjwU3KZyu41HBGmDLRzrCbl1yM3jJH2oz5FomTr0IPXlI+nok7a0&#10;oU57AkWOJnkCOMmtk/dtkEG2c7sAcNgecBYAxIdln4rMh4z6L0MEKXbdazuR1gFA6hYi2pmst51l&#10;6pGpV/lUMhcQ3Lk0psiJF6Ssj/lkfqQ50q2Yp88iOGduODjJBXnzwi0Xs1N5PoX9MEQ/zjVlLJAm&#10;5c4jvOpju/LB3jU//GGk++kAQF/9rne1qVwwZImphg6CDkhQBQcQ4zBB5/kCHirKo38F6EsvzfeV&#10;23IPjhstI4dxms2JzjsBw4al+iLvQOiXUw97JfKCmsFoI9lqJ9c/fUbupOErkyvdaLK7en0TFLSx&#10;LQAGqBB5gIc+YHY1BNCHZwLVY8UG0Ohrh/b6QF45MpIHinXKKfc+UO5pIZ9pK1FvPJFag8y4mqds&#10;Pe37PHMFcNAhqmMQgQv6I9ZwgMyzOaThAF32s5+N74jRVrtwkn6QJ9Lcm9IXdZ1J+O6tW9umK65o&#10;R+T2LoT/Y6q97bg06oBGdlJVcbYM4zQJR1mhORIBN6t0BuZ9R3SxASfxvX0FPnmI4GAfHUg98tRB&#10;8lFppKtNZWPwRtDbqnz67CdWIOIHCQIoPQmintNOQm4bOAmZ9tDr5Zbh6lBPvu+jz6M7WUafAwi5&#10;hEybctv2vPL5MMaMhtETX605F8TTOMojKplRUF72jDHxJE7DgZ9bMi2/LxvhI2ewitNgx77glYYx&#10;Od/6pW9y+iU/lT6uu+yydlG+6JHGB1cFKIGq4KR23EnyGOAEyEDGt14AQByv2zK51ddiuMCc08re&#10;3CLjqlobOlKDSTtsTTqLrrJka8KQleMDR24QyUvoGAQHSx1ybTAuxiinXkCRhwSJXJl6yrVTsRrA&#10;BMj44oOfVLE602ZLvvF0daYNqWIwcOxTtp/KTMj6vsmrP9nGtpNcX50D65lLeiZeJnR6vT6fqiJ1&#10;aGt7Ys8+vPQZT8YHLeNsz7e9gBsZW9Fw5p+22kJ3X9rhK3XIqcfupG61iR4+swAT78vySIA0BvSe&#10;3KPkG0IBgUGNMng7gVcAcBDnOQjyE6wGqHN63ZdTAM9CC1qc0layRdhAbh26Oq6cuylB39iHajh8&#10;0D82IWwdjOy3xoS/IYLW02T5YHUCi3pWasoAFyBTBtzk+SaP55gpA3D3wvQjIOX2Tdl6uHLz1N8e&#10;KjvEchi71ohExWbCOPXK5eqiyhwh96xIufL4Tl044+eu2VS2GPkmKBOce/M5wJlndOjDueY2IDLl&#10;YoEyhG4vU08/+5/07Qd0kM5dDpTpCNIgnAEgr1V6qMPxkvEEWBJ529MZeTgJkJO0GVHJKU8m9ecA&#10;CavdoEMbCX+Qw0m93RSL8JVgcYEqKJhcV1aUBA+yyTxl2gFYtxvK1KesDI4eQNa29SXIR010bAri&#10;vt46dK0nrw4c4sChXh9K2H30ctpQzkfZARhMeh8v8jcVx8506VGmDfEnEWfsAmrsIEtnfNb11L4c&#10;4GJDYFKFHnLGUvOEcCBa932ga7k/ANSz3RjQc/k6cZ6JYOCppRF3GXAA8mgkT72rto6WY1SG6Hzs&#10;bPLUMVBs++yrOg6QMnlS2SIgQ/8jeIz6LTuYSpLwB0JGnmQ9tjiQpgKCmtiUBUOyYxIs6gCaHki0&#10;gQCscvLoW0c9eUGkXBk2IdpoYyGOzkJyZAvZUl/f+zJtpPn0jwfEk/ljRNYar4iK+hgisOwiwdyA&#10;CW3IsdPbQl7zOdhQjzsdJWdMxDBlft00itCoznbUaUdZz/v+xoCevfe9Wx5eKCDX0ZKJYYXMDNbg&#10;dRTA9QZSrM7slIGTxkDF4SQeSELnANAObRnceIDJ4ywJ3ezCaqBhYzK4/QRaWXXpjy0L/e1mHLlf&#10;mQ9VCiz9iksFE9+DFZmAtB84MvX6+h445E3YgSx7oAhM+EJJffUsw7HBWQB/9AlOnZw+yUtsJ3cn&#10;7YwOxJxULTrJ1xdmkZcNFLAHD6GHXOJBInBR+IgQYBfQwyv+4fZMmcRcQM5rzUZs4odbVPEhWJl/&#10;9MRMcfSTsEkdvKcxoJflCpSfuuAYDWkEoUAHOkU9A9AQvAY8yHQG58hXGmwhM1UfKcORQehWeXAa&#10;OQcCq/p4siIzwACrJmaYOINewUSWtrXVCQBYoXtSV04dectwwAQoAFD1NZTV89YcZfTUh0sCEt7v&#10;p7Vhv73+wUCPHDsm2vQA1sZCnGc5aE88KxbGDBtJzmfFritrS3mNM+MF1NxlYL4gRgw2BPZYf6gT&#10;P+P5Jr7UDdx6ZkkQ94ClXSXiOORpTzt9T3b/LUQAvSeDRjk33oqzR2aF43loqZwYCkpxQofsBM5B&#10;UZNAvtMhTz84zOnPvHL6RLY9fHcCjw4Bwp/e+czsaECR60vUigDM8qSdmcT5rM7LsjoxGT0Jqkk5&#10;OtRJ5AGjX5/3csBFewAP2U7bgo84SOpQ7kFKflLP9nDboYM/9IvsYPyA/oYLWGKbRhVP5oiIMNI+&#10;fsT+YFtMAIgu3xGw0KTzlEb62oP37Smb6Kt2AGlbj4ymDA6oFyMCWlww/9SzJWG8ytGjdw4saf8K&#10;HUltC9LAPRZKgKj2vXEcZQaDUxjCsAFJtkin+lMJeshJAhgHkUMOhnra4bRgz1c01Q49A2//8Emy&#10;Djn+cooF0P2WYxIA6CKDBAh5ZICHlRg5eWQmdCDrzFMGgIAc4JGnDXLr+tW6B6026Eu5bSgLZtoj&#10;1y5cUq4tddhy8Nw58SZOfazQPRihJ+DJ8wB/rfTEJ2lvxqkt8cH8SXg2xgX5+A2YkYEBsUAbsUIe&#10;m2IDOeNCrh7XBEfy8iKe3R9oDGjKM3kHwtbc0wN0VFSICFo6h3iaigEgN3zwqo0eDuBsORJeoEaW&#10;pOPokgQ2chykrEyHfeCf9pBBgxM47OhHslVvQCmT3xXf2UPvY5WO7wQF6vOWq2L4oB5AwnuibBKo&#10;1CPD9mSyrXIAqQ9wQSuAkfV56z0wBHSNqRsL/WiXvH4jI8+FF4AmpoKr9PgIjaIyyhM3dIwxUvIQ&#10;eiYWO+4/13cRiRX3hWlHxNRJtqjGGn3mrM7c4WKBNibmnufjaS+4qSMvVuCFldg7Ki+/PPVggD75&#10;r/6qXfDlL7edueBwEccwjlPel8lwkhlggTl1EOCFcBbCWZyT65Scuj6VPG0BIM5yMUhyhcbqyHIy&#10;oR5myC2bh+Pjttjjy409w600gTfJo3oACBgnDxkBKEkAu3e2DbqCaSGuDTiAhOQ10ZFTZxLQcOp7&#10;jg4XhCTyUA/ehcrI2EMzr/waCEA4qsm4lW4+ejmynpx7dPCPMrdGiUOcKazUmTZydOirxhldiHnX&#10;B+rEAZEhjxacMuAGD2w3anHqZGUtfS645YheW3vCCW1XnpmdzsDryIuMDnEK44CanzVRNo1cHJyO&#10;nDIJfRPOTybqkMFxXqdxnDz9Augbkuwj2crTt0Qd5V6HuvIvwd0KAAZA9xMvCAU2bSSCD2gFrpw2&#10;6AMkbdFGcJK3HhsQvCYzbeTKaSdYqSOPbfP9qozcelZn3oO3ENFW3w7Ix28AzQpNfPuYmTeW2qUM&#10;WCFxgC6Pn/YLHvmqj4+QdaPSaG6wxVzTXlzIJwENLsQEvhY2YhuZmME2b+t6zB/8QXL76YAtx1RW&#10;pPV5mcwleXHITJ7PwAmADeGkIKfsUUoeogMTZZylDNcRyjqKY+VoOPlamQenOSrZ6zFlW5Nod3Pk&#10;ZMjRx0fewrMrkz89bDmQ9xPN5FPu5ZQBMReB1AsQdACWAJ+s004Zywdl9CGBSl65ALWMDkk5uubh&#10;JMAM0Cef4NNHbHHg2S826uDNOHal7ebUM4/GSTCjtxCp13MATWwZGXLyblGx53xRR4LgyE3MOXlx&#10;QF6cIBMnhZ+Mm9fIgRdxgf5MFt8n/MmfJLefDgR0ArE+iP9BnrrbkaOZ0xSEkwAa43DKpt7hiMtx&#10;ZDikwz2ocdZB6Dhg5sLToxFAUwegN6YOe3hiUOBsg5zEZFIZKTz6xWmTQGxmNcvX+tMBQU+0ZfIl&#10;y3DAAJh9xzM6gJg6EsCCLFdh4qMHFHn6mgQucusELDrmAa559MjDkfNoak/44nj6vDrcZ16eM9UN&#10;ac/dnyiPqoZ2zGdPYxvRG+fRjdK64MKDgjbMDRE5AExUhLALDmhHQo+EDA5OSNQ5/+ICObjwrE09&#10;2KAdMXhssLo8oO7pRj4cfv/7txPyNpz/yS9Xjh5WaTqgGWAmQfJRab/jOKqz1OEAZUFKHsccyK44&#10;vDNBpowcEDNV9MnqemUSRGBGuSqOPlJHMLHphKAD2OH8YPP6AHpLXmAznT7GE4NOJgcSBFXIB3JA&#10;w/6Z3+6xuhE89GwD75N2kGlPfbighZMAJmReeV9Gh35NrMwkiO2G/ZQgH33fyuTUEaO9+Qr6qtid&#10;iQ8VJxXCbxTboa6iNMSTuGLn6NjjW2TyjMTXFjBn2AFUyJ2TZEtOHW0YBRx9ErrI4OCEPAlc1As+&#10;B/l4dc4YDjv66HZ63mB7s4Bensc/T3z+89tP8xKRbXlrUJaqchAH3HIAZhzBYZLBwCHyJPImnaeM&#10;owIaZ93oC2T2eNiGyO8azhIlGD7sj2IfNMrUKQPsm9JHPQGX4NxSAiwAitM6YGC1FkAAHIKTqJcA&#10;pKQ+MvLW9WXyJFdeOTKATNlkGfsAG/mtIVbofTkQNobz8zrnTY6tPnZ9vu+HEXJdspIzVvJ4gQwQ&#10;ExlkYiPZMaFDwq7gJU979EkCuXAxYANciA04bbgV+4xXvrIdmTsck3SjFRqFdccd1+6T1y59P6+e&#10;4gsX9kw4Q6cQRySGIQwwCJxxgNSR0Mdh8jorrz1RJgUnC7gdDwIKRKf/9V+3+z/60W3PsDJFpQh7&#10;9CVNlpVjZ0/8356VltXllhJAvT6POn46vyzmEVBeZ8CWA2C6f0bHbUhvt1bDAajIBTMglXoQUz8J&#10;ZPfJPZgBNMTqfOaZZ7bHP/7x44NEuzfH2YLN5iG0m4vFZDyNHDHn1bjfzXsON+eFN/wQhEWOkYkD&#10;QY0uCx91jlz8CGLsUoe8306Q5wugHsxgBN25xOGkvGfltLxBaXJ1TnX5Ab8R/erf/V3b+KMftcvy&#10;1tF12XrguNsOHIJwHoBKOkgZHRzQeZwWzNyUZ6vB6YXEADidwKHdCfxjnvvc9tRXv3okuIM+Wdk/&#10;+tGP1i0yV2kAKGhxS6ACcAkdEzLy6CmDA1C4oBXkluFuM7hFhy5njHvllxlPf/rT2/r16+3u/50f&#10;n1u7H8sPUzfl10n1q/p4AD4EdQE/ZSICJjwg4OABHIgVcGFCznuia7FLHkCDDzg64Gkmjyg/Ie/U&#10;mz3Im1hzsCZSByHu3Z7zjGe0y/PyxMMHUOM0jsIhuAZwlsSAeufHoM6k4iybfJ3VYcq04aXXT3rB&#10;C9ofvu99Kd3x9IEPfKDePuprdF2Z4STC57YDbjjljACwTgK6BzC6ANxthRwgA2rbs6d/W34U+vCH&#10;P/wOD8wleSXXeWec0WayL1+VsyCAJrkyy5lTsQCHACd5ACw2WOQWwob4iGph43l5wcxpN/F22v3L&#10;Ci0maDpXkL/x/ve31QnghpzqtqTTehl19LidxmmALz5IbtgBJnllpZ92O3Lk8WwGZdqpY56jb0cm&#10;9dTf/M32zPwlwWKh0/MtFL8L5FTvitlzgYhMIPbcelbcHrjquBKrp9w+ADNEW/6iYjGAGX/um/dh&#10;nPiiF9Ur27iTtDX+gQnnFRw4t2LDOjh1YIEvvrYP2OBLH3BTdQMH0IwdbPxuvvi7KTBHle1UtG+G&#10;tuel2x/9rd9qG/7zP9uarEIrckRylcvRwNedEoZMTAOT4W0Xjkq3HO6XGBh67Iuwc8rTntZekFP8&#10;LL9PXET0rW99q709Bxm/ROHuB3tnEiu0qzPuUmbM/UqN3BADXuopm++5oHZlRs/ENuPlL3953UrE&#10;5mKgudw6/OG557Yvv+QlbS7vAeTtsbzxir0z87kfGSNcMNeFD8afONQKnTyg7bEhPuqMH2yszDXM&#10;E//0T9sZ+X6k/1ZwoRjcIkDTcFd+WvWJrBBXX3BB250LptVZtQA1AecFJsmMn0GuSUsb9z04htOU&#10;cdZU8jh89/vetz0sWxtW5ptzOM3vEOL/B/m/E0DHRaJg9sJQYMuJASQgySMzAWTBjIy8qzx9qIeM&#10;lfnFOc3yeoTFSFfmTbUfz/8tbsqLX1bHwRVgIxzwckeF36H6ED9ARl5gDRfIcDACNgo30duRdNzJ&#10;J7ffyyuE++c1onJQusWA1sK38gvbL/7lX7brfvKTcn5lnIdYrXWUIxOHmVKcE9BwHa5Ta8r3y79i&#10;PS//pHVc7mYsdvpcXmJ5Vv4Q54r8bB5wAd4e0IKZcQBkCGDKBS51AlZQC2gADKHDReAZ2ae+JCvg&#10;Yvw7inJ0+NiUF0F+5U1vat/+0Ifq1QJrcgbjpZtgAWwQBRIYECfkxQajBiskzti8DuLknLGfm0Xu&#10;6PXrI71ldKsBjdlrLr64XZo3LP3bP/xDuzi3bzgq2WcK6t55HMZJBkECyByJv5ItzK/mfvcJuf20&#10;9thjI7lzEH+0+ZGPfKQB7nXZGvVbDwANEHtgC+hJEFuuAzurs6syUQDc2H1N3t3GVqO3t9ijdHHO&#10;4Bd/5Svt/ICbZ2h4NyHbjx7UArvHBg8z+ROx337Vq9pDAuYTTzvtVg/3NgHaXjZmpdqavdOXcuX9&#10;X7x1aZhQnsrDaY7O+mlPBgUxsF/LsyKPe97z2pH5yRff9twZidt5H8xfMQBq9ruAjwPa8QtAy4Ic&#10;cAtgV2tXaFds+IPzfyKvzBcHD3rQg+6M4amD+qq80WhLsPHBvCH0hrwVoM7awUUqa2FjYBUnsJEx&#10;H57nmn8//wpwbB6Qu1f+fJQbEreFbheg7ZAvPuZzNEJbs7/+WVbtndlzM4jZvPb15Cc9qer4mMk3&#10;kYt1nzx28hZkAB5/WfHmPCLAH9Tzt8gAl1MlACcvoQsJWkBMQgeAc1CwL+eP7Z/GaTb34LlNeFeg&#10;3bxNYBj/T/K+b/6VgR9j82z9uryM/vjHPa6GSXlFYnB76ZAA+vY6cWdvz19EfCL/0MRfsP0wKxPg&#10;5qLROyIAlwSgATL7ZPLIjs8/p94vP6zgjfwvym0wDoYluu0RWAL0bY/djVoCUv4D5eqcYsnzV3AA&#10;3As9GqzPBQ73ku+dLRc6J+cqHlAv0aGJwBKgD00cF7TCloRnQgCuxIscj81FsPts5Uv80ERgCdCH&#10;Jo5LVhZJBP4PICA8XOISuJ0AAAAASUVORK5CYIJQSwMECgAAAAAAAAAhABk8zfqtJAAArSQAABQA&#10;AABkcnMvbWVkaWEvaW1hZ2UyLnBuZ4lQTkcNChoKAAAADUlIRFIAAAC4AAAAQAgGAAAAqfK9swAA&#10;AAFzUkdCAK7OHOkAAAB4ZVhJZk1NACoAAAAIAAQBGgAFAAAAAQAAAD4BGwAFAAAAAQAAAEYBKAAD&#10;AAAAAQACAACHaQAEAAAAAQAAAE4AAAAAAAAA3AAAAAEAAADcAAAAAQADoAEAAwAAAAEAAQAAoAIA&#10;BAAAAAEAAAC4oAMABAAAAAEAAABAAAAAAAVu0/MAAAAJcEhZcwAAIdUAACHVAQSctJ0AACPOSURB&#10;VHgB7Z15rN1Hdcfn2c/PduzYcRxwcEhY0oYAYSlQAikIEHspZa8g7FtLWcRSxCa1Tf8oQlULUosQ&#10;iFJohQotILaiSgUEBBpALAECBAIkhqwQB8eOd/v59fs5936ux9fvOXZiqmDfI809M+ecOXNm5vub&#10;3/x+93d/d2ou1CY0GYFjdAQWHaP9mnRrMgI1AhOAT4BwTI/ABODH9PROOjcB+AQDx/QITAB+TE/v&#10;pHMTgE8wcEyPwPQx3bt07lvf+la74oor2q9//evqKndFSVNTU212drZNT0+3devWtQc84AHttNNO&#10;O9aH47jr39Sxdh98165d7ac//Wn7/Oc/37Zu3Vpp586dbffu3QVswb1v3762d+/emnBAvnLlygL7&#10;6aef3l74whe2JUuWVPm4Q8Qx1uFjBuAbN25s11xzTfvQhz40AjJgXrx4cU0ZKzZlEwAnzypOAuwk&#10;5KRzzjmnPfGJT2wAftmyZcfYtP//dWdfxnbHj3/c2p49bS75uYyx3yzC5zIvU1lg5hYtasvWr2/L&#10;bne7oxrcUQH4ruuua9svu6ztuv76Nhdw5Pxf4JnJqX/FWWe15aeeelSD7p0Bxu9///vtU5/6VLs+&#10;7a9YsaItymBBcu0BNCSIKZsX6IKdMwEr/0Mf+tAC+hlnnKGbCT+MEdj5i1+0rV/9attx6aXt6re/&#10;vU3ddFPV6sG9JxLOobuTdiWtffzj2/qnPa0tzVif9uhHR3Lr6RYD/MYvfrHd8B//0Wazcu76+c8L&#10;4Ls3b26Bd6XZ8KmTTmrLfvd325LsbWdPOKHd/nGPa2c+97m3PuqhB1btT3ziE+3SDOLSpUtrtWa7&#10;wWoNuWrLAbMgd/UW4PBxkLOib9mypa1du7Y9+MEPbs973vOGLU/YQiOw4/LL2y//7u/azosuarsu&#10;uaQtieGSzA2LHiQ+yANucALAAfuObCO3Zx5254y59lGPause+9h2j1e+MppbTkcE8LkEcP2HP9w2&#10;vvvdbe7KK9veq65qhM0mYFH2rHPZDgx2tYPAd3L6D0h2ZqXcEZupAGXRne/c7hSgnPWSl7QlAf0t&#10;pYsvvrh97nOfa9fl7HFC/LAVYcUGzPD5Vu8ezK7ecnWu4HtySkUGyLdv395Y0R/0oAe11772tZO9&#10;+TyTNpfx2pL5uCaAnAvIZzIP0wGqt+lcdGpbkvqzLCjh4MVVHL6TFN1NwdrsiSe2leee2/7gXe9q&#10;J2WhvCV0WADfl+B3fu977Yrzz29TV1/dFufUvQQQBVS1Og5bBix0gKPU088BwSfw7QHMrnR8b8B+&#10;3nve0273+7/flp9yyhHF/o1vfKN95CMfKVDPzMzUBSEOemA7oDqmDHgBLQSnLMBdvQU6AFfGBSqJ&#10;1fyBD3xge+Mb3zhqU//HM9+VxW7Ds57VWjAyE2xMZ05q0cuYD9btLG4ZoMIGGHEuIptNWYwwMwAc&#10;7GwnD9BZJIOP87Konv7IR7aZgP5I6GYBvvfGG9u1b3tb2/pP/9SmM+lLsgWYGa6UBE0isDoyEyy0&#10;L5zA9yRx+kFK4B6h7Le2RffrrIprH/7w9picFVZkv344dElOe+9///trr82dDkHNCg6Ix4GtT4AM&#10;zQdwVmn0AlrwIzcBcEAPyJ/0pCe152arxbboeKfdAffl2S8vyjXYCcuXt8WZg0WkDAz3oAU448QM&#10;iBWwAEbAyt4AGVCzooMNMMMZHw5uxMrpz3xme9y//EtbknYOlxZfEFrIeHdW658/9altV+5MnBAA&#10;LQugAPeSdIDg2V9xpJIn0bEgbMRz9JR+cB9j0Fk6TEcZiJkcLDfmlt6GL32pBbHt9ve6VzQLE/e0&#10;P5yDAWB5Gw9gs+8W6NQG5G5RetAL/l6HPeBWRxmAU0ZuQo6MdtkesTU6N6dP79KgP95o+3e+067M&#10;ReFM7pKwTQQb04xRBmImCc58k2pFDwf4lCHxkkGuPHIOAOtgWwcF85k5vjbtXf3tb7ezn/GM2j1E&#10;fbO0IMC3/+AH7arnPKfN5UqYe8SAWmADZgOWE4xArk7EHkAIFCIh8ME6OuDkCXxzrrg35KK15fSz&#10;PluW+Ygvaj760Y+2HTt2FMABNalfuW0PAJOHzFs2HuSAdyES9D3AsQX8tMmFLftyviA6Hmk2d0Wu&#10;fMIT2uLg5IQsTuy5AbSLnriAMxM9sAXwYIZQZr7CWM0BuETeFR8ZWLnmRz9qG4OXs5/85DgeebDK&#10;QZx2D6I9v/pVu/ZFL2pTX/taW5ngOREvjzO4R6adqZU7chyRlFdHU4eVmuRBQYfJa8cd5hOzJ1+c&#10;OzAXvuY17ZLcmZkPeF/NgcZdE1Zvwd2Dl7ypB3oPZEGODKJMXntklrWZ7wBCxu3Ij33sY+3LX/4y&#10;1Y4rms1cXZE7YlM//GFbBrjTe3HB/NbchzPKzjVcDIgVy3UQgJHMBX4o93X1DV+V/f0P/+3f2n+9&#10;+tUp3TzRxgHEBeV1f/mXbV8u5DgyPeXYKMY0bpl9k8cR+VqVwyH2WYCbIzQb3Doa6Tw22OKDAAj8&#10;hJz6d6ftzwfk6+5973b7u9890gFdnFMTd0w4k3BROb4lAYyArj8wkLGnFsR4Qo/cfTg68sjG67pN&#10;oZ56OO3g1xg+/vGP15dCa9asOcAH9Q6HiIF9/bZt2yrWw6mzKDEvy5lsPmJsnY/R+Slt7NiwYfQl&#10;i/q+vvVGdXpll6futne+s+256KK2CnDHN3OIXEyAD/3U4jE8UzLn2LIqY8O+mzrY7mMuYgfe2Jtj&#10;qx22HjRLMwcrkn72mc+0G4KVtXe9a7QL0wEXmXzLdHmuhvdkK3Bigl+axlxpacSO4I4ygRGIeQDd&#10;n1a4SEBP2p1J2UNKnsTFBBcQXlBsTZ4puzGn/ZNyz/ne97lPSoM2PpWtyyz7/6Tx1RvQkWogEy9E&#10;HuoBDWBJyEh9HsAi44ISOWU5eS804Vxowr2zcmMuwh+X1Yx75dQ5UiJ2zkw8VkDcxGH89qGX74v9&#10;mnyh9ZDPfrbN5pQN0dsRoEoyKA9GYSDYli0V0fUyNNSzLvOojT7RkSehw2ZdYjg5Z926HkvZVZdo&#10;akFLH7ISDNoajnUmKQ4y/rHBD5ioC81wLzD3Mgex2Q2P3ItMcGICJ9uj3xicrHnIQ9pzs8CsOMRd&#10;uMEIpRK0+X/+p+3IaXc1FwwZbJQkOiWvwQdACYR8HYFpEMKGwBwUdHQG4oICPWVs8OlqDtjZ/tBR&#10;Ljyvy+pw5yQHeV9OR4vZxmTQBHNMi4jBhB7qgdbnSzn8qH50AoGvSJ/yXk4MxsIZhWdfrs4FOT6k&#10;Hqjm4dTty9jjy9jVjftRPpv6K3NQrf7JT9pefA0NHSt4T+gZ6zXZ2tEXysrg2pOHlOlPGT60qYWP&#10;MYiMOZUzx+UvPJ0skMNrDMNZpSmDAX1hj+9aKKmfRBk7uHrytFUreWxOzLhv+MpX2iWf/GR70Itf&#10;HM38RJ2iffkyY+Pf/m1bnsHmNDFyFi15GqqUjtXRyOrBipXVDCIAgsRGsg4DoA47B4SOWkZG8KwK&#10;J2alXg+YU2bF4tZkEFDgACCCXPDBAQgcQPd6V2Vt4/KAA4AyOv1SnzKAIqnvbfCpP84oq1atqj35&#10;+MGkn3IybId871fgYmvb5CVtrbcv7a3MArQ6Y7SHcYmt1oIGW8eeMR5R+lNy2kLYlalb9ZENfVZM&#10;jAFJfXTMCxJwQd72yy76DGbFVfhgXsAJ4xpbqGIYcuuPdPhPe/ju8aEd3HZXpp0vvvWt7QG5Zcu9&#10;9/kI26Lr/vEf257chluRQeNI1KHBVJng7fCw0w5GBRMZHcdWQFMfGacujmBuHUrmADd21POCdEUH&#10;8OnkZ6k7TNanLLGVcFUlD2AtY4cMLqAEDpzUg1O/cutQNiHzoADkrOT6woY8pA/yyshLvR5ZX1cb&#10;OTpW8KVpi4VgtOprQP0uT9YxRk6iTGKsod5enXZVh77EjqScuQY4LlTkyzbzdAC4E2M6VOBGXv3P&#10;uJRt50/fNf+Rs2TaFnycsAOj7DI25wG7r7z3ve3hr3jFuFmVC+CzucDZ/r//2xZnX7M4e28CF3Tm&#10;CaKCJ2gSxJFJp4bg4SKhDx4Ty+ndYLLDqa1c3ss4g3AaRAaw6Uyd3lIWJAKDMsnJBqgCrwd1qs5b&#10;F7m+yEP6JI/OhNwDwTpw2gbkkHWRmyceytYtw3zow7J8XI6fEaUtzmhs6VxEABzEWErk1SOjjBc9&#10;Ma+QsvG62g2sBp+0gx1bSfFBeZTSxxGZJ/acbQojyY/7pdzVGpxZIhuPXXzIaQdczOab0+/mmvGQ&#10;AN/2zW+27Xl+ehW34FKJ4HHUD8IUQCZowQ0neBJyeMjBrkI+CB5fBAyxQnMxAdkxSrZXAxffnHD6&#10;etgLFMEDJyEHBHDABpAsW4dtBfetBR3+ehoHVa/r69gmMok2bZf2esKOOnAOAsu9TZ/v/Srv2+Sx&#10;UloYHE4DiwNbHIwr0TG+JiyRKV+IY49unPq5GgcftlWHbQjjAqAZB5Ll2EwFjDxtyhxjT8Kv8YOd&#10;6j91hoSu74NxIAfgbGs35/rn+jz/crt57qgw4m1HbsNN57bTIh5aomISpPMq0KgBI6AM6IfAn8pX&#10;2VMBEfUdAMIkUeb5A4DHKo9M3xVoyh4Y1jEOyrQlSHow9xNPHv/KqMa2gVuLyPiCiBUdkGvLYAoo&#10;8/DeB34o93LKHji9reDGto+TstTbI1OHHJLbXgnzoU/GG98AXK/wHgTUUdfnnVdkkGCBO/7K+/rI&#10;JOT6gVNWNgI3xvQ5mMjD9K2dfHJrq1cHiZvbonwDPMtCg02Idl38xEKvQ09SZsxuZZdmPK752c/a&#10;ZRdeOD/Ad+eW0zW5r7kiYHCQdIbj0UrBBABmAg9QirLiB0GDlG+2puKLB9wdMIMhcO5t1iklHDlt&#10;GDx6ZCTykJ2lI6yOddAMQTCwIJRBpHBWR1ZpCJAAbi7+TswtRsr44FYc4NBOP3B9kedA8CygDj0J&#10;X+rMY0NeH8qV9fJeRz1IOw+KXmYebgzJjMbQcYNLzh9l9cgYUzgy+Hz5iEsO78k6tgNn/uAsRlD9&#10;eAFsZKHJhOTWWPDBM0a/8zutcSvvl79sDZwE4NSlfQguFgR7ry+j4QftVQwZg6rDuKfNvfE5Hy3a&#10;l5Vtb36zuDgTXxVjJciogKwCiUPvmCAPUuqr9Xb22a3xpUx++TLF0Ro7AycAicCdaPXo8G+nkPe6&#10;KtORJEDQk76UAbo6ENJZdNhTBvgky9iNk77U9W0hIyEj6dt870s/yHo9eam36WXY0E6vR6Yf89Rx&#10;nEZzo6OO20t5X4/6yvXVVa05wbdR99x6vT2ykZ+MfWGD1Ruwg4nsDBoPSLl1Gdrjo6/LPPMYrdTH&#10;icwDlDxWXvOxCG/MKj5Lm2M0zQUmQOgHEBsDBnw4Hk0yqyRBEGxWyMavdXJhmnN/rfA0TB24g4Qv&#10;jnJu4CNnne3t0Evm4aP6qcfECwDiFQisehJ6iVWYbQngxuamrBx8OSNRX5/6RWdeX9rJ1Vvu/TGG&#10;EnqJvKsz+d6OvL56OXUp0542+pPXvGCX5Hg57q6q2BqJHNn+SCkNSAD1durk1HNBsi1ktMftwKrL&#10;OLCCEzs/9s4eOafPlifU2lzmgXrYgQO47dXYDOW2keIIT8jEDnVoF07bbFE25wxxchbanqav+dd/&#10;HQ1gHUEJjgokO0CF6nxAg9NU4DNfL+X7JU47+eVOy/MrQdT+YKOmvt9S4Ztg7FwfIDLleCYP2QEn&#10;us4yw7addAYFEnjkkQkM99yAHYALJm2whzggIPxK+raMTxLU68zLte/trNfLerv55PqTa0OZaEmD&#10;3u/n2OzvAaWBThncsXZpcC4Aj6TMMpy6ttfL8UcstsF9bO9953UGtS1hJZ8LXthKsMwYA7xS6uCb&#10;ZN/g+jaP3rrkaZMF7/I84cktw4MB/oEPtFVMahJ7ZBvBCZVJyCTkmd0C86IhqCv4dIRTBPuwMslH&#10;2Yaz/9aHsjIa2vRtomcCdyVxq5CywIILdlZE83LqkdBhC6j5NY5yuL4EMjLBrR6Onr069hAy5fBe&#10;ps74tCujYV389XJ9aKPesnxczl0U6hKVgByM+GCeyA8iHsydefxpRx5y3M3D+7NCL7cudfSJLXI4&#10;AGRRhNBzwVk8mOAGxFx2CpQFKhxC5takng8v6eDDtuRla51wfJDA3J60wfXfOE3zZBjgrgdcMpl1&#10;+o9VBRfOCswehzJEY3aMbz/r1k86w95pL36ixxY7TyeZkRHI1Rkc5T6lWGWOcgbMkJloCBCx7RAg&#10;4wDABl2BILbox0GqH+Tq9GM95B4otqXfvg3qcSB44YoNsvnocHS2RdsQB1/vr9pKbIxtD3DGW+pb&#10;Z2wpq3f+sFVGXsLW+uipP4hkYI+M27wshuO2UY3qomPuqIsP6ikTI/Kaf+YpNvh2zin3Nn3eHQFj&#10;oH2yB9E0X6QIxHJIA13wyAisHwxkI8pgo6MOcpM+OXB4gIYgSNhiY7DJjmTIqbcr9r9KvdOMjZgy&#10;0TWotBN9P+n4kASIZQGM3ERd5PiEI4cr04d65fjsbfWHHQm/1rV96/Q6Y9dWnWXrKu/tZ3M63pu2&#10;WAAYK8i5gfegK+VQrw0y7Xo9QOxt1OEPUidIiZX5EPzawfUPZ04tO+c9d2EtPrRH39vQT8viC5/I&#10;4ejg89E04ON5j6o4BAErMYGS+iNwvkGgHmQjcINhEJw0ZO7H1VPXiSJf8tSBKGuPD0DG6sXqTd4t&#10;iv7hPRDKST56PfUokwQveeVy6mqHbL6EDXL8uIJTZzyGHqS93jbg2vQy8j3ptxYMAJ62mTtIcDFy&#10;Aky5vtHNp8cOYuwHI7/fH3L80UrfBnJWWs721uNsS/0eI5apTx4uKMlbl7wJvYCGgwHqkiiXj7TN&#10;k6nqGQeez+dHzuM0vSh3QuZyhTtqIMZ0hmce7BScZEPmcWbg5A0AXwVWePzZEWwqwHCDo6wP7JhA&#10;fsvJL/LhNaHcucEuZUDl1sG8p3PKAqEqDD+sh948wJSog04ij56EvUS+r4+dPt2iaAvXbx8TeX3C&#10;KWs3XpeyNuqYzFrB4Ullk49+rpSVcqjb34vBeM+nw0aA6g8ZqS+T58cJg1nZv/eOeFQfP5A2RCom&#10;yJPoW+EDPpTJXdzk+EEHB9z6K1nKZ+WXVavnef/O9F3+4i/adRdcUPtn970cnTUJGXzIwekvIkqR&#10;DyxoDKJxA6cOwfeBGGAvq4CHdUuftqtT4VxoGgtg43EBwcfqITAq1vjowZNiETqTYBTcyAUpHBqX&#10;WZZrpw/quIKT74k6UB8XeQidecs956DVRj/o2aLwTDrPRzN2eHN++nzERcpqXiIReCipp55yT8il&#10;3oY6fD2egaun/jz7c6HXXzMxl5aNDxl5xpA8+KAsiJGRJ1ZxkezAdsgBN3XQaw9uz8k7VE7Km7HG&#10;aXrdH/1Ru+Kv/7otS4AETgPTDD5BDLcu9W1i5Di04zTiYAlYNv4VXOqWLGXqQPg1KL5zsmywlF2x&#10;qXNjEi8IqDr4o2PDSe9XVoEe0wWBJCjh5SdxARoSZf2pV3aoMjqBDccHMqkHr7Jx3gNYEFuvP4D6&#10;eozx7rS1I/Pl2KoXiIwpxPwYETISNs5hsiWTY9/XtY763n/5ZQzT56qXueE6DLIN4isfjHNpBuW6&#10;axIZc44eHbYAFV5YGJaRiRV0LHp8n4IcHCGj/sr84GQ+mp7OFqV+bZMAqQRVJ+OEWz0VbAIvWXR2&#10;EjucQxVkbOF1VCZPo4CThNw8HJ3JMr5qOxJuB12l9OmkAwIAwSqHTFD0XLkgFkBwZQDScq8X2All&#10;pEeGT7k+4Nxf5zVv5I2BuguRdvhypdZWHWXy6LHT776s4DuzgvPeEMe2nxPyEJwxhuC9DTLmBGBq&#10;T5lkOdkqw60rR8Yrm5gzMIIffkZXF52APDJ8QdahTD+KJy8eKPcYsKwMTjtgs74ojG9kYoQVfVUe&#10;Fzl5gVfrTfPiQ94gtDO3/PjVPAFBxYdBEzBlBpkOEUQK1RGORnTsBzlN1dGZcgE2HFuC6QGtjkA5&#10;CkcBxxe2dGZTUh7PKV0BPOCqgYvN+KodsyJBAAccJMgyeQ8SdDXgQ46Oskm9ZW2R90B3FWfbME7Y&#10;GtO4zjL1JewlYx7nAHxX6vCmP8YRqrkaZGu8+5UYsUAfmpRNzWdXRx1yohj3qR4dt4152pM8vikX&#10;0BO/bZf/4TzQB3ER04qbXlufkRMTzL14UYYtecCMDsyQsAV3p+dxkbMe9rCUDqZpXox5t7yp6Sdv&#10;elNbOnYVWp1J0NxA95ZQdTwBCzZW3epAfNMJgVwBIUsiKII0b1lZdYrgU18dv73bllR+AE9iWGxb&#10;sWVlAxyCfRxMxAQBTPKAUhvBCpfcZmBDQtcDuc+jMyHn21LioB5kO31eHTJjU68MG+20gSsrPQDP&#10;eDA+tGYCWNAggoPz9HQwIgNOWTBSR92g5v6y9dRTZis7DnL22/jTZ7IMRDEXReaS+kjJ98l5V0YZ&#10;EMNJAh/MkCdhm8Fsa7N6zyzwMqDpqQBl9f3uV3s63iHIDwscJILBCUGzL3cg+CoWsvMenUiRWY9g&#10;SAZNwOQNkjLbELZIlZJXlq+fGqnsAyIexa2zzRCoAKwHQUyLkJHQAwjygrsHCnoILnjRW1YG7/Mc&#10;CNjBPSjYnvRkuzcn6/XkjY88cfdlZBArOC+p3BI9F+AsPJzhOOAh63DdxHwMZmrAq8+RA7g0MLKl&#10;3qi9yEcUO+RF1kmBH1vwaxqI+QHsAJyE1DYHEQ3b7nTiAeAyC3BxQR58gAO44Oa6gy0KWzMBzv5/&#10;RbbYT/qbv4l0fiK2dvL9799W55fsW/LukRN5xDFEkB6pBEoAdACyA+PcwOHoCNAOGKzBG3jtuxMo&#10;QdMpEnkOts2AK3xnVsglPMuQPInVkgl1UuDjeQEcV1UHPTLqq4OblPeARjcObsr+sh5OPZ9xoQ3b&#10;q0w+epkxouvz+KBMe9qPl0c2sduWRxA2EQdjQT3qJ0FlBx/GMohoMH9Rlo0fghGpdn0eO8twccDv&#10;dtmDM7egBR3z6iqOL2zRgwXrYUdCrk5AY4cPEvOvHFDzxV9dXA71YKQwFvlpeY87aSEqgC/LA+lr&#10;8h7sG77+9dpbaWwwBEgycPT94BAsZQMnSPJwAiVR7gNXziqE3ISc4HdEvjGco5QVchE/XECXiYWY&#10;SEigAwiScjk2NekAIb4kgYsMPXw8YYMO3idl2NMmz5n3jw/YBjrJGOBQH6vtaGs96yA3zxl2bx6v&#10;uHoYry3g1XyN09AZeRJzAWcE4NAgkgPL6tRT1rf2JyWGNQE5vkjIBbFYiaio15En9WCmPmWSc99j&#10;gRdwAm5AXS/kDEeP/ZJ8uXN+fstwKCqAY/B7b3lLu/LTn25b8565uTwK2wdD0J6C5nNmR9EZrIEb&#10;DMH3gEfORQNHJyf42qqE0xHqbskWYEs4tCkvxpnJE4uAnYkGWACqJ0BhEgzqAZAkiPUDN48desGM&#10;3LwcPVsTV238Cki5bfVcndx6+FudX7ssX2AP2fsgz8q8PDcFVuSs5u9UtRGccMZQorx0+MMPZMyt&#10;tubl6NFR7mlUzrjvzuvaOKjrXZUxYnT9iaELIXXBDPWsix15uPiAgwuxAS+AZ+zZtgpucEECJ/jg&#10;QvspeQvEGfe9b0oL0wglM9nLnJnXtX3z9a8fvOs7dQycQOm0xuTpCERAkANKHdN8wRNkdSBg4vQj&#10;uPvg8X9G3lG4/h73SK61K+5wh/bTvGR/ebYpAATgQebhpPF9qDaAkzrYmKdsUia45ejRCWryJLcm&#10;+GOin//859cfWGF/pIS/O97xjvXioMOtzy05XlN8JLQ6X4LwuutbS4tzIF76vve1rwUnfKO6PFtF&#10;trLMuau32BAn4ICRkSMXyMpZAF0MWbW5O0JZYPNSKBL1WGBOTX9+L38xc3OUrduBs3Jx/m7i6wme&#10;F8VwVAJqOkBQDA/BExRliI6Rh0sEK7gFO7LqRJpj5WaPXUCPnFtedAR9ENTW3ulO7U0XXdRWB9jQ&#10;tdde297whjeMVu7x1yaXUT4AOGB020LX+oQdZWz6PGWSYO7z7rcZVOSs3CSIx3GfkxeU8lJ8rguO&#10;J/puXtVw4ctf3lam39xeZi8OVhwFcUJZEIsVsQFHJme1ZstaAI8cQIMJOIcz4OYPFVYFF6/Pm73W&#10;3/OekRyaPNhGVmfm1bTL8hpj3t3NbTr2Pe59aITGAGPfKNNd4B3qBC7cI7DqBry7kurCITpkJOwI&#10;ni0IK8SLP/jBEbgjrr/54+9D+FUOQOsTABSY5AUnNsqRKTff+8BOe/P40jcyEsDGDkJ3t7vdrVbv&#10;4w3c9P+eednOqXm77JaMA387Ik7ECvPOSDG/YgBuGbwoB0v4ANg7kpCLM/1hzxwsy07jZXmF9uGA&#10;O1XaQa9PXpr94CnZ11yaV2LtzN63bs3FkKPMIw3OUcnRRycowykLVgFf5RyV9W0pPDYeHNWxYT1O&#10;d3M5a7w675o7+xGPiHQ/sRU488wz26ZNmxovwGcF98TjigxwXa0ZCOVwyuoFuHLtsCEBYGzMKwfQ&#10;6qjDNcDLXvaydv/cgToeiVcZ3zn/uLDphhvaL/LakRpHtoAZjD3hzL8JbPRJbNT3HhlLFj3vkrjo&#10;AXLADS9cZV6WBZt//p//2e6edg+XDgI4FVfld21L8wXQFXn3246APOffAjGBC2YDJljyANfAKVc+&#10;wdMJgndLYgfkBF/gi+/z/+Ef2rn5m5SF6Ox8Y8WL5y/LvwkIcgEK7/MCWT6uowx45QJZcFuGs3ID&#10;cGw52PiVEGcU9t7HM83kLsZd8+8OfNH1k7w4ii8E6+ErxjYDAw7Ai9gAEwK2vpXMQtKfzdG5wruC&#10;s5ByQclP0c7P9vl+T3lKJIdPB+3B+6pX5RXKX8qDWD//7/9uK3PE8ptI7rv6rSa27L8JooAyzPsY&#10;J/ewxw8AOkCHSXQ+6Oaz/VlOO/fP9ujmiMF8Xy5yPpkzDK+FYCX14pK6bhcAIom4BDlliLIcvSuz&#10;4IYrA9juuanDa45fnr0nq/eE9o/AJXlp6+cuuKBtyl868m8gPvbhHDDyjDpc8LsL6BdGQE4ZW+aG&#10;1f0P85rkh/3pn7Y7dK/Ujvqw6JAAx8P2/NbyY7m78uO8j3kppwmADniiG8Bl0A4XGACawOyAR7BB&#10;U+a0AwGgILCty9uInpV7mefkFcSHSwDurXnp4kW5EOWvMwS5F5f4EczkGSgSBHgtw1mhBXZfJj7A&#10;jR6izMv3n/70p7dXvepVowOplJOPGgF+9PuJ172u/ShYyWmunkidCdjBCzQYyQF4wQl4YFZc8Aov&#10;GW9wxBma57v/JGf1+/7xH7fp4ReQMT8iulmA441Tz4V5Oec3cuW8Me+ZBswFdHRJgp0O1JEXXsGG&#10;I2PVplwpQEG2Ls8P3Cd/5vQnf//3C74ZNGYLEqB8xzve0b7whS8UEAG6KzngFuBwQdqDXKDDzQt2&#10;gE2CqMPdEq4BXvrSl9a7wPW9YHDHsQKsbM+10r/nZZi/+u5326YNG9r2nHW5m8EdFZLgBgckcDFY&#10;fvJnsLlDwt0zVuw/yF+qL/TW2FQ5LDosgOtpW1bzz/zVX7UN+Up/Q/4MiKD5kRArqAEaNJ0wz7MS&#10;7LmQrc+KfWb+b/Lxb37zIb9ijelhEf+wwJ/B/jhfUPES+h7k4w56gAt8AQ64SW5NqMuZgr7x14Gv&#10;y8p0l7vcZdzlpHyIEdiaF/tf+M//3K7K3wvuzVjemH9kuyGAd8GhKv+YdkrG9aSs1jwwde6zn93u&#10;8ZjHHMLrkamOCOC63pLXRfCilZ35yphX116Wr/glVnOADQf05NfkUYBH5Q9C67mB/D3Jqbm9djSJ&#10;++T8V8678oehrLz+MaxtAGbA3Sd02CID5Ay6BwCcxwP4g6kXvOAF7SH5J4EJ3foR2JpX+20MwBnv&#10;oozzTM68AHxZvmn9TdAtAngfyKa8teimBF7gCUgggA3A/eaMI3Nd/rOeJxd/k/SzvL7ra/njLIDO&#10;fhkAO5isxJCAduWuuDPQEBeoHAx8s/iaXNiclZhPOcTfY1SlycdtegRuNcBva70DsNzGuyH3Z9+W&#10;P7Dl3jnEf+nwRZH7Z+w4CHg557I8AsDW5rzzzhv9wSuyCf32j8AxB/CFpuTbuWb4fm5huUdnBV+f&#10;5xnuma977zB8JGChuhP5b+8IHDcA/+2doknkt2YEfrOb4lsT2aTuZASOwghMAH4UBnHi4rY7AhOA&#10;33bnZhLZURiBCcCPwiBOXNx2R2AC8Nvu3EwiOwojMAH4URjEiYvb7gj8H/xtWFpwJGiyAAAAAElF&#10;TkSuQmCCUEsDBBQABgAIAAAAIQDht4in4gAAAAsBAAAPAAAAZHJzL2Rvd25yZXYueG1sTI/BTsMw&#10;EETvSPyDtUjcqOPW0CbEqaoKOFVItEiI2zbeJlFjO4rdJP17zAmOq3maeZuvJ9OygXrfOKtAzBJg&#10;ZEunG1sp+Dy8PqyA+YBWY+ssKbiSh3Vxe5Njpt1oP2jYh4rFEuszVFCH0GWc+7Img37mOrIxO7ne&#10;YIhnX3Hd4xjLTcvnSfLEDTY2LtTY0bam8ry/GAVvI46bhXgZdufT9vp9eHz/2glS6v5u2jwDCzSF&#10;Pxh+9aM6FNHp6C5We9YqWC5XMqIxkOkcWCRSkQpgRwULKSXwIuf/fyh+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DqgaSDBAgAANAwAAA4AAAAA&#10;AAAAAAAAAAAAOgIAAGRycy9lMm9Eb2MueG1sUEsBAi0ACgAAAAAAAAAhADnP8/CfIgAAnyIAABQA&#10;AAAAAAAAAAAAAAAAJwUAAGRycy9tZWRpYS9pbWFnZTEucG5nUEsBAi0ACgAAAAAAAAAhABk8zfqt&#10;JAAArSQAABQAAAAAAAAAAAAAAAAA+CcAAGRycy9tZWRpYS9pbWFnZTIucG5nUEsBAi0AFAAGAAgA&#10;AAAhAOG3iKfiAAAACwEAAA8AAAAAAAAAAAAAAAAA10wAAGRycy9kb3ducmV2LnhtbFBLAQItABQA&#10;BgAIAAAAIQAubPAAxQAAAKUBAAAZAAAAAAAAAAAAAAAAAOZNAABkcnMvX3JlbHMvZTJvRG9jLnht&#10;bC5yZWxzUEsFBgAAAAAHAAcAvgEAAOJOAAAAAA==&#10;">
                <v:shape id="Grafik 6534" o:spid="_x0000_s1027" type="#_x0000_t75" style="position:absolute;left:713;width:9652;height:2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6f1xQAAAN0AAAAPAAAAZHJzL2Rvd25yZXYueG1sRI9Pi8Iw&#10;FMTvwn6H8Bb2pun6D6lGccWunoR1PXh8NM+22LyUJGr99kYQPA4z8xtmtmhNLa7kfGVZwXcvAUGc&#10;W11xoeDwn3UnIHxA1lhbJgV38rCYf3RmmGp74z+67kMhIoR9igrKEJpUSp+XZND3bEMcvZN1BkOU&#10;rpDa4S3CTS37STKWBiuOCyU2tCopP+8vRoHPVsvCHZq7O+os+930d+f1z0Wpr892OQURqA3v8Ku9&#10;1QrGo8EQnm/iE5DzBwAAAP//AwBQSwECLQAUAAYACAAAACEA2+H2y+4AAACFAQAAEwAAAAAAAAAA&#10;AAAAAAAAAAAAW0NvbnRlbnRfVHlwZXNdLnhtbFBLAQItABQABgAIAAAAIQBa9CxbvwAAABUBAAAL&#10;AAAAAAAAAAAAAAAAAB8BAABfcmVscy8ucmVsc1BLAQItABQABgAIAAAAIQAYc6f1xQAAAN0AAAAP&#10;AAAAAAAAAAAAAAAAAAcCAABkcnMvZG93bnJldi54bWxQSwUGAAAAAAMAAwC3AAAA+QIAAAAA&#10;">
                  <v:imagedata r:id="rId59" o:title=""/>
                </v:shape>
                <v:shape id="Grafik 64" o:spid="_x0000_s1028" type="#_x0000_t75" style="position:absolute;left:1665;top:3841;width:9887;height:3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ESBwgAAANsAAAAPAAAAZHJzL2Rvd25yZXYueG1sRI9Pi8Iw&#10;FMTvwn6H8Bb2pqkiRbpGEWEXT/4ti8dH8myLzUtpou1+eyMIHoeZ+Q0zX/a2FndqfeVYwXiUgCDW&#10;zlRcKMhPP8MZCB+QDdaOScE/eVguPgZzzIzr+ED3YyhEhLDPUEEZQpNJ6XVJFv3INcTRu7jWYoiy&#10;LaRpsYtwW8tJkqTSYsVxocSG1iXp6/FmI6VO8by1u+1a7w+6Kma/eXf+U+rrs199gwjUh3f41d4Y&#10;BekUnl/iD5CLBwAAAP//AwBQSwECLQAUAAYACAAAACEA2+H2y+4AAACFAQAAEwAAAAAAAAAAAAAA&#10;AAAAAAAAW0NvbnRlbnRfVHlwZXNdLnhtbFBLAQItABQABgAIAAAAIQBa9CxbvwAAABUBAAALAAAA&#10;AAAAAAAAAAAAAB8BAABfcmVscy8ucmVsc1BLAQItABQABgAIAAAAIQB9sESBwgAAANsAAAAPAAAA&#10;AAAAAAAAAAAAAAcCAABkcnMvZG93bnJldi54bWxQSwUGAAAAAAMAAwC3AAAA9gIAAAAA&#10;">
                  <v:imagedata r:id="rId60" o:title=""/>
                </v:shape>
                <v:shape id="Grafik 65" o:spid="_x0000_s1029" type="#_x0000_t75" style="position:absolute;left:713;top:7988;width:9652;height:2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ZocwwAAANsAAAAPAAAAZHJzL2Rvd25yZXYueG1sRI9Pi8Iw&#10;FMTvwn6H8Bb2pukKinRNi8rW9ST457DHR/Nsi81LSaLWb28EweMwM79h5nlvWnEl5xvLCr5HCQji&#10;0uqGKwXHQzGcgfABWWNrmRTcyUOefQzmmGp74x1d96ESEcI+RQV1CF0qpS9rMuhHtiOO3sk6gyFK&#10;V0nt8BbhppXjJJlKgw3HhRo7WtVUnvcXo8AXq0Xljt3d/euiWP+Nt+ff5UWpr89+8QMiUB/e4Vd7&#10;oxVMJ/D8En+AzB4AAAD//wMAUEsBAi0AFAAGAAgAAAAhANvh9svuAAAAhQEAABMAAAAAAAAAAAAA&#10;AAAAAAAAAFtDb250ZW50X1R5cGVzXS54bWxQSwECLQAUAAYACAAAACEAWvQsW78AAAAVAQAACwAA&#10;AAAAAAAAAAAAAAAfAQAAX3JlbHMvLnJlbHNQSwECLQAUAAYACAAAACEA7QWaHMMAAADbAAAADwAA&#10;AAAAAAAAAAAAAAAHAgAAZHJzL2Rvd25yZXYueG1sUEsFBgAAAAADAAMAtwAAAPcCAAAAAA==&#10;">
                  <v:imagedata r:id="rId59" o:title=""/>
                </v:shape>
                <v:shape id="Grafik 66" o:spid="_x0000_s1030" type="#_x0000_t75" style="position:absolute;top:11863;width:9886;height:327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yinxAAAANsAAAAPAAAAZHJzL2Rvd25yZXYueG1sRI9PawIx&#10;FMTvBb9DeIXealYLi6xGaUVFihf/Hbw9N8/s0s3LkkTdfntTKHgcZuY3zGTW2UbcyIfasYJBPwNB&#10;XDpds1Fw2C/fRyBCRNbYOCYFvxRgNu29TLDQ7s5buu2iEQnCoUAFVYxtIWUoK7IY+q4lTt7FeYsx&#10;SW+k9nhPcNvIYZbl0mLNaaHCluYVlT+7q1XwtRmuTwPp5+Z4wNH3+WO1XZiVUm+v3ecYRKQuPsP/&#10;7bVWkOfw9yX9ADl9AAAA//8DAFBLAQItABQABgAIAAAAIQDb4fbL7gAAAIUBAAATAAAAAAAAAAAA&#10;AAAAAAAAAABbQ29udGVudF9UeXBlc10ueG1sUEsBAi0AFAAGAAgAAAAhAFr0LFu/AAAAFQEAAAsA&#10;AAAAAAAAAAAAAAAAHwEAAF9yZWxzLy5yZWxzUEsBAi0AFAAGAAgAAAAhAJoXKKfEAAAA2wAAAA8A&#10;AAAAAAAAAAAAAAAABwIAAGRycy9kb3ducmV2LnhtbFBLBQYAAAAAAwADALcAAAD4AgAAAAA=&#10;">
                  <v:imagedata r:id="rId60" o:title=""/>
                </v:shape>
              </v:group>
            </w:pict>
          </mc:Fallback>
        </mc:AlternateContent>
      </w:r>
      <w:r>
        <w:t>Es gibt aber noch einen zweiten, asymmetrischen  Schwingungsmodus, bei dem das C-Atom zwischen den O-Atomen hin- und herpendelt, während die beiden O-Atome sich in entgegengesetzter Richtung verschieben (</w:t>
      </w:r>
      <w:r>
        <w:fldChar w:fldCharType="begin"/>
      </w:r>
      <w:r>
        <w:instrText xml:space="preserve"> REF _Ref80565920 \h </w:instrText>
      </w:r>
      <w:r>
        <w:fldChar w:fldCharType="separate"/>
      </w:r>
      <w:r>
        <w:t xml:space="preserve">Abbildung </w:t>
      </w:r>
      <w:r>
        <w:rPr>
          <w:noProof/>
        </w:rPr>
        <w:t>22</w:t>
      </w:r>
      <w:r>
        <w:fldChar w:fldCharType="end"/>
      </w:r>
      <w:r>
        <w:t>). Auch dabei werden die C=O-Bindungen gestreckt und gestaucht. Auch hier handelt es sich also um C=O-Streckschwingungen.</w:t>
      </w:r>
    </w:p>
    <w:p w14:paraId="42A43B7C" w14:textId="77777777" w:rsidR="00175AA8" w:rsidRDefault="00175AA8" w:rsidP="00175AA8">
      <w:pPr>
        <w:ind w:right="1842"/>
      </w:pPr>
      <w:r>
        <w:rPr>
          <w:noProof/>
        </w:rPr>
        <mc:AlternateContent>
          <mc:Choice Requires="wps">
            <w:drawing>
              <wp:anchor distT="0" distB="0" distL="114300" distR="114300" simplePos="0" relativeHeight="251682816" behindDoc="0" locked="0" layoutInCell="1" allowOverlap="1" wp14:anchorId="63ABE326" wp14:editId="5436111B">
                <wp:simplePos x="0" y="0"/>
                <wp:positionH relativeFrom="column">
                  <wp:posOffset>4798637</wp:posOffset>
                </wp:positionH>
                <wp:positionV relativeFrom="paragraph">
                  <wp:posOffset>1286625</wp:posOffset>
                </wp:positionV>
                <wp:extent cx="1282890" cy="443552"/>
                <wp:effectExtent l="0" t="0" r="0" b="0"/>
                <wp:wrapNone/>
                <wp:docPr id="77" name="Textfeld 77"/>
                <wp:cNvGraphicFramePr/>
                <a:graphic xmlns:a="http://schemas.openxmlformats.org/drawingml/2006/main">
                  <a:graphicData uri="http://schemas.microsoft.com/office/word/2010/wordprocessingShape">
                    <wps:wsp>
                      <wps:cNvSpPr txBox="1"/>
                      <wps:spPr>
                        <a:xfrm>
                          <a:off x="0" y="0"/>
                          <a:ext cx="1282890" cy="443552"/>
                        </a:xfrm>
                        <a:prstGeom prst="rect">
                          <a:avLst/>
                        </a:prstGeom>
                        <a:solidFill>
                          <a:prstClr val="white"/>
                        </a:solidFill>
                        <a:ln>
                          <a:noFill/>
                        </a:ln>
                      </wps:spPr>
                      <wps:txbx>
                        <w:txbxContent>
                          <w:p w14:paraId="7B63FD2D" w14:textId="77777777" w:rsidR="00175AA8" w:rsidRPr="003E5641" w:rsidRDefault="00175AA8" w:rsidP="00175AA8">
                            <w:pPr>
                              <w:pStyle w:val="Beschriftung"/>
                              <w:rPr>
                                <w:noProof/>
                              </w:rPr>
                            </w:pPr>
                            <w:bookmarkStart w:id="11" w:name="_Ref80565920"/>
                            <w:r>
                              <w:t xml:space="preserve">Abbildung </w:t>
                            </w:r>
                            <w:r w:rsidR="004C7CDE">
                              <w:fldChar w:fldCharType="begin"/>
                            </w:r>
                            <w:r w:rsidR="004C7CDE">
                              <w:instrText xml:space="preserve"> SEQ Abbildung \* ARABIC </w:instrText>
                            </w:r>
                            <w:r w:rsidR="004C7CDE">
                              <w:fldChar w:fldCharType="separate"/>
                            </w:r>
                            <w:r>
                              <w:rPr>
                                <w:noProof/>
                              </w:rPr>
                              <w:t>22</w:t>
                            </w:r>
                            <w:r w:rsidR="004C7CDE">
                              <w:rPr>
                                <w:noProof/>
                              </w:rPr>
                              <w:fldChar w:fldCharType="end"/>
                            </w:r>
                            <w:bookmarkEnd w:id="11"/>
                            <w:r>
                              <w:t>:  Asymmetrische Streckschwingung von CO</w:t>
                            </w:r>
                            <w:r w:rsidRPr="00E8386D">
                              <w:rPr>
                                <w:vertAlign w:val="subscript"/>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BE326" id="Textfeld 77" o:spid="_x0000_s1027" type="#_x0000_t202" style="position:absolute;left:0;text-align:left;margin-left:377.85pt;margin-top:101.3pt;width:101pt;height:34.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iqrGgIAAEIEAAAOAAAAZHJzL2Uyb0RvYy54bWysU8GO2jAQvVfqP1i+lwDdrWhEWFFWVJXQ&#10;7kpstWfj2MSS43HHhoR+fccJge22p6oXZ+IZv/G89zy/a2vLjgqDAVfwyWjMmXISSuP2Bf/+vP4w&#10;4yxE4UphwamCn1Tgd4v37+aNz9UUKrClQkYgLuSNL3gVo8+zLMhK1SKMwCtHSQ1Yi0i/uM9KFA2h&#10;1zabjsefsgaw9AhShUC7932SLzp8rZWMj1oHFZktON0tdit26y6t2WIu8j0KXxl5vob4h1vUwjhq&#10;eoG6F1GwA5o/oGojEQLoOJJQZ6C1kaqbgaaZjN9Ms62EV90sRE7wF5rC/4OVD8etf0IW2y/QkoCJ&#10;kMaHPNBmmqfVWKcv3ZRRnig8XWhTbWQyHZrOprPPlJKUu7n5eHs7TTDZ9bTHEL8qqFkKCo4kS8eW&#10;OG5C7EuHktQsgDXl2libflJiZZEdBUnYVCaqM/hvVdalWgfpVA+YdrLrKCmK7a5lpnw15g7KE02P&#10;0BsjeLk21G8jQnwSSE6gqcjd8ZEWbaEpOJwjzirAn3/bT/UkEGU5a8hZBQ8/DgIVZ/abI+mSDYcA&#10;h2A3BO5Qr4AmndC78bIL6QBGO4QaoX4h0y9TF0oJJ6lXweMQrmLvb3o0Ui2XXRGZzYu4cVsvE/TA&#10;63P7ItCfVYmk5wMMnhP5G3H62p7l5SGCNp1yideexTPdZNRO+/OjSi/h9X9XdX36i18AAAD//wMA&#10;UEsDBBQABgAIAAAAIQDADwBm4AAAAAsBAAAPAAAAZHJzL2Rvd25yZXYueG1sTI/BTsMwDIbvSLxD&#10;ZCQuiKVEasu6phNscIPDxrRz1oS2onGqJF27t8ec2NG/P/3+XK5n27Oz8aFzKOFpkQAzWDvdYSPh&#10;8PX++AwsRIVa9Q6NhIsJsK5ub0pVaDfhzpz3sWFUgqFQEtoYh4LzULfGqrBwg0HafTtvVaTRN1x7&#10;NVG57blIkoxb1SFdaNVgNq2pf/ajlZBt/TjtcPOwPbx9qM+hEcfXy1HK+7v5ZQUsmjn+w/CnT+pQ&#10;kdPJjagD6yXkaZoTKkEkIgNGxDLNKTlRkosUeFXy6x+qXwAAAP//AwBQSwECLQAUAAYACAAAACEA&#10;toM4kv4AAADhAQAAEwAAAAAAAAAAAAAAAAAAAAAAW0NvbnRlbnRfVHlwZXNdLnhtbFBLAQItABQA&#10;BgAIAAAAIQA4/SH/1gAAAJQBAAALAAAAAAAAAAAAAAAAAC8BAABfcmVscy8ucmVsc1BLAQItABQA&#10;BgAIAAAAIQCcJiqrGgIAAEIEAAAOAAAAAAAAAAAAAAAAAC4CAABkcnMvZTJvRG9jLnhtbFBLAQIt&#10;ABQABgAIAAAAIQDADwBm4AAAAAsBAAAPAAAAAAAAAAAAAAAAAHQEAABkcnMvZG93bnJldi54bWxQ&#10;SwUGAAAAAAQABADzAAAAgQUAAAAA&#10;" stroked="f">
                <v:textbox inset="0,0,0,0">
                  <w:txbxContent>
                    <w:p w14:paraId="7B63FD2D" w14:textId="77777777" w:rsidR="00175AA8" w:rsidRPr="003E5641" w:rsidRDefault="00175AA8" w:rsidP="00175AA8">
                      <w:pPr>
                        <w:pStyle w:val="Beschriftung"/>
                        <w:rPr>
                          <w:noProof/>
                        </w:rPr>
                      </w:pPr>
                      <w:bookmarkStart w:id="12" w:name="_Ref80565920"/>
                      <w:r>
                        <w:t xml:space="preserve">Abbildung </w:t>
                      </w:r>
                      <w:r w:rsidR="004C7CDE">
                        <w:fldChar w:fldCharType="begin"/>
                      </w:r>
                      <w:r w:rsidR="004C7CDE">
                        <w:instrText xml:space="preserve"> SEQ Abbildung \* ARABIC </w:instrText>
                      </w:r>
                      <w:r w:rsidR="004C7CDE">
                        <w:fldChar w:fldCharType="separate"/>
                      </w:r>
                      <w:r>
                        <w:rPr>
                          <w:noProof/>
                        </w:rPr>
                        <w:t>22</w:t>
                      </w:r>
                      <w:r w:rsidR="004C7CDE">
                        <w:rPr>
                          <w:noProof/>
                        </w:rPr>
                        <w:fldChar w:fldCharType="end"/>
                      </w:r>
                      <w:bookmarkEnd w:id="12"/>
                      <w:r>
                        <w:t>:  Asymmetrische Streckschwingung von CO</w:t>
                      </w:r>
                      <w:r w:rsidRPr="00E8386D">
                        <w:rPr>
                          <w:vertAlign w:val="subscript"/>
                        </w:rPr>
                        <w:t>2</w:t>
                      </w:r>
                    </w:p>
                  </w:txbxContent>
                </v:textbox>
              </v:shape>
            </w:pict>
          </mc:Fallback>
        </mc:AlternateContent>
      </w:r>
      <w:r>
        <w:t xml:space="preserve">Weil sich hier Atome aufeinander zu und voneinander wegbewegen, verändern sich die Bindungslängen hier schneller als im vorherigen Fall. Die Bindung wird auf der einen Seite schneller in die Länge gezogen, auf der  anderen schneller gestaucht. Ihre rücktreibende Kraft verändert sich daher auch schneller. Für die O-Atome fühlt sich das an, als wären sie plötzlich an einer wesentlich steiferen Bindung bzw. an einer viel härteren Feder befestigt. Je härter eine Feder aber ist, desto schneller die Eigenschwingung. Diese Asymmetrische Schwingung hat also eine höhere Frequenz, und so spaltet sich die eine Bande der C-O-Streckschwingung auf in zwei Banden, eine asymmetrische Streckschwingung mit höherer Frequenz und eine symmetrische mit tieferer. </w:t>
      </w:r>
      <w:r>
        <w:rPr>
          <w:rStyle w:val="Funotenzeichen"/>
        </w:rPr>
        <w:footnoteReference w:id="1"/>
      </w:r>
    </w:p>
    <w:p w14:paraId="318AD5F2" w14:textId="77777777" w:rsidR="00175AA8" w:rsidRDefault="00175AA8" w:rsidP="00175AA8">
      <w:r>
        <w:t xml:space="preserve">Auf dieselbe Weise kommen auch die zwei leicht unterschiedlichen C-H-Streckschwingungs-Frequenzen des Dichlormethans zustande: Auch hier gibt es einen symmetrischen und einen asymmetrischen Modus, wobei sich auch hier die Bindungslängen beim asymmetrischen schneller verändern, so dass seine Frequenz etwas höher ist. Da die H-Atome viel leichter sind als das C-Atom, und da das C-Atom zudem durch die schweren Chloratome stabilisiert wird, ist die Aufspaltung hier allerdings nicht sehr gross.  </w:t>
      </w:r>
    </w:p>
    <w:p w14:paraId="363E6CD9" w14:textId="77777777" w:rsidR="00175AA8" w:rsidRDefault="00175AA8" w:rsidP="00175AA8">
      <w:r>
        <w:t xml:space="preserve">Bei langen Molekülen mit vielen ähnlich gebundenen H-Atomen führen solche Kopplungsprozesse zu einer Aufspaltung in sehr viele Banden. Da die Auflösung der IR-Spektren allerdings in der Regel zu schlecht ist, erscheint oft einfach eine breite Bande. </w:t>
      </w:r>
      <w:r>
        <w:rPr>
          <w:rStyle w:val="Funotenzeichen"/>
        </w:rPr>
        <w:footnoteReference w:id="2"/>
      </w:r>
    </w:p>
    <w:p w14:paraId="13E282B2" w14:textId="77777777" w:rsidR="00175AA8" w:rsidRDefault="00175AA8" w:rsidP="00175AA8"/>
    <w:p w14:paraId="73BCB38A" w14:textId="77777777" w:rsidR="00175AA8" w:rsidRDefault="00175AA8" w:rsidP="00175AA8"/>
    <w:p w14:paraId="29409CE9" w14:textId="77777777" w:rsidR="00175AA8" w:rsidRDefault="00175AA8" w:rsidP="00175AA8"/>
    <w:p w14:paraId="2ED06027" w14:textId="77777777" w:rsidR="00175AA8" w:rsidRDefault="00175AA8" w:rsidP="00175AA8"/>
    <w:p w14:paraId="0B0572EA" w14:textId="77777777" w:rsidR="00175AA8" w:rsidRDefault="00175AA8" w:rsidP="00175AA8">
      <w:pPr>
        <w:jc w:val="left"/>
        <w:rPr>
          <w:rFonts w:asciiTheme="majorHAnsi" w:eastAsiaTheme="majorEastAsia" w:hAnsiTheme="majorHAnsi" w:cstheme="majorBidi"/>
          <w:color w:val="1F3763" w:themeColor="accent1" w:themeShade="7F"/>
          <w:sz w:val="24"/>
          <w:szCs w:val="24"/>
        </w:rPr>
      </w:pPr>
      <w:r>
        <w:br w:type="page"/>
      </w:r>
    </w:p>
    <w:p w14:paraId="6B163E11" w14:textId="77777777" w:rsidR="00175AA8" w:rsidRDefault="00175AA8" w:rsidP="00175AA8">
      <w:pPr>
        <w:pStyle w:val="berschrift3"/>
      </w:pPr>
      <w:bookmarkStart w:id="13" w:name="_Toc102052931"/>
      <w:r>
        <w:lastRenderedPageBreak/>
        <w:t>Anwendungsbeispiele</w:t>
      </w:r>
      <w:bookmarkEnd w:id="13"/>
    </w:p>
    <w:p w14:paraId="4F5801D1" w14:textId="77777777" w:rsidR="00175AA8" w:rsidRPr="002E3D8F" w:rsidRDefault="00175AA8" w:rsidP="00175AA8">
      <w:pPr>
        <w:pStyle w:val="berschrift4"/>
      </w:pPr>
      <w:r w:rsidRPr="002E3D8F">
        <w:t>Zuordnung</w:t>
      </w:r>
      <w:r>
        <w:t xml:space="preserve"> von Spektren</w:t>
      </w:r>
    </w:p>
    <w:p w14:paraId="7E4AA1A3" w14:textId="77777777" w:rsidR="00175AA8" w:rsidRPr="002E3D8F" w:rsidRDefault="00175AA8" w:rsidP="00175AA8">
      <w:pPr>
        <w:pStyle w:val="Listenabsatz"/>
        <w:numPr>
          <w:ilvl w:val="0"/>
          <w:numId w:val="2"/>
        </w:numPr>
        <w:spacing w:after="120" w:line="264" w:lineRule="auto"/>
        <w:rPr>
          <w:b/>
        </w:rPr>
      </w:pPr>
      <w:r w:rsidRPr="002E3D8F">
        <w:rPr>
          <w:b/>
        </w:rPr>
        <w:t xml:space="preserve">Ordne folgende Spektren den zur Auswahl stehenden Molekülen zu: </w:t>
      </w:r>
    </w:p>
    <w:p w14:paraId="1027EDF1" w14:textId="77777777" w:rsidR="00175AA8" w:rsidRDefault="00175AA8" w:rsidP="00175AA8">
      <w:pPr>
        <w:pStyle w:val="Listenabsatz"/>
        <w:numPr>
          <w:ilvl w:val="0"/>
          <w:numId w:val="3"/>
        </w:numPr>
        <w:spacing w:after="120" w:line="264" w:lineRule="auto"/>
        <w:rPr>
          <w:lang w:val="fr-CH"/>
        </w:rPr>
      </w:pPr>
      <w:r w:rsidRPr="007943BE">
        <w:rPr>
          <w:lang w:val="fr-CH"/>
        </w:rPr>
        <w:t>Butansäure</w:t>
      </w:r>
      <w:r w:rsidRPr="007943BE">
        <w:rPr>
          <w:lang w:val="fr-CH"/>
        </w:rPr>
        <w:tab/>
      </w:r>
    </w:p>
    <w:p w14:paraId="66DFF69D" w14:textId="77777777" w:rsidR="00175AA8" w:rsidRDefault="00175AA8" w:rsidP="00175AA8">
      <w:pPr>
        <w:pStyle w:val="Listenabsatz"/>
        <w:numPr>
          <w:ilvl w:val="0"/>
          <w:numId w:val="3"/>
        </w:numPr>
        <w:spacing w:after="120" w:line="264" w:lineRule="auto"/>
        <w:rPr>
          <w:lang w:val="fr-CH"/>
        </w:rPr>
      </w:pPr>
      <w:r w:rsidRPr="007943BE">
        <w:rPr>
          <w:lang w:val="fr-CH"/>
        </w:rPr>
        <w:t>Heptan-2-on</w:t>
      </w:r>
      <w:r w:rsidRPr="007943BE">
        <w:rPr>
          <w:lang w:val="fr-CH"/>
        </w:rPr>
        <w:tab/>
      </w:r>
    </w:p>
    <w:p w14:paraId="3904CA7D" w14:textId="77777777" w:rsidR="00175AA8" w:rsidRDefault="00175AA8" w:rsidP="00175AA8">
      <w:pPr>
        <w:pStyle w:val="Listenabsatz"/>
        <w:numPr>
          <w:ilvl w:val="0"/>
          <w:numId w:val="3"/>
        </w:numPr>
        <w:spacing w:after="120" w:line="264" w:lineRule="auto"/>
        <w:rPr>
          <w:lang w:val="fr-CH"/>
        </w:rPr>
      </w:pPr>
      <w:r>
        <w:rPr>
          <w:lang w:val="fr-CH"/>
        </w:rPr>
        <w:t>But-1-en</w:t>
      </w:r>
      <w:r w:rsidRPr="007943BE">
        <w:rPr>
          <w:lang w:val="fr-CH"/>
        </w:rPr>
        <w:tab/>
      </w:r>
    </w:p>
    <w:p w14:paraId="07D8F501" w14:textId="77777777" w:rsidR="00175AA8" w:rsidRDefault="00175AA8" w:rsidP="00175AA8">
      <w:pPr>
        <w:pStyle w:val="Listenabsatz"/>
        <w:numPr>
          <w:ilvl w:val="0"/>
          <w:numId w:val="3"/>
        </w:numPr>
        <w:spacing w:after="120" w:line="264" w:lineRule="auto"/>
        <w:rPr>
          <w:lang w:val="fr-CH"/>
        </w:rPr>
      </w:pPr>
      <w:r w:rsidRPr="007943BE">
        <w:rPr>
          <w:lang w:val="fr-CH"/>
        </w:rPr>
        <w:t>4-Methylpentan-</w:t>
      </w:r>
      <w:r>
        <w:rPr>
          <w:lang w:val="fr-CH"/>
        </w:rPr>
        <w:t>1</w:t>
      </w:r>
      <w:r w:rsidRPr="007943BE">
        <w:rPr>
          <w:lang w:val="fr-CH"/>
        </w:rPr>
        <w:t>-ol</w:t>
      </w:r>
    </w:p>
    <w:p w14:paraId="293BE7CE" w14:textId="77777777" w:rsidR="00175AA8" w:rsidRPr="00165062" w:rsidRDefault="00175AA8" w:rsidP="00175AA8">
      <w:pPr>
        <w:spacing w:after="120" w:line="264" w:lineRule="auto"/>
        <w:rPr>
          <w:lang w:val="fr-CH"/>
        </w:rPr>
      </w:pPr>
      <w:r>
        <w:rPr>
          <w:noProof/>
        </w:rPr>
        <w:drawing>
          <wp:anchor distT="0" distB="0" distL="114300" distR="114300" simplePos="0" relativeHeight="251661312" behindDoc="0" locked="0" layoutInCell="1" allowOverlap="1" wp14:anchorId="393B0CA7" wp14:editId="29614653">
            <wp:simplePos x="0" y="0"/>
            <wp:positionH relativeFrom="column">
              <wp:posOffset>319405</wp:posOffset>
            </wp:positionH>
            <wp:positionV relativeFrom="paragraph">
              <wp:posOffset>10160</wp:posOffset>
            </wp:positionV>
            <wp:extent cx="3838575" cy="1739354"/>
            <wp:effectExtent l="0" t="0" r="0" b="0"/>
            <wp:wrapNone/>
            <wp:docPr id="780" name="Grafik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rotWithShape="1">
                    <a:blip r:embed="rId61">
                      <a:extLst>
                        <a:ext uri="{28A0092B-C50C-407E-A947-70E740481C1C}">
                          <a14:useLocalDpi xmlns:a14="http://schemas.microsoft.com/office/drawing/2010/main" val="0"/>
                        </a:ext>
                      </a:extLst>
                    </a:blip>
                    <a:srcRect t="9375"/>
                    <a:stretch/>
                  </pic:blipFill>
                  <pic:spPr bwMode="auto">
                    <a:xfrm>
                      <a:off x="0" y="0"/>
                      <a:ext cx="3838575" cy="17393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fr-CH"/>
        </w:rPr>
        <w:t>A)</w:t>
      </w:r>
    </w:p>
    <w:p w14:paraId="7A388567" w14:textId="77777777" w:rsidR="00175AA8" w:rsidRDefault="00175AA8" w:rsidP="00175AA8"/>
    <w:p w14:paraId="6562A9C4" w14:textId="77777777" w:rsidR="00175AA8" w:rsidRDefault="00175AA8" w:rsidP="00175AA8"/>
    <w:p w14:paraId="1517AD08" w14:textId="77777777" w:rsidR="00175AA8" w:rsidRDefault="00175AA8" w:rsidP="00175AA8"/>
    <w:p w14:paraId="4855C3CD" w14:textId="77777777" w:rsidR="00175AA8" w:rsidRDefault="00175AA8" w:rsidP="00175AA8"/>
    <w:p w14:paraId="1D457CA5" w14:textId="77777777" w:rsidR="00175AA8" w:rsidRDefault="00175AA8" w:rsidP="00175AA8"/>
    <w:p w14:paraId="0DCB925F" w14:textId="77777777" w:rsidR="00175AA8" w:rsidRDefault="00175AA8" w:rsidP="00175AA8">
      <w:r>
        <w:rPr>
          <w:noProof/>
        </w:rPr>
        <w:drawing>
          <wp:anchor distT="0" distB="0" distL="114300" distR="114300" simplePos="0" relativeHeight="251670528" behindDoc="0" locked="0" layoutInCell="1" allowOverlap="1" wp14:anchorId="13D3A7F6" wp14:editId="39DF389F">
            <wp:simplePos x="0" y="0"/>
            <wp:positionH relativeFrom="column">
              <wp:posOffset>316530</wp:posOffset>
            </wp:positionH>
            <wp:positionV relativeFrom="paragraph">
              <wp:posOffset>187206</wp:posOffset>
            </wp:positionV>
            <wp:extent cx="3838575" cy="1919288"/>
            <wp:effectExtent l="0" t="0" r="0" b="5080"/>
            <wp:wrapNone/>
            <wp:docPr id="508" name="Grafik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64565" cy="19322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BB047A" w14:textId="77777777" w:rsidR="00175AA8" w:rsidRDefault="00175AA8" w:rsidP="00175AA8">
      <w:r>
        <w:t>B)</w:t>
      </w:r>
    </w:p>
    <w:p w14:paraId="02A79E7B" w14:textId="77777777" w:rsidR="00175AA8" w:rsidRDefault="00175AA8" w:rsidP="00175AA8"/>
    <w:p w14:paraId="73778635" w14:textId="77777777" w:rsidR="00175AA8" w:rsidRDefault="00175AA8" w:rsidP="00175AA8"/>
    <w:p w14:paraId="4B64A1EE" w14:textId="77777777" w:rsidR="00175AA8" w:rsidRDefault="00175AA8" w:rsidP="00175AA8"/>
    <w:p w14:paraId="6EA50FFC" w14:textId="77777777" w:rsidR="00175AA8" w:rsidRDefault="00175AA8" w:rsidP="00175AA8"/>
    <w:p w14:paraId="4D631F4C" w14:textId="77777777" w:rsidR="00175AA8" w:rsidRDefault="00175AA8" w:rsidP="00175AA8"/>
    <w:p w14:paraId="6EB47E0C" w14:textId="77777777" w:rsidR="00175AA8" w:rsidRDefault="00175AA8" w:rsidP="00175AA8">
      <w:r>
        <w:rPr>
          <w:noProof/>
        </w:rPr>
        <w:drawing>
          <wp:anchor distT="0" distB="0" distL="114300" distR="114300" simplePos="0" relativeHeight="251671552" behindDoc="0" locked="0" layoutInCell="1" allowOverlap="1" wp14:anchorId="438C04B4" wp14:editId="6D9D382B">
            <wp:simplePos x="0" y="0"/>
            <wp:positionH relativeFrom="column">
              <wp:posOffset>303530</wp:posOffset>
            </wp:positionH>
            <wp:positionV relativeFrom="paragraph">
              <wp:posOffset>290195</wp:posOffset>
            </wp:positionV>
            <wp:extent cx="3902927" cy="1666875"/>
            <wp:effectExtent l="0" t="0" r="2540" b="0"/>
            <wp:wrapNone/>
            <wp:docPr id="487" name="Grafik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rotWithShape="1">
                    <a:blip r:embed="rId63">
                      <a:extLst>
                        <a:ext uri="{28A0092B-C50C-407E-A947-70E740481C1C}">
                          <a14:useLocalDpi xmlns:a14="http://schemas.microsoft.com/office/drawing/2010/main" val="0"/>
                        </a:ext>
                      </a:extLst>
                    </a:blip>
                    <a:srcRect t="14584"/>
                    <a:stretch/>
                  </pic:blipFill>
                  <pic:spPr bwMode="auto">
                    <a:xfrm>
                      <a:off x="0" y="0"/>
                      <a:ext cx="3902927" cy="1666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549197" w14:textId="77777777" w:rsidR="00175AA8" w:rsidRDefault="00175AA8" w:rsidP="00175AA8">
      <w:r>
        <w:t xml:space="preserve">C) </w:t>
      </w:r>
    </w:p>
    <w:p w14:paraId="506211D1" w14:textId="77777777" w:rsidR="00175AA8" w:rsidRDefault="00175AA8" w:rsidP="00175AA8"/>
    <w:p w14:paraId="5D524F19" w14:textId="77777777" w:rsidR="00175AA8" w:rsidRDefault="00175AA8" w:rsidP="00175AA8"/>
    <w:p w14:paraId="39B1598F" w14:textId="77777777" w:rsidR="00175AA8" w:rsidRDefault="00175AA8" w:rsidP="00175AA8"/>
    <w:p w14:paraId="63C596DE" w14:textId="77777777" w:rsidR="00175AA8" w:rsidRDefault="00175AA8" w:rsidP="00175AA8"/>
    <w:p w14:paraId="2E39AD46" w14:textId="77777777" w:rsidR="00175AA8" w:rsidRDefault="00175AA8" w:rsidP="00175AA8"/>
    <w:p w14:paraId="75B91C1C" w14:textId="77777777" w:rsidR="00175AA8" w:rsidRDefault="00175AA8" w:rsidP="00175AA8"/>
    <w:p w14:paraId="59785B87" w14:textId="77777777" w:rsidR="00175AA8" w:rsidRDefault="00175AA8" w:rsidP="00175AA8">
      <w:r>
        <w:rPr>
          <w:noProof/>
        </w:rPr>
        <w:drawing>
          <wp:anchor distT="0" distB="0" distL="114300" distR="114300" simplePos="0" relativeHeight="251660288" behindDoc="0" locked="0" layoutInCell="1" allowOverlap="1" wp14:anchorId="4380AE1A" wp14:editId="3AA3E540">
            <wp:simplePos x="0" y="0"/>
            <wp:positionH relativeFrom="column">
              <wp:posOffset>233680</wp:posOffset>
            </wp:positionH>
            <wp:positionV relativeFrom="paragraph">
              <wp:posOffset>53975</wp:posOffset>
            </wp:positionV>
            <wp:extent cx="3972909" cy="1800225"/>
            <wp:effectExtent l="0" t="0" r="8890" b="0"/>
            <wp:wrapNone/>
            <wp:docPr id="783" name="Grafik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rotWithShape="1">
                    <a:blip r:embed="rId64">
                      <a:extLst>
                        <a:ext uri="{28A0092B-C50C-407E-A947-70E740481C1C}">
                          <a14:useLocalDpi xmlns:a14="http://schemas.microsoft.com/office/drawing/2010/main" val="0"/>
                        </a:ext>
                      </a:extLst>
                    </a:blip>
                    <a:srcRect t="9375"/>
                    <a:stretch/>
                  </pic:blipFill>
                  <pic:spPr bwMode="auto">
                    <a:xfrm>
                      <a:off x="0" y="0"/>
                      <a:ext cx="3972909" cy="1800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D) </w:t>
      </w:r>
    </w:p>
    <w:p w14:paraId="795C1F88" w14:textId="77777777" w:rsidR="00175AA8" w:rsidRDefault="00175AA8" w:rsidP="00175AA8"/>
    <w:p w14:paraId="5E32AE46" w14:textId="77777777" w:rsidR="00175AA8" w:rsidRDefault="00175AA8" w:rsidP="00175AA8"/>
    <w:p w14:paraId="595495A9" w14:textId="77777777" w:rsidR="00175AA8" w:rsidRDefault="00175AA8" w:rsidP="00175AA8"/>
    <w:p w14:paraId="1CFE5342" w14:textId="77777777" w:rsidR="00175AA8" w:rsidRDefault="00175AA8" w:rsidP="00175AA8"/>
    <w:p w14:paraId="63CCBCCD" w14:textId="77777777" w:rsidR="00175AA8" w:rsidRDefault="00175AA8" w:rsidP="00175AA8"/>
    <w:p w14:paraId="4073FCA8" w14:textId="77777777" w:rsidR="00175AA8" w:rsidRDefault="00175AA8" w:rsidP="00175AA8">
      <w:pPr>
        <w:pStyle w:val="berschrift4"/>
      </w:pPr>
      <w:r>
        <w:lastRenderedPageBreak/>
        <w:t>Aktenzeichen XY..ungelöst</w:t>
      </w:r>
    </w:p>
    <w:p w14:paraId="3CB0A05C" w14:textId="77777777" w:rsidR="00175AA8" w:rsidRDefault="00175AA8" w:rsidP="00175AA8">
      <w:r>
        <w:t xml:space="preserve">Einer verdächtigen Person wurde ein unbekanntes, weisses Pulver abgenommen.  Die Analyse ergibt folgende Daten: </w:t>
      </w:r>
    </w:p>
    <w:p w14:paraId="5F04AF67" w14:textId="77777777" w:rsidR="00175AA8" w:rsidRPr="00E5257F" w:rsidRDefault="00175AA8" w:rsidP="00175AA8">
      <w:r w:rsidRPr="002E3D8F">
        <w:rPr>
          <w:b/>
          <w:lang w:val="pt-BR"/>
        </w:rPr>
        <w:t>Elemental Analysis</w:t>
      </w:r>
      <w:r>
        <w:rPr>
          <w:lang w:val="pt-BR"/>
        </w:rPr>
        <w:t xml:space="preserve"> (Massenprozent)</w:t>
      </w:r>
      <w:r w:rsidRPr="00E5257F">
        <w:rPr>
          <w:lang w:val="pt-BR"/>
        </w:rPr>
        <w:t>: C, 60.00; H, 4.48; O, 35.52</w:t>
      </w:r>
    </w:p>
    <w:p w14:paraId="51C9F548" w14:textId="77777777" w:rsidR="00175AA8" w:rsidRPr="002E3D8F" w:rsidRDefault="00175AA8" w:rsidP="00175AA8">
      <w:pPr>
        <w:rPr>
          <w:b/>
          <w:lang w:val="pt-BR"/>
        </w:rPr>
      </w:pPr>
      <w:r w:rsidRPr="002E3D8F">
        <w:rPr>
          <w:b/>
          <w:lang w:val="pt-BR"/>
        </w:rPr>
        <w:t>Massenspektrum:</w:t>
      </w:r>
    </w:p>
    <w:p w14:paraId="4BD3B674" w14:textId="77777777" w:rsidR="00175AA8" w:rsidRDefault="00175AA8" w:rsidP="00175AA8">
      <w:pPr>
        <w:rPr>
          <w:lang w:val="pt-BR"/>
        </w:rPr>
      </w:pPr>
      <w:r>
        <w:rPr>
          <w:noProof/>
          <w:lang w:val="pt-BR"/>
        </w:rPr>
        <w:drawing>
          <wp:inline distT="0" distB="0" distL="0" distR="0" wp14:anchorId="3C9E9EDE" wp14:editId="2C418397">
            <wp:extent cx="5539053" cy="2295525"/>
            <wp:effectExtent l="0" t="0" r="5080" b="0"/>
            <wp:docPr id="486" name="Grafik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rotWithShape="1">
                    <a:blip r:embed="rId65">
                      <a:extLst>
                        <a:ext uri="{28A0092B-C50C-407E-A947-70E740481C1C}">
                          <a14:useLocalDpi xmlns:a14="http://schemas.microsoft.com/office/drawing/2010/main" val="0"/>
                        </a:ext>
                      </a:extLst>
                    </a:blip>
                    <a:srcRect l="24133" t="9406" r="8263" b="6684"/>
                    <a:stretch/>
                  </pic:blipFill>
                  <pic:spPr bwMode="auto">
                    <a:xfrm>
                      <a:off x="0" y="0"/>
                      <a:ext cx="5547646" cy="2299086"/>
                    </a:xfrm>
                    <a:prstGeom prst="rect">
                      <a:avLst/>
                    </a:prstGeom>
                    <a:noFill/>
                    <a:ln>
                      <a:noFill/>
                    </a:ln>
                    <a:extLst>
                      <a:ext uri="{53640926-AAD7-44D8-BBD7-CCE9431645EC}">
                        <a14:shadowObscured xmlns:a14="http://schemas.microsoft.com/office/drawing/2010/main"/>
                      </a:ext>
                    </a:extLst>
                  </pic:spPr>
                </pic:pic>
              </a:graphicData>
            </a:graphic>
          </wp:inline>
        </w:drawing>
      </w:r>
    </w:p>
    <w:p w14:paraId="140B5E2E" w14:textId="77777777" w:rsidR="00175AA8" w:rsidRDefault="00175AA8" w:rsidP="00175AA8">
      <w:pPr>
        <w:rPr>
          <w:b/>
        </w:rPr>
      </w:pPr>
      <w:r w:rsidRPr="002E3D8F">
        <w:rPr>
          <w:b/>
          <w:vertAlign w:val="superscript"/>
        </w:rPr>
        <w:t>13</w:t>
      </w:r>
      <w:r w:rsidRPr="002E3D8F">
        <w:rPr>
          <w:b/>
        </w:rPr>
        <w:t>C-NMR-Spektrum</w:t>
      </w:r>
    </w:p>
    <w:p w14:paraId="1328BC9E" w14:textId="77777777" w:rsidR="00175AA8" w:rsidRPr="002E3D8F" w:rsidRDefault="00175AA8" w:rsidP="00175AA8">
      <w:pPr>
        <w:rPr>
          <w:b/>
        </w:rPr>
      </w:pPr>
      <w:r>
        <w:rPr>
          <w:noProof/>
          <w:lang w:val="pt-BR"/>
        </w:rPr>
        <w:drawing>
          <wp:inline distT="0" distB="0" distL="0" distR="0" wp14:anchorId="686202A2" wp14:editId="130BE555">
            <wp:extent cx="4076700" cy="1819643"/>
            <wp:effectExtent l="0" t="0" r="0" b="9525"/>
            <wp:docPr id="484" name="Grafik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rotWithShape="1">
                    <a:blip r:embed="rId66">
                      <a:extLst>
                        <a:ext uri="{28A0092B-C50C-407E-A947-70E740481C1C}">
                          <a14:useLocalDpi xmlns:a14="http://schemas.microsoft.com/office/drawing/2010/main" val="0"/>
                        </a:ext>
                      </a:extLst>
                    </a:blip>
                    <a:srcRect t="10730"/>
                    <a:stretch/>
                  </pic:blipFill>
                  <pic:spPr bwMode="auto">
                    <a:xfrm>
                      <a:off x="0" y="0"/>
                      <a:ext cx="4097280" cy="1828829"/>
                    </a:xfrm>
                    <a:prstGeom prst="rect">
                      <a:avLst/>
                    </a:prstGeom>
                    <a:noFill/>
                    <a:ln>
                      <a:noFill/>
                    </a:ln>
                    <a:extLst>
                      <a:ext uri="{53640926-AAD7-44D8-BBD7-CCE9431645EC}">
                        <a14:shadowObscured xmlns:a14="http://schemas.microsoft.com/office/drawing/2010/main"/>
                      </a:ext>
                    </a:extLst>
                  </pic:spPr>
                </pic:pic>
              </a:graphicData>
            </a:graphic>
          </wp:inline>
        </w:drawing>
      </w:r>
    </w:p>
    <w:p w14:paraId="1CD8ABD4" w14:textId="77777777" w:rsidR="00175AA8" w:rsidRDefault="00175AA8" w:rsidP="00175AA8">
      <w:pPr>
        <w:rPr>
          <w:lang w:val="pt-BR"/>
        </w:rPr>
      </w:pPr>
      <w:r w:rsidRPr="002E3D8F">
        <w:rPr>
          <w:b/>
          <w:lang w:val="pt-BR"/>
        </w:rPr>
        <w:t>IR-Spektrum:</w:t>
      </w:r>
    </w:p>
    <w:p w14:paraId="3F44A0DC" w14:textId="77777777" w:rsidR="00175AA8" w:rsidRDefault="00175AA8" w:rsidP="00175AA8">
      <w:r>
        <w:rPr>
          <w:noProof/>
        </w:rPr>
        <w:drawing>
          <wp:inline distT="0" distB="0" distL="0" distR="0" wp14:anchorId="4A69B79C" wp14:editId="54B5AB52">
            <wp:extent cx="5486400" cy="2475781"/>
            <wp:effectExtent l="0" t="0" r="0" b="1270"/>
            <wp:docPr id="489" name="Grafik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67">
                      <a:extLst>
                        <a:ext uri="{28A0092B-C50C-407E-A947-70E740481C1C}">
                          <a14:useLocalDpi xmlns:a14="http://schemas.microsoft.com/office/drawing/2010/main" val="0"/>
                        </a:ext>
                      </a:extLst>
                    </a:blip>
                    <a:srcRect t="9749"/>
                    <a:stretch/>
                  </pic:blipFill>
                  <pic:spPr bwMode="auto">
                    <a:xfrm>
                      <a:off x="0" y="0"/>
                      <a:ext cx="5486400" cy="2475781"/>
                    </a:xfrm>
                    <a:prstGeom prst="rect">
                      <a:avLst/>
                    </a:prstGeom>
                    <a:noFill/>
                    <a:ln>
                      <a:noFill/>
                    </a:ln>
                    <a:extLst>
                      <a:ext uri="{53640926-AAD7-44D8-BBD7-CCE9431645EC}">
                        <a14:shadowObscured xmlns:a14="http://schemas.microsoft.com/office/drawing/2010/main"/>
                      </a:ext>
                    </a:extLst>
                  </pic:spPr>
                </pic:pic>
              </a:graphicData>
            </a:graphic>
          </wp:inline>
        </w:drawing>
      </w:r>
    </w:p>
    <w:p w14:paraId="46DBDE48" w14:textId="77777777" w:rsidR="00175AA8" w:rsidRDefault="00175AA8" w:rsidP="00175AA8">
      <w:pPr>
        <w:jc w:val="left"/>
      </w:pPr>
      <w:r>
        <w:br w:type="page"/>
      </w:r>
    </w:p>
    <w:p w14:paraId="7BEB3922" w14:textId="77777777" w:rsidR="00175AA8" w:rsidRDefault="00175AA8" w:rsidP="00175AA8">
      <w:r>
        <w:rPr>
          <w:noProof/>
          <w:lang w:eastAsia="de-CH"/>
        </w:rPr>
        <w:lastRenderedPageBreak/>
        <w:drawing>
          <wp:anchor distT="0" distB="0" distL="114300" distR="114300" simplePos="0" relativeHeight="251664384" behindDoc="0" locked="0" layoutInCell="1" allowOverlap="1" wp14:anchorId="587A45D9" wp14:editId="65D68699">
            <wp:simplePos x="0" y="0"/>
            <wp:positionH relativeFrom="column">
              <wp:posOffset>3662117</wp:posOffset>
            </wp:positionH>
            <wp:positionV relativeFrom="paragraph">
              <wp:posOffset>234315</wp:posOffset>
            </wp:positionV>
            <wp:extent cx="813435" cy="1411605"/>
            <wp:effectExtent l="0" t="0" r="5715" b="0"/>
            <wp:wrapNone/>
            <wp:docPr id="483" name="Grafik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13435" cy="1411605"/>
                    </a:xfrm>
                    <a:prstGeom prst="rect">
                      <a:avLst/>
                    </a:prstGeom>
                    <a:noFill/>
                    <a:effectLst/>
                  </pic:spPr>
                </pic:pic>
              </a:graphicData>
            </a:graphic>
            <wp14:sizeRelH relativeFrom="page">
              <wp14:pctWidth>0</wp14:pctWidth>
            </wp14:sizeRelH>
            <wp14:sizeRelV relativeFrom="page">
              <wp14:pctHeight>0</wp14:pctHeight>
            </wp14:sizeRelV>
          </wp:anchor>
        </w:drawing>
      </w:r>
      <w:r>
        <w:rPr>
          <w:noProof/>
          <w:lang w:eastAsia="de-CH"/>
        </w:rPr>
        <w:drawing>
          <wp:anchor distT="0" distB="0" distL="114300" distR="114300" simplePos="0" relativeHeight="251668480" behindDoc="0" locked="0" layoutInCell="1" allowOverlap="1" wp14:anchorId="71F68394" wp14:editId="1922C977">
            <wp:simplePos x="0" y="0"/>
            <wp:positionH relativeFrom="column">
              <wp:posOffset>2040207</wp:posOffset>
            </wp:positionH>
            <wp:positionV relativeFrom="paragraph">
              <wp:posOffset>273362</wp:posOffset>
            </wp:positionV>
            <wp:extent cx="995045" cy="1007110"/>
            <wp:effectExtent l="0" t="0" r="0" b="2540"/>
            <wp:wrapNone/>
            <wp:docPr id="480" name="Grafik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95045" cy="1007110"/>
                    </a:xfrm>
                    <a:prstGeom prst="rect">
                      <a:avLst/>
                    </a:prstGeom>
                    <a:noFill/>
                    <a:effectLst/>
                  </pic:spPr>
                </pic:pic>
              </a:graphicData>
            </a:graphic>
            <wp14:sizeRelH relativeFrom="page">
              <wp14:pctWidth>0</wp14:pctWidth>
            </wp14:sizeRelH>
            <wp14:sizeRelV relativeFrom="page">
              <wp14:pctHeight>0</wp14:pctHeight>
            </wp14:sizeRelV>
          </wp:anchor>
        </w:drawing>
      </w:r>
      <w:r>
        <w:rPr>
          <w:noProof/>
          <w:lang w:eastAsia="de-CH"/>
        </w:rPr>
        <w:drawing>
          <wp:anchor distT="0" distB="0" distL="114300" distR="114300" simplePos="0" relativeHeight="251663360" behindDoc="0" locked="0" layoutInCell="1" allowOverlap="1" wp14:anchorId="6697A814" wp14:editId="6317FCE7">
            <wp:simplePos x="0" y="0"/>
            <wp:positionH relativeFrom="column">
              <wp:posOffset>-2648</wp:posOffset>
            </wp:positionH>
            <wp:positionV relativeFrom="paragraph">
              <wp:posOffset>230265</wp:posOffset>
            </wp:positionV>
            <wp:extent cx="1854679" cy="968309"/>
            <wp:effectExtent l="0" t="0" r="0" b="3810"/>
            <wp:wrapNone/>
            <wp:docPr id="482" name="Grafik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66477" cy="974469"/>
                    </a:xfrm>
                    <a:prstGeom prst="rect">
                      <a:avLst/>
                    </a:prstGeom>
                    <a:noFill/>
                    <a:effectLst/>
                  </pic:spPr>
                </pic:pic>
              </a:graphicData>
            </a:graphic>
            <wp14:sizeRelH relativeFrom="page">
              <wp14:pctWidth>0</wp14:pctWidth>
            </wp14:sizeRelH>
            <wp14:sizeRelV relativeFrom="page">
              <wp14:pctHeight>0</wp14:pctHeight>
            </wp14:sizeRelV>
          </wp:anchor>
        </w:drawing>
      </w:r>
      <w:r>
        <w:t xml:space="preserve">Der zuständige, </w:t>
      </w:r>
      <w:r w:rsidRPr="00E5257F">
        <w:t xml:space="preserve">erfahrene Analytiker </w:t>
      </w:r>
      <w:r>
        <w:t xml:space="preserve">macht ein </w:t>
      </w:r>
      <w:r w:rsidRPr="00E5257F">
        <w:t>paar Vorschläge bezüglich der möglichen Strukturen</w:t>
      </w:r>
      <w:r>
        <w:t>:</w:t>
      </w:r>
    </w:p>
    <w:p w14:paraId="09FBCA69" w14:textId="77777777" w:rsidR="00175AA8" w:rsidRDefault="00175AA8" w:rsidP="00175AA8"/>
    <w:p w14:paraId="1B90D7C4" w14:textId="77777777" w:rsidR="00175AA8" w:rsidRDefault="00175AA8" w:rsidP="00175AA8">
      <w:r>
        <w:rPr>
          <w:noProof/>
          <w:lang w:eastAsia="de-CH"/>
        </w:rPr>
        <w:drawing>
          <wp:anchor distT="0" distB="0" distL="114300" distR="114300" simplePos="0" relativeHeight="251667456" behindDoc="0" locked="0" layoutInCell="1" allowOverlap="1" wp14:anchorId="2A4E0A81" wp14:editId="0EF5AF83">
            <wp:simplePos x="0" y="0"/>
            <wp:positionH relativeFrom="column">
              <wp:posOffset>5352415</wp:posOffset>
            </wp:positionH>
            <wp:positionV relativeFrom="paragraph">
              <wp:posOffset>34925</wp:posOffset>
            </wp:positionV>
            <wp:extent cx="481330" cy="552450"/>
            <wp:effectExtent l="0" t="0" r="0" b="0"/>
            <wp:wrapNone/>
            <wp:docPr id="788" name="Grafik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81330" cy="552450"/>
                    </a:xfrm>
                    <a:prstGeom prst="rect">
                      <a:avLst/>
                    </a:prstGeom>
                    <a:noFill/>
                    <a:effectLst/>
                  </pic:spPr>
                </pic:pic>
              </a:graphicData>
            </a:graphic>
            <wp14:sizeRelH relativeFrom="page">
              <wp14:pctWidth>0</wp14:pctWidth>
            </wp14:sizeRelH>
            <wp14:sizeRelV relativeFrom="page">
              <wp14:pctHeight>0</wp14:pctHeight>
            </wp14:sizeRelV>
          </wp:anchor>
        </w:drawing>
      </w:r>
    </w:p>
    <w:p w14:paraId="1EB247D5" w14:textId="77777777" w:rsidR="00175AA8" w:rsidRDefault="00175AA8" w:rsidP="00175AA8"/>
    <w:p w14:paraId="387A70C0" w14:textId="77777777" w:rsidR="00175AA8" w:rsidRDefault="00175AA8" w:rsidP="00175AA8">
      <w:r>
        <w:rPr>
          <w:noProof/>
          <w:lang w:eastAsia="de-CH"/>
        </w:rPr>
        <w:drawing>
          <wp:anchor distT="0" distB="0" distL="114300" distR="114300" simplePos="0" relativeHeight="251665408" behindDoc="0" locked="0" layoutInCell="1" allowOverlap="1" wp14:anchorId="025AF45C" wp14:editId="765D10A3">
            <wp:simplePos x="0" y="0"/>
            <wp:positionH relativeFrom="column">
              <wp:posOffset>60</wp:posOffset>
            </wp:positionH>
            <wp:positionV relativeFrom="paragraph">
              <wp:posOffset>201103</wp:posOffset>
            </wp:positionV>
            <wp:extent cx="998855" cy="1324610"/>
            <wp:effectExtent l="0" t="0" r="0" b="8890"/>
            <wp:wrapNone/>
            <wp:docPr id="787" name="Grafik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98855" cy="1324610"/>
                    </a:xfrm>
                    <a:prstGeom prst="rect">
                      <a:avLst/>
                    </a:prstGeom>
                    <a:noFill/>
                    <a:effectLst/>
                  </pic:spPr>
                </pic:pic>
              </a:graphicData>
            </a:graphic>
            <wp14:sizeRelH relativeFrom="page">
              <wp14:pctWidth>0</wp14:pctWidth>
            </wp14:sizeRelH>
            <wp14:sizeRelV relativeFrom="page">
              <wp14:pctHeight>0</wp14:pctHeight>
            </wp14:sizeRelV>
          </wp:anchor>
        </w:drawing>
      </w:r>
    </w:p>
    <w:p w14:paraId="4C443C55" w14:textId="77777777" w:rsidR="00175AA8" w:rsidRDefault="00175AA8" w:rsidP="00175AA8">
      <w:r>
        <w:rPr>
          <w:noProof/>
          <w:lang w:eastAsia="de-CH"/>
        </w:rPr>
        <w:drawing>
          <wp:anchor distT="0" distB="0" distL="114300" distR="114300" simplePos="0" relativeHeight="251662336" behindDoc="0" locked="0" layoutInCell="1" allowOverlap="1" wp14:anchorId="6B54254A" wp14:editId="16278431">
            <wp:simplePos x="0" y="0"/>
            <wp:positionH relativeFrom="column">
              <wp:posOffset>1851720</wp:posOffset>
            </wp:positionH>
            <wp:positionV relativeFrom="paragraph">
              <wp:posOffset>257426</wp:posOffset>
            </wp:positionV>
            <wp:extent cx="1362075" cy="1115060"/>
            <wp:effectExtent l="0" t="0" r="9525" b="8890"/>
            <wp:wrapNone/>
            <wp:docPr id="784" name="Grafik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62075" cy="1115060"/>
                    </a:xfrm>
                    <a:prstGeom prst="rect">
                      <a:avLst/>
                    </a:prstGeom>
                    <a:noFill/>
                    <a:effectLst/>
                  </pic:spPr>
                </pic:pic>
              </a:graphicData>
            </a:graphic>
            <wp14:sizeRelH relativeFrom="page">
              <wp14:pctWidth>0</wp14:pctWidth>
            </wp14:sizeRelH>
            <wp14:sizeRelV relativeFrom="page">
              <wp14:pctHeight>0</wp14:pctHeight>
            </wp14:sizeRelV>
          </wp:anchor>
        </w:drawing>
      </w:r>
    </w:p>
    <w:p w14:paraId="70CB66C3" w14:textId="77777777" w:rsidR="00175AA8" w:rsidRDefault="00175AA8" w:rsidP="00175AA8">
      <w:r>
        <w:rPr>
          <w:noProof/>
          <w:lang w:eastAsia="de-CH"/>
        </w:rPr>
        <w:drawing>
          <wp:anchor distT="0" distB="0" distL="114300" distR="114300" simplePos="0" relativeHeight="251666432" behindDoc="0" locked="0" layoutInCell="1" allowOverlap="1" wp14:anchorId="05070C78" wp14:editId="7A7601B3">
            <wp:simplePos x="0" y="0"/>
            <wp:positionH relativeFrom="column">
              <wp:posOffset>3556539</wp:posOffset>
            </wp:positionH>
            <wp:positionV relativeFrom="paragraph">
              <wp:posOffset>111448</wp:posOffset>
            </wp:positionV>
            <wp:extent cx="1086485" cy="1188720"/>
            <wp:effectExtent l="0" t="0" r="0" b="0"/>
            <wp:wrapNone/>
            <wp:docPr id="785" name="Grafik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86485" cy="1188720"/>
                    </a:xfrm>
                    <a:prstGeom prst="rect">
                      <a:avLst/>
                    </a:prstGeom>
                    <a:noFill/>
                    <a:effectLst/>
                  </pic:spPr>
                </pic:pic>
              </a:graphicData>
            </a:graphic>
            <wp14:sizeRelH relativeFrom="page">
              <wp14:pctWidth>0</wp14:pctWidth>
            </wp14:sizeRelH>
            <wp14:sizeRelV relativeFrom="page">
              <wp14:pctHeight>0</wp14:pctHeight>
            </wp14:sizeRelV>
          </wp:anchor>
        </w:drawing>
      </w:r>
      <w:r>
        <w:rPr>
          <w:noProof/>
          <w:lang w:eastAsia="de-CH"/>
        </w:rPr>
        <w:drawing>
          <wp:anchor distT="0" distB="0" distL="114300" distR="114300" simplePos="0" relativeHeight="251669504" behindDoc="0" locked="0" layoutInCell="1" allowOverlap="1" wp14:anchorId="1C2C3361" wp14:editId="66BBD3BF">
            <wp:simplePos x="0" y="0"/>
            <wp:positionH relativeFrom="column">
              <wp:posOffset>4972757</wp:posOffset>
            </wp:positionH>
            <wp:positionV relativeFrom="paragraph">
              <wp:posOffset>182473</wp:posOffset>
            </wp:positionV>
            <wp:extent cx="1030605" cy="908050"/>
            <wp:effectExtent l="0" t="0" r="0" b="6350"/>
            <wp:wrapNone/>
            <wp:docPr id="786" name="Grafik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30605" cy="908050"/>
                    </a:xfrm>
                    <a:prstGeom prst="rect">
                      <a:avLst/>
                    </a:prstGeom>
                    <a:noFill/>
                    <a:effectLst/>
                  </pic:spPr>
                </pic:pic>
              </a:graphicData>
            </a:graphic>
            <wp14:sizeRelH relativeFrom="page">
              <wp14:pctWidth>0</wp14:pctWidth>
            </wp14:sizeRelH>
            <wp14:sizeRelV relativeFrom="page">
              <wp14:pctHeight>0</wp14:pctHeight>
            </wp14:sizeRelV>
          </wp:anchor>
        </w:drawing>
      </w:r>
    </w:p>
    <w:p w14:paraId="46323788" w14:textId="77777777" w:rsidR="00175AA8" w:rsidRDefault="00175AA8" w:rsidP="00175AA8"/>
    <w:p w14:paraId="0F893D71" w14:textId="77777777" w:rsidR="00175AA8" w:rsidRDefault="00175AA8" w:rsidP="00175AA8"/>
    <w:p w14:paraId="1F06D425" w14:textId="77777777" w:rsidR="00175AA8" w:rsidRDefault="00175AA8" w:rsidP="00175AA8"/>
    <w:p w14:paraId="64055CD7" w14:textId="77777777" w:rsidR="00175AA8" w:rsidRDefault="00175AA8" w:rsidP="00175AA8"/>
    <w:p w14:paraId="3CC7964C" w14:textId="77777777" w:rsidR="00175AA8" w:rsidRDefault="00175AA8" w:rsidP="00175AA8"/>
    <w:p w14:paraId="4FDDB48E" w14:textId="77777777" w:rsidR="00175AA8" w:rsidRDefault="00175AA8" w:rsidP="00175AA8"/>
    <w:p w14:paraId="0764885A" w14:textId="77777777" w:rsidR="00175AA8" w:rsidRPr="005B699B" w:rsidRDefault="00175AA8" w:rsidP="00175AA8">
      <w:r>
        <w:t xml:space="preserve">Mit einer dieser Strukturen trifft der Analytiker ins Schwarze. Welche dieser Strukturen entspricht der unbekannten Substanz? </w:t>
      </w:r>
      <w:r w:rsidRPr="00E5257F">
        <w:t>Gute Jagd!</w:t>
      </w:r>
    </w:p>
    <w:p w14:paraId="4A05B2C9" w14:textId="2E380DE7" w:rsidR="000B203E" w:rsidRPr="00175AA8" w:rsidRDefault="000B203E" w:rsidP="00175AA8">
      <w:pPr>
        <w:jc w:val="left"/>
        <w:rPr>
          <w:rFonts w:asciiTheme="majorHAnsi" w:eastAsiaTheme="majorEastAsia" w:hAnsiTheme="majorHAnsi" w:cstheme="majorBidi"/>
          <w:color w:val="2F5496" w:themeColor="accent1" w:themeShade="BF"/>
          <w:sz w:val="32"/>
          <w:szCs w:val="32"/>
        </w:rPr>
      </w:pPr>
    </w:p>
    <w:sectPr w:rsidR="000B203E" w:rsidRPr="00175AA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56E4FF" w14:textId="77777777" w:rsidR="004C7CDE" w:rsidRDefault="004C7CDE" w:rsidP="00175AA8">
      <w:pPr>
        <w:spacing w:after="0" w:line="240" w:lineRule="auto"/>
      </w:pPr>
      <w:r>
        <w:separator/>
      </w:r>
    </w:p>
  </w:endnote>
  <w:endnote w:type="continuationSeparator" w:id="0">
    <w:p w14:paraId="250422C3" w14:textId="77777777" w:rsidR="004C7CDE" w:rsidRDefault="004C7CDE" w:rsidP="00175A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FFDEB0" w14:textId="77777777" w:rsidR="004C7CDE" w:rsidRDefault="004C7CDE" w:rsidP="00175AA8">
      <w:pPr>
        <w:spacing w:after="0" w:line="240" w:lineRule="auto"/>
      </w:pPr>
      <w:r>
        <w:separator/>
      </w:r>
    </w:p>
  </w:footnote>
  <w:footnote w:type="continuationSeparator" w:id="0">
    <w:p w14:paraId="249B6CCE" w14:textId="77777777" w:rsidR="004C7CDE" w:rsidRDefault="004C7CDE" w:rsidP="00175AA8">
      <w:pPr>
        <w:spacing w:after="0" w:line="240" w:lineRule="auto"/>
      </w:pPr>
      <w:r>
        <w:continuationSeparator/>
      </w:r>
    </w:p>
  </w:footnote>
  <w:footnote w:id="1">
    <w:p w14:paraId="4EB7397A" w14:textId="77777777" w:rsidR="00175AA8" w:rsidRDefault="00175AA8" w:rsidP="00175AA8">
      <w:pPr>
        <w:pStyle w:val="Funotentext"/>
      </w:pPr>
      <w:r>
        <w:rPr>
          <w:rStyle w:val="Funotenzeichen"/>
        </w:rPr>
        <w:footnoteRef/>
      </w:r>
      <w:r>
        <w:t xml:space="preserve"> Durch IR kann allerdings nur die asymmetrische Streckschwingung angeregt werden, denn nur hier verschieben sich die Schwerpunkte der negativen Partialladungen (O-Atome) und der positiven (C-Atom) gegeneinander. Wir vernachlässigen hier auch, dass durch Moleküldrehungen weitere Banden dazukommen.</w:t>
      </w:r>
    </w:p>
  </w:footnote>
  <w:footnote w:id="2">
    <w:p w14:paraId="6624D728" w14:textId="77777777" w:rsidR="00175AA8" w:rsidRPr="001851B1" w:rsidRDefault="00175AA8" w:rsidP="00175AA8">
      <w:pPr>
        <w:rPr>
          <w:sz w:val="20"/>
          <w:szCs w:val="20"/>
        </w:rPr>
      </w:pPr>
      <w:r w:rsidRPr="001851B1">
        <w:rPr>
          <w:rStyle w:val="Funotenzeichen"/>
          <w:sz w:val="20"/>
          <w:szCs w:val="20"/>
        </w:rPr>
        <w:footnoteRef/>
      </w:r>
      <w:r w:rsidRPr="001851B1">
        <w:rPr>
          <w:sz w:val="20"/>
          <w:szCs w:val="20"/>
        </w:rPr>
        <w:t xml:space="preserve"> Auf ähnliche Weise kommt es zu einer Aufspaltung bzw. Verbreiterung von Banden, wenn ein Molekül um einzelne Bindungen rotiert oder sich als ganzes unterschiedlich schnell dreht.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9647E"/>
    <w:multiLevelType w:val="hybridMultilevel"/>
    <w:tmpl w:val="44CCA56A"/>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17181E3D"/>
    <w:multiLevelType w:val="hybridMultilevel"/>
    <w:tmpl w:val="94BC9B8E"/>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20407DA3"/>
    <w:multiLevelType w:val="hybridMultilevel"/>
    <w:tmpl w:val="BB94AF0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22A13CFC"/>
    <w:multiLevelType w:val="hybridMultilevel"/>
    <w:tmpl w:val="83C6AFD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2684441F"/>
    <w:multiLevelType w:val="multilevel"/>
    <w:tmpl w:val="433231F6"/>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5" w15:restartNumberingAfterBreak="0">
    <w:nsid w:val="429B7060"/>
    <w:multiLevelType w:val="hybridMultilevel"/>
    <w:tmpl w:val="DF4E4C38"/>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45CF5856"/>
    <w:multiLevelType w:val="hybridMultilevel"/>
    <w:tmpl w:val="4B82106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77B77C0"/>
    <w:multiLevelType w:val="hybridMultilevel"/>
    <w:tmpl w:val="42E84934"/>
    <w:lvl w:ilvl="0" w:tplc="0686C4BE">
      <w:start w:val="1"/>
      <w:numFmt w:val="bullet"/>
      <w:lvlText w:val=""/>
      <w:lvlJc w:val="left"/>
      <w:pPr>
        <w:ind w:left="720" w:hanging="360"/>
      </w:pPr>
      <w:rPr>
        <w:rFonts w:ascii="Symbol" w:hAnsi="Symbol" w:hint="default"/>
      </w:rPr>
    </w:lvl>
    <w:lvl w:ilvl="1" w:tplc="08070003" w:tentative="1">
      <w:start w:val="1"/>
      <w:numFmt w:val="bullet"/>
      <w:lvlText w:val="o"/>
      <w:lvlJc w:val="left"/>
      <w:pPr>
        <w:ind w:left="3960" w:hanging="360"/>
      </w:pPr>
      <w:rPr>
        <w:rFonts w:ascii="Courier New" w:hAnsi="Courier New" w:cs="Courier New" w:hint="default"/>
      </w:rPr>
    </w:lvl>
    <w:lvl w:ilvl="2" w:tplc="08070005" w:tentative="1">
      <w:start w:val="1"/>
      <w:numFmt w:val="bullet"/>
      <w:lvlText w:val=""/>
      <w:lvlJc w:val="left"/>
      <w:pPr>
        <w:ind w:left="4680" w:hanging="360"/>
      </w:pPr>
      <w:rPr>
        <w:rFonts w:ascii="Wingdings" w:hAnsi="Wingdings" w:hint="default"/>
      </w:rPr>
    </w:lvl>
    <w:lvl w:ilvl="3" w:tplc="08070001" w:tentative="1">
      <w:start w:val="1"/>
      <w:numFmt w:val="bullet"/>
      <w:lvlText w:val=""/>
      <w:lvlJc w:val="left"/>
      <w:pPr>
        <w:ind w:left="5400" w:hanging="360"/>
      </w:pPr>
      <w:rPr>
        <w:rFonts w:ascii="Symbol" w:hAnsi="Symbol" w:hint="default"/>
      </w:rPr>
    </w:lvl>
    <w:lvl w:ilvl="4" w:tplc="08070003" w:tentative="1">
      <w:start w:val="1"/>
      <w:numFmt w:val="bullet"/>
      <w:lvlText w:val="o"/>
      <w:lvlJc w:val="left"/>
      <w:pPr>
        <w:ind w:left="6120" w:hanging="360"/>
      </w:pPr>
      <w:rPr>
        <w:rFonts w:ascii="Courier New" w:hAnsi="Courier New" w:cs="Courier New" w:hint="default"/>
      </w:rPr>
    </w:lvl>
    <w:lvl w:ilvl="5" w:tplc="08070005" w:tentative="1">
      <w:start w:val="1"/>
      <w:numFmt w:val="bullet"/>
      <w:lvlText w:val=""/>
      <w:lvlJc w:val="left"/>
      <w:pPr>
        <w:ind w:left="6840" w:hanging="360"/>
      </w:pPr>
      <w:rPr>
        <w:rFonts w:ascii="Wingdings" w:hAnsi="Wingdings" w:hint="default"/>
      </w:rPr>
    </w:lvl>
    <w:lvl w:ilvl="6" w:tplc="08070001" w:tentative="1">
      <w:start w:val="1"/>
      <w:numFmt w:val="bullet"/>
      <w:lvlText w:val=""/>
      <w:lvlJc w:val="left"/>
      <w:pPr>
        <w:ind w:left="7560" w:hanging="360"/>
      </w:pPr>
      <w:rPr>
        <w:rFonts w:ascii="Symbol" w:hAnsi="Symbol" w:hint="default"/>
      </w:rPr>
    </w:lvl>
    <w:lvl w:ilvl="7" w:tplc="08070003" w:tentative="1">
      <w:start w:val="1"/>
      <w:numFmt w:val="bullet"/>
      <w:lvlText w:val="o"/>
      <w:lvlJc w:val="left"/>
      <w:pPr>
        <w:ind w:left="8280" w:hanging="360"/>
      </w:pPr>
      <w:rPr>
        <w:rFonts w:ascii="Courier New" w:hAnsi="Courier New" w:cs="Courier New" w:hint="default"/>
      </w:rPr>
    </w:lvl>
    <w:lvl w:ilvl="8" w:tplc="08070005" w:tentative="1">
      <w:start w:val="1"/>
      <w:numFmt w:val="bullet"/>
      <w:lvlText w:val=""/>
      <w:lvlJc w:val="left"/>
      <w:pPr>
        <w:ind w:left="9000" w:hanging="360"/>
      </w:pPr>
      <w:rPr>
        <w:rFonts w:ascii="Wingdings" w:hAnsi="Wingdings" w:hint="default"/>
      </w:rPr>
    </w:lvl>
  </w:abstractNum>
  <w:abstractNum w:abstractNumId="8" w15:restartNumberingAfterBreak="0">
    <w:nsid w:val="49D23289"/>
    <w:multiLevelType w:val="hybridMultilevel"/>
    <w:tmpl w:val="D630A9F6"/>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4D7427B6"/>
    <w:multiLevelType w:val="hybridMultilevel"/>
    <w:tmpl w:val="750A59F4"/>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66F75A0E"/>
    <w:multiLevelType w:val="hybridMultilevel"/>
    <w:tmpl w:val="64DA7B54"/>
    <w:lvl w:ilvl="0" w:tplc="2120412A">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79807BED"/>
    <w:multiLevelType w:val="hybridMultilevel"/>
    <w:tmpl w:val="FB8CDDF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16cid:durableId="1565604499">
    <w:abstractNumId w:val="4"/>
  </w:num>
  <w:num w:numId="2" w16cid:durableId="1586525672">
    <w:abstractNumId w:val="2"/>
  </w:num>
  <w:num w:numId="3" w16cid:durableId="703749437">
    <w:abstractNumId w:val="1"/>
  </w:num>
  <w:num w:numId="4" w16cid:durableId="963854417">
    <w:abstractNumId w:val="9"/>
  </w:num>
  <w:num w:numId="5" w16cid:durableId="383336966">
    <w:abstractNumId w:val="8"/>
  </w:num>
  <w:num w:numId="6" w16cid:durableId="725687013">
    <w:abstractNumId w:val="5"/>
  </w:num>
  <w:num w:numId="7" w16cid:durableId="168109019">
    <w:abstractNumId w:val="0"/>
  </w:num>
  <w:num w:numId="8" w16cid:durableId="1163200525">
    <w:abstractNumId w:val="11"/>
  </w:num>
  <w:num w:numId="9" w16cid:durableId="727924272">
    <w:abstractNumId w:val="7"/>
  </w:num>
  <w:num w:numId="10" w16cid:durableId="1853060772">
    <w:abstractNumId w:val="3"/>
  </w:num>
  <w:num w:numId="11" w16cid:durableId="1294367693">
    <w:abstractNumId w:val="6"/>
  </w:num>
  <w:num w:numId="12" w16cid:durableId="142607120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5AA8"/>
    <w:rsid w:val="00047153"/>
    <w:rsid w:val="000B203E"/>
    <w:rsid w:val="00175AA8"/>
    <w:rsid w:val="002D2455"/>
    <w:rsid w:val="002F0B9B"/>
    <w:rsid w:val="003248CA"/>
    <w:rsid w:val="004C7CDE"/>
    <w:rsid w:val="005C4389"/>
    <w:rsid w:val="00810994"/>
    <w:rsid w:val="0081720E"/>
    <w:rsid w:val="008F7A1E"/>
    <w:rsid w:val="009F4E55"/>
    <w:rsid w:val="00BB3E5F"/>
    <w:rsid w:val="00C00D65"/>
    <w:rsid w:val="00F009FE"/>
    <w:rsid w:val="00F40DF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1D4554"/>
  <w15:chartTrackingRefBased/>
  <w15:docId w15:val="{95010092-8179-44DF-B286-8AB4530EB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75AA8"/>
    <w:pPr>
      <w:jc w:val="both"/>
    </w:pPr>
  </w:style>
  <w:style w:type="paragraph" w:styleId="berschrift1">
    <w:name w:val="heading 1"/>
    <w:basedOn w:val="Standard"/>
    <w:next w:val="Standard"/>
    <w:link w:val="berschrift1Zchn"/>
    <w:uiPriority w:val="9"/>
    <w:qFormat/>
    <w:rsid w:val="00175AA8"/>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175AA8"/>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175AA8"/>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next w:val="Standard"/>
    <w:link w:val="berschrift4Zchn"/>
    <w:uiPriority w:val="9"/>
    <w:unhideWhenUsed/>
    <w:qFormat/>
    <w:rsid w:val="00175AA8"/>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unhideWhenUsed/>
    <w:qFormat/>
    <w:rsid w:val="00175AA8"/>
    <w:pPr>
      <w:keepNext/>
      <w:keepLines/>
      <w:numPr>
        <w:ilvl w:val="4"/>
        <w:numId w:val="1"/>
      </w:numPr>
      <w:spacing w:before="40" w:after="0" w:line="276" w:lineRule="auto"/>
      <w:jc w:val="left"/>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175AA8"/>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175AA8"/>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175AA8"/>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175AA8"/>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175AA8"/>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rsid w:val="00175AA8"/>
    <w:rPr>
      <w:rFonts w:asciiTheme="majorHAnsi" w:eastAsiaTheme="majorEastAsia" w:hAnsiTheme="majorHAnsi" w:cstheme="majorBidi"/>
      <w:color w:val="2F5496" w:themeColor="accent1" w:themeShade="BF"/>
      <w:sz w:val="26"/>
      <w:szCs w:val="26"/>
    </w:rPr>
  </w:style>
  <w:style w:type="character" w:customStyle="1" w:styleId="berschrift3Zchn">
    <w:name w:val="Überschrift 3 Zchn"/>
    <w:basedOn w:val="Absatz-Standardschriftart"/>
    <w:link w:val="berschrift3"/>
    <w:uiPriority w:val="9"/>
    <w:rsid w:val="00175AA8"/>
    <w:rPr>
      <w:rFonts w:asciiTheme="majorHAnsi" w:eastAsiaTheme="majorEastAsia" w:hAnsiTheme="majorHAnsi" w:cstheme="majorBidi"/>
      <w:color w:val="1F3763" w:themeColor="accent1" w:themeShade="7F"/>
      <w:sz w:val="24"/>
      <w:szCs w:val="24"/>
    </w:rPr>
  </w:style>
  <w:style w:type="character" w:customStyle="1" w:styleId="berschrift4Zchn">
    <w:name w:val="Überschrift 4 Zchn"/>
    <w:basedOn w:val="Absatz-Standardschriftart"/>
    <w:link w:val="berschrift4"/>
    <w:uiPriority w:val="9"/>
    <w:rsid w:val="00175AA8"/>
    <w:rPr>
      <w:rFonts w:asciiTheme="majorHAnsi" w:eastAsiaTheme="majorEastAsia" w:hAnsiTheme="majorHAnsi" w:cstheme="majorBidi"/>
      <w:i/>
      <w:iCs/>
      <w:color w:val="2F5496" w:themeColor="accent1" w:themeShade="BF"/>
    </w:rPr>
  </w:style>
  <w:style w:type="character" w:customStyle="1" w:styleId="berschrift5Zchn">
    <w:name w:val="Überschrift 5 Zchn"/>
    <w:basedOn w:val="Absatz-Standardschriftart"/>
    <w:link w:val="berschrift5"/>
    <w:uiPriority w:val="9"/>
    <w:rsid w:val="00175AA8"/>
    <w:rPr>
      <w:rFonts w:asciiTheme="majorHAnsi" w:eastAsiaTheme="majorEastAsia" w:hAnsiTheme="majorHAnsi" w:cstheme="majorBidi"/>
      <w:color w:val="2F5496" w:themeColor="accent1" w:themeShade="BF"/>
    </w:rPr>
  </w:style>
  <w:style w:type="character" w:customStyle="1" w:styleId="berschrift6Zchn">
    <w:name w:val="Überschrift 6 Zchn"/>
    <w:basedOn w:val="Absatz-Standardschriftart"/>
    <w:link w:val="berschrift6"/>
    <w:uiPriority w:val="9"/>
    <w:semiHidden/>
    <w:rsid w:val="00175AA8"/>
    <w:rPr>
      <w:rFonts w:asciiTheme="majorHAnsi" w:eastAsiaTheme="majorEastAsia" w:hAnsiTheme="majorHAnsi" w:cstheme="majorBidi"/>
      <w:color w:val="1F3763" w:themeColor="accent1" w:themeShade="7F"/>
    </w:rPr>
  </w:style>
  <w:style w:type="character" w:customStyle="1" w:styleId="berschrift7Zchn">
    <w:name w:val="Überschrift 7 Zchn"/>
    <w:basedOn w:val="Absatz-Standardschriftart"/>
    <w:link w:val="berschrift7"/>
    <w:uiPriority w:val="9"/>
    <w:semiHidden/>
    <w:rsid w:val="00175AA8"/>
    <w:rPr>
      <w:rFonts w:asciiTheme="majorHAnsi" w:eastAsiaTheme="majorEastAsia" w:hAnsiTheme="majorHAnsi" w:cstheme="majorBidi"/>
      <w:i/>
      <w:iCs/>
      <w:color w:val="1F3763" w:themeColor="accent1" w:themeShade="7F"/>
    </w:rPr>
  </w:style>
  <w:style w:type="character" w:customStyle="1" w:styleId="berschrift8Zchn">
    <w:name w:val="Überschrift 8 Zchn"/>
    <w:basedOn w:val="Absatz-Standardschriftart"/>
    <w:link w:val="berschrift8"/>
    <w:uiPriority w:val="9"/>
    <w:semiHidden/>
    <w:rsid w:val="00175AA8"/>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175AA8"/>
    <w:rPr>
      <w:rFonts w:asciiTheme="majorHAnsi" w:eastAsiaTheme="majorEastAsia" w:hAnsiTheme="majorHAnsi" w:cstheme="majorBidi"/>
      <w:i/>
      <w:iCs/>
      <w:color w:val="272727" w:themeColor="text1" w:themeTint="D8"/>
      <w:sz w:val="21"/>
      <w:szCs w:val="21"/>
    </w:rPr>
  </w:style>
  <w:style w:type="paragraph" w:styleId="Listenabsatz">
    <w:name w:val="List Paragraph"/>
    <w:basedOn w:val="Standard"/>
    <w:uiPriority w:val="34"/>
    <w:qFormat/>
    <w:rsid w:val="00175AA8"/>
    <w:pPr>
      <w:ind w:left="720"/>
      <w:contextualSpacing/>
    </w:pPr>
  </w:style>
  <w:style w:type="paragraph" w:styleId="Funotentext">
    <w:name w:val="footnote text"/>
    <w:basedOn w:val="Standard"/>
    <w:link w:val="FunotentextZchn"/>
    <w:uiPriority w:val="99"/>
    <w:unhideWhenUsed/>
    <w:rsid w:val="00175AA8"/>
    <w:pPr>
      <w:spacing w:after="0" w:line="240" w:lineRule="auto"/>
    </w:pPr>
    <w:rPr>
      <w:sz w:val="20"/>
      <w:szCs w:val="20"/>
    </w:rPr>
  </w:style>
  <w:style w:type="character" w:customStyle="1" w:styleId="FunotentextZchn">
    <w:name w:val="Fußnotentext Zchn"/>
    <w:basedOn w:val="Absatz-Standardschriftart"/>
    <w:link w:val="Funotentext"/>
    <w:uiPriority w:val="99"/>
    <w:rsid w:val="00175AA8"/>
    <w:rPr>
      <w:sz w:val="20"/>
      <w:szCs w:val="20"/>
    </w:rPr>
  </w:style>
  <w:style w:type="character" w:styleId="Funotenzeichen">
    <w:name w:val="footnote reference"/>
    <w:basedOn w:val="Absatz-Standardschriftart"/>
    <w:uiPriority w:val="99"/>
    <w:semiHidden/>
    <w:unhideWhenUsed/>
    <w:rsid w:val="00175AA8"/>
    <w:rPr>
      <w:vertAlign w:val="superscript"/>
    </w:rPr>
  </w:style>
  <w:style w:type="paragraph" w:styleId="Beschriftung">
    <w:name w:val="caption"/>
    <w:basedOn w:val="Standard"/>
    <w:next w:val="Standard"/>
    <w:uiPriority w:val="35"/>
    <w:unhideWhenUsed/>
    <w:qFormat/>
    <w:rsid w:val="00175AA8"/>
    <w:pPr>
      <w:spacing w:after="200" w:line="240" w:lineRule="auto"/>
    </w:pPr>
    <w:rPr>
      <w:i/>
      <w:iCs/>
      <w:color w:val="44546A" w:themeColor="text2"/>
      <w:sz w:val="18"/>
      <w:szCs w:val="18"/>
    </w:rPr>
  </w:style>
  <w:style w:type="character" w:styleId="Hyperlink">
    <w:name w:val="Hyperlink"/>
    <w:basedOn w:val="Absatz-Standardschriftart"/>
    <w:uiPriority w:val="99"/>
    <w:unhideWhenUsed/>
    <w:rsid w:val="00175AA8"/>
    <w:rPr>
      <w:color w:val="0000FF"/>
      <w:u w:val="single"/>
    </w:rPr>
  </w:style>
  <w:style w:type="table" w:styleId="Gitternetztabelle4Akzent1">
    <w:name w:val="Grid Table 4 Accent 1"/>
    <w:basedOn w:val="NormaleTabelle"/>
    <w:uiPriority w:val="49"/>
    <w:rsid w:val="00175AA8"/>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BesuchterLink">
    <w:name w:val="FollowedHyperlink"/>
    <w:basedOn w:val="Absatz-Standardschriftart"/>
    <w:uiPriority w:val="99"/>
    <w:semiHidden/>
    <w:unhideWhenUsed/>
    <w:rsid w:val="00F009FE"/>
    <w:rPr>
      <w:color w:val="954F72" w:themeColor="followedHyperlink"/>
      <w:u w:val="single"/>
    </w:rPr>
  </w:style>
  <w:style w:type="paragraph" w:styleId="Titel">
    <w:name w:val="Title"/>
    <w:basedOn w:val="Standard"/>
    <w:next w:val="Standard"/>
    <w:link w:val="TitelZchn"/>
    <w:uiPriority w:val="10"/>
    <w:qFormat/>
    <w:rsid w:val="00F009F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F009FE"/>
    <w:rPr>
      <w:rFonts w:asciiTheme="majorHAnsi" w:eastAsiaTheme="majorEastAsia" w:hAnsiTheme="majorHAnsi" w:cstheme="majorBidi"/>
      <w:spacing w:val="-10"/>
      <w:kern w:val="28"/>
      <w:sz w:val="56"/>
      <w:szCs w:val="56"/>
    </w:rPr>
  </w:style>
  <w:style w:type="paragraph" w:styleId="Inhaltsverzeichnisberschrift">
    <w:name w:val="TOC Heading"/>
    <w:basedOn w:val="berschrift1"/>
    <w:next w:val="Standard"/>
    <w:uiPriority w:val="39"/>
    <w:unhideWhenUsed/>
    <w:qFormat/>
    <w:rsid w:val="00F40DFD"/>
    <w:pPr>
      <w:numPr>
        <w:numId w:val="0"/>
      </w:numPr>
      <w:jc w:val="left"/>
      <w:outlineLvl w:val="9"/>
    </w:pPr>
    <w:rPr>
      <w:lang w:eastAsia="de-CH"/>
    </w:rPr>
  </w:style>
  <w:style w:type="paragraph" w:styleId="Verzeichnis1">
    <w:name w:val="toc 1"/>
    <w:basedOn w:val="Standard"/>
    <w:next w:val="Standard"/>
    <w:autoRedefine/>
    <w:uiPriority w:val="39"/>
    <w:unhideWhenUsed/>
    <w:rsid w:val="00F40DFD"/>
    <w:pPr>
      <w:spacing w:after="100"/>
    </w:pPr>
  </w:style>
  <w:style w:type="paragraph" w:styleId="Verzeichnis3">
    <w:name w:val="toc 3"/>
    <w:basedOn w:val="Standard"/>
    <w:next w:val="Standard"/>
    <w:autoRedefine/>
    <w:uiPriority w:val="39"/>
    <w:unhideWhenUsed/>
    <w:rsid w:val="00F40DFD"/>
    <w:pPr>
      <w:spacing w:after="100"/>
      <w:ind w:left="440"/>
    </w:pPr>
  </w:style>
  <w:style w:type="table" w:styleId="Tabellenraster">
    <w:name w:val="Table Grid"/>
    <w:basedOn w:val="NormaleTabelle"/>
    <w:uiPriority w:val="59"/>
    <w:rsid w:val="002D24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2">
    <w:name w:val="toc 2"/>
    <w:basedOn w:val="Standard"/>
    <w:next w:val="Standard"/>
    <w:autoRedefine/>
    <w:uiPriority w:val="39"/>
    <w:unhideWhenUsed/>
    <w:rsid w:val="00BB3E5F"/>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wisseduc.ch/chemie/molekularium/spectroscopy/IR/b/Dichlormethan.html" TargetMode="External"/><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https://www.swisseduc.ch/chemie/molekularium/spectroscopy/IR/b/index.html" TargetMode="External"/><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150.png"/><Relationship Id="rId63" Type="http://schemas.openxmlformats.org/officeDocument/2006/relationships/image" Target="media/image47.png"/><Relationship Id="rId68" Type="http://schemas.openxmlformats.org/officeDocument/2006/relationships/image" Target="media/image52.emf"/><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5.emf"/><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1.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4.png"/><Relationship Id="rId66" Type="http://schemas.openxmlformats.org/officeDocument/2006/relationships/image" Target="media/image50.png"/><Relationship Id="rId74" Type="http://schemas.openxmlformats.org/officeDocument/2006/relationships/image" Target="media/image58.e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8.png"/><Relationship Id="rId57" Type="http://schemas.openxmlformats.org/officeDocument/2006/relationships/image" Target="media/image43.png"/><Relationship Id="rId61" Type="http://schemas.openxmlformats.org/officeDocument/2006/relationships/image" Target="media/image45.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200.png"/><Relationship Id="rId65" Type="http://schemas.openxmlformats.org/officeDocument/2006/relationships/image" Target="media/image49.png"/><Relationship Id="rId73" Type="http://schemas.openxmlformats.org/officeDocument/2006/relationships/image" Target="media/image57.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160.png"/><Relationship Id="rId64" Type="http://schemas.openxmlformats.org/officeDocument/2006/relationships/image" Target="media/image48.png"/><Relationship Id="rId69" Type="http://schemas.openxmlformats.org/officeDocument/2006/relationships/image" Target="media/image53.emf"/><Relationship Id="rId77" Type="http://schemas.openxmlformats.org/officeDocument/2006/relationships/theme" Target="theme/theme1.xml"/><Relationship Id="rId8" Type="http://schemas.openxmlformats.org/officeDocument/2006/relationships/image" Target="media/image1.tiff"/><Relationship Id="rId51" Type="http://schemas.openxmlformats.org/officeDocument/2006/relationships/image" Target="media/image40.png"/><Relationship Id="rId72" Type="http://schemas.openxmlformats.org/officeDocument/2006/relationships/image" Target="media/image56.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s://phet.colorado.edu/sims/html/masses-and-springs-basics/latest/masses-and-springs-basics_de.html" TargetMode="External"/><Relationship Id="rId46" Type="http://schemas.openxmlformats.org/officeDocument/2006/relationships/image" Target="media/image35.png"/><Relationship Id="rId59" Type="http://schemas.openxmlformats.org/officeDocument/2006/relationships/image" Target="media/image190.png"/><Relationship Id="rId67" Type="http://schemas.openxmlformats.org/officeDocument/2006/relationships/image" Target="media/image51.png"/><Relationship Id="rId20" Type="http://schemas.openxmlformats.org/officeDocument/2006/relationships/image" Target="media/image12.png"/><Relationship Id="rId41" Type="http://schemas.openxmlformats.org/officeDocument/2006/relationships/hyperlink" Target="https://www.youtube.com/watch?v=DDTIJgIh86E" TargetMode="External"/><Relationship Id="rId54" Type="http://schemas.openxmlformats.org/officeDocument/2006/relationships/image" Target="media/image140.png"/><Relationship Id="rId62" Type="http://schemas.openxmlformats.org/officeDocument/2006/relationships/image" Target="media/image46.png"/><Relationship Id="rId70" Type="http://schemas.openxmlformats.org/officeDocument/2006/relationships/image" Target="media/image54.emf"/><Relationship Id="rId75" Type="http://schemas.openxmlformats.org/officeDocument/2006/relationships/image" Target="media/image59.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AA9CA9EB-5C44-47C6-BEB9-B3B317D8F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1835</Words>
  <Characters>11566</Characters>
  <Application>Microsoft Office Word</Application>
  <DocSecurity>0</DocSecurity>
  <Lines>96</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Urs Leisinger</dc:creator>
  <cp:keywords/>
  <dc:description/>
  <cp:lastModifiedBy>Urs Leisinger</cp:lastModifiedBy>
  <cp:revision>5</cp:revision>
  <dcterms:created xsi:type="dcterms:W3CDTF">2022-04-28T13:11:00Z</dcterms:created>
  <dcterms:modified xsi:type="dcterms:W3CDTF">2022-04-28T13:42:00Z</dcterms:modified>
</cp:coreProperties>
</file>