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51CAD9" w14:textId="77777777" w:rsidR="00AB270A" w:rsidRPr="00563583" w:rsidRDefault="0072332D">
      <w:pPr>
        <w:pStyle w:val="Titel"/>
        <w:rPr>
          <w:rFonts w:ascii="Verdana" w:hAnsi="Verdana"/>
          <w:sz w:val="40"/>
        </w:rPr>
      </w:pPr>
      <w:r w:rsidRPr="00563583">
        <w:rPr>
          <w:rFonts w:ascii="Verdana" w:hAnsi="Verdana"/>
          <w:sz w:val="40"/>
        </w:rPr>
        <w:t>Herstellung von Sulfanilamid</w:t>
      </w:r>
    </w:p>
    <w:p w14:paraId="02DFC625" w14:textId="77777777" w:rsidR="00AB270A" w:rsidRPr="00563583" w:rsidRDefault="0072332D">
      <w:pPr>
        <w:pStyle w:val="Kopfzeile"/>
        <w:tabs>
          <w:tab w:val="clear" w:pos="4703"/>
          <w:tab w:val="clear" w:pos="9406"/>
        </w:tabs>
        <w:rPr>
          <w:rFonts w:ascii="Verdana" w:hAnsi="Verdana"/>
        </w:rPr>
      </w:pPr>
    </w:p>
    <w:p w14:paraId="5DC12EB7" w14:textId="77777777" w:rsidR="00AB270A" w:rsidRPr="00563583" w:rsidRDefault="0072332D">
      <w:pPr>
        <w:pStyle w:val="Kopfzeile"/>
        <w:tabs>
          <w:tab w:val="clear" w:pos="4703"/>
          <w:tab w:val="clear" w:pos="9406"/>
        </w:tabs>
        <w:jc w:val="center"/>
        <w:rPr>
          <w:rFonts w:ascii="Verdana" w:hAnsi="Verdana"/>
          <w:b/>
          <w:sz w:val="32"/>
        </w:rPr>
      </w:pPr>
      <w:r w:rsidRPr="00563583">
        <w:rPr>
          <w:rFonts w:ascii="Verdana" w:hAnsi="Verdana"/>
          <w:b/>
          <w:sz w:val="32"/>
        </w:rPr>
        <w:t>1. Schritt: Sulfonierung des Acetanilids</w:t>
      </w:r>
    </w:p>
    <w:p w14:paraId="572A01F1" w14:textId="77777777" w:rsidR="00AB270A" w:rsidRPr="00563583" w:rsidRDefault="0072332D" w:rsidP="00AB270A">
      <w:pPr>
        <w:rPr>
          <w:rFonts w:ascii="Verdana" w:hAnsi="Verdana"/>
        </w:rPr>
      </w:pPr>
    </w:p>
    <w:p w14:paraId="019954C5" w14:textId="77777777" w:rsidR="00AB270A" w:rsidRPr="00563583" w:rsidRDefault="0072332D" w:rsidP="00AB270A">
      <w:pPr>
        <w:tabs>
          <w:tab w:val="left" w:pos="2592"/>
        </w:tabs>
        <w:jc w:val="both"/>
        <w:rPr>
          <w:rFonts w:ascii="Verdana" w:hAnsi="Verdana"/>
          <w:b/>
          <w:sz w:val="28"/>
          <w:szCs w:val="28"/>
        </w:rPr>
      </w:pPr>
      <w:r w:rsidRPr="00563583">
        <w:rPr>
          <w:rFonts w:ascii="Verdana" w:hAnsi="Verdana"/>
          <w:b/>
          <w:sz w:val="28"/>
          <w:szCs w:val="28"/>
        </w:rPr>
        <w:t>Reaktionsgleichung</w:t>
      </w:r>
    </w:p>
    <w:p w14:paraId="7255B15A" w14:textId="77777777" w:rsidR="00AB270A" w:rsidRPr="00563583" w:rsidRDefault="0072332D" w:rsidP="00AB270A">
      <w:pPr>
        <w:tabs>
          <w:tab w:val="left" w:pos="2592"/>
        </w:tabs>
        <w:jc w:val="both"/>
        <w:rPr>
          <w:rFonts w:ascii="Verdana" w:hAnsi="Verdana"/>
        </w:rPr>
      </w:pPr>
    </w:p>
    <w:p w14:paraId="5C81B4D8" w14:textId="77777777" w:rsidR="00AB270A" w:rsidRPr="00563583" w:rsidRDefault="00C74D0E" w:rsidP="00AB270A">
      <w:pPr>
        <w:tabs>
          <w:tab w:val="left" w:pos="1276"/>
          <w:tab w:val="left" w:pos="1843"/>
          <w:tab w:val="left" w:pos="4962"/>
        </w:tabs>
        <w:jc w:val="center"/>
        <w:rPr>
          <w:rFonts w:ascii="Verdana" w:hAnsi="Verdana"/>
        </w:rPr>
      </w:pPr>
      <w:r w:rsidRPr="005149C1">
        <w:rPr>
          <w:rFonts w:ascii="Verdana" w:hAnsi="Verdana"/>
          <w:noProof/>
        </w:rPr>
        <w:drawing>
          <wp:inline distT="0" distB="0" distL="0" distR="0" wp14:anchorId="45DDB81C" wp14:editId="65ECDC71">
            <wp:extent cx="5908675" cy="2251075"/>
            <wp:effectExtent l="0" t="0" r="0" b="0"/>
            <wp:docPr id="1" name="Bild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675" cy="225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39E1A" w14:textId="77777777" w:rsidR="00AB270A" w:rsidRDefault="0072332D" w:rsidP="00AB270A">
      <w:pPr>
        <w:tabs>
          <w:tab w:val="left" w:pos="2592"/>
        </w:tabs>
        <w:jc w:val="both"/>
        <w:rPr>
          <w:rFonts w:ascii="Verdana" w:hAnsi="Verdana"/>
          <w:b/>
        </w:rPr>
      </w:pPr>
    </w:p>
    <w:p w14:paraId="60D55144" w14:textId="77777777" w:rsidR="00AB270A" w:rsidRPr="00563583" w:rsidRDefault="0072332D" w:rsidP="00AB270A">
      <w:pPr>
        <w:tabs>
          <w:tab w:val="left" w:pos="2592"/>
        </w:tabs>
        <w:jc w:val="both"/>
        <w:rPr>
          <w:rFonts w:ascii="Verdana" w:hAnsi="Verdana"/>
          <w:b/>
        </w:rPr>
      </w:pPr>
    </w:p>
    <w:p w14:paraId="729B876D" w14:textId="77777777" w:rsidR="00AB270A" w:rsidRPr="00563583" w:rsidRDefault="0072332D" w:rsidP="00AB270A">
      <w:pPr>
        <w:jc w:val="center"/>
        <w:rPr>
          <w:rFonts w:ascii="Verdana" w:hAnsi="Verdana"/>
          <w:b/>
        </w:rPr>
      </w:pPr>
      <w:r w:rsidRPr="00563583">
        <w:rPr>
          <w:rFonts w:ascii="Verdana" w:hAnsi="Verdana"/>
          <w:b/>
          <w:sz w:val="28"/>
          <w:szCs w:val="28"/>
        </w:rPr>
        <w:t>Versuchsaufbau</w:t>
      </w:r>
    </w:p>
    <w:p w14:paraId="53A745C0" w14:textId="77777777" w:rsidR="00AB270A" w:rsidRPr="00563583" w:rsidRDefault="00C74D0E" w:rsidP="00AB270A">
      <w:pPr>
        <w:tabs>
          <w:tab w:val="left" w:pos="2592"/>
        </w:tabs>
        <w:jc w:val="center"/>
        <w:rPr>
          <w:rFonts w:ascii="Verdana" w:hAnsi="Verdana"/>
        </w:rPr>
      </w:pPr>
      <w:r w:rsidRPr="00563583">
        <w:rPr>
          <w:rFonts w:ascii="Verdana" w:hAnsi="Verdan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D1C5D3" wp14:editId="6C9F0345">
                <wp:simplePos x="0" y="0"/>
                <wp:positionH relativeFrom="column">
                  <wp:posOffset>865505</wp:posOffset>
                </wp:positionH>
                <wp:positionV relativeFrom="paragraph">
                  <wp:posOffset>3561080</wp:posOffset>
                </wp:positionV>
                <wp:extent cx="4572000" cy="493395"/>
                <wp:effectExtent l="0" t="0" r="0" b="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72000" cy="49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623085" w14:textId="77777777" w:rsidR="00AB270A" w:rsidRPr="00563583" w:rsidRDefault="0072332D" w:rsidP="00AB270A">
                            <w:pPr>
                              <w:tabs>
                                <w:tab w:val="left" w:pos="284"/>
                              </w:tabs>
                              <w:rPr>
                                <w:rFonts w:ascii="Verdana" w:hAnsi="Verdana"/>
                                <w:sz w:val="18"/>
                              </w:rPr>
                            </w:pPr>
                            <w:r w:rsidRPr="00563583">
                              <w:rPr>
                                <w:rFonts w:ascii="Verdana" w:hAnsi="Verdana"/>
                                <w:b/>
                                <w:sz w:val="18"/>
                              </w:rPr>
                              <w:t>1</w:t>
                            </w:r>
                            <w:r w:rsidRPr="00563583">
                              <w:rPr>
                                <w:rFonts w:ascii="Verdana" w:hAnsi="Verdana"/>
                                <w:sz w:val="18"/>
                              </w:rPr>
                              <w:t xml:space="preserve"> Eisbad (Kunststoffbehälter mit Wasser und Eis)  </w:t>
                            </w:r>
                            <w:r w:rsidRPr="00563583">
                              <w:rPr>
                                <w:rFonts w:ascii="Verdana" w:hAnsi="Verdana"/>
                                <w:b/>
                                <w:sz w:val="18"/>
                              </w:rPr>
                              <w:t>2</w:t>
                            </w:r>
                            <w:r w:rsidRPr="00563583">
                              <w:rPr>
                                <w:rFonts w:ascii="Verdana" w:hAnsi="Verdana"/>
                                <w:sz w:val="18"/>
                              </w:rPr>
                              <w:t xml:space="preserve"> Dreishalskolben</w:t>
                            </w:r>
                            <w:r w:rsidRPr="00563583">
                              <w:rPr>
                                <w:rFonts w:ascii="Verdana" w:hAnsi="Verdana"/>
                                <w:sz w:val="18"/>
                              </w:rPr>
                              <w:br/>
                            </w:r>
                            <w:r w:rsidRPr="00563583">
                              <w:rPr>
                                <w:rFonts w:ascii="Verdana" w:hAnsi="Verdana"/>
                                <w:b/>
                                <w:sz w:val="18"/>
                              </w:rPr>
                              <w:t>3</w:t>
                            </w:r>
                            <w:r w:rsidRPr="00563583">
                              <w:rPr>
                                <w:rFonts w:ascii="Verdana" w:hAnsi="Verdana"/>
                                <w:sz w:val="18"/>
                              </w:rPr>
                              <w:t xml:space="preserve"> Thermometer zur gelegentlichen Temperaturkontrolle  </w:t>
                            </w:r>
                            <w:r w:rsidRPr="00563583">
                              <w:rPr>
                                <w:rFonts w:ascii="Verdana" w:hAnsi="Verdana"/>
                                <w:b/>
                                <w:sz w:val="18"/>
                              </w:rPr>
                              <w:t>4</w:t>
                            </w:r>
                            <w:r w:rsidRPr="00563583">
                              <w:rPr>
                                <w:rFonts w:ascii="Verdana" w:hAnsi="Verdana"/>
                                <w:sz w:val="18"/>
                              </w:rPr>
                              <w:t xml:space="preserve"> Tropftrichter für Chlorsulfonsäure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D1C5D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8.15pt;margin-top:280.4pt;width:5in;height:38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" stroked="f">
                <v:path arrowok="t"/>
                <v:textbox>
                  <w:txbxContent>
                    <w:p w14:paraId="23623085" w14:textId="77777777" w:rsidR="00AB270A" w:rsidRPr="00563583" w:rsidRDefault="0072332D" w:rsidP="00AB270A">
                      <w:pPr>
                        <w:tabs>
                          <w:tab w:val="left" w:pos="284"/>
                        </w:tabs>
                        <w:rPr>
                          <w:rFonts w:ascii="Verdana" w:hAnsi="Verdana"/>
                          <w:sz w:val="18"/>
                        </w:rPr>
                      </w:pPr>
                      <w:r w:rsidRPr="00563583">
                        <w:rPr>
                          <w:rFonts w:ascii="Verdana" w:hAnsi="Verdana"/>
                          <w:b/>
                          <w:sz w:val="18"/>
                        </w:rPr>
                        <w:t>1</w:t>
                      </w:r>
                      <w:r w:rsidRPr="00563583">
                        <w:rPr>
                          <w:rFonts w:ascii="Verdana" w:hAnsi="Verdana"/>
                          <w:sz w:val="18"/>
                        </w:rPr>
                        <w:t xml:space="preserve"> Eisbad (Kunststoffbehälter mit Wasser und Eis)  </w:t>
                      </w:r>
                      <w:r w:rsidRPr="00563583">
                        <w:rPr>
                          <w:rFonts w:ascii="Verdana" w:hAnsi="Verdana"/>
                          <w:b/>
                          <w:sz w:val="18"/>
                        </w:rPr>
                        <w:t>2</w:t>
                      </w:r>
                      <w:r w:rsidRPr="00563583">
                        <w:rPr>
                          <w:rFonts w:ascii="Verdana" w:hAnsi="Verdana"/>
                          <w:sz w:val="18"/>
                        </w:rPr>
                        <w:t xml:space="preserve"> Dreishalskolben</w:t>
                      </w:r>
                      <w:r w:rsidRPr="00563583">
                        <w:rPr>
                          <w:rFonts w:ascii="Verdana" w:hAnsi="Verdana"/>
                          <w:sz w:val="18"/>
                        </w:rPr>
                        <w:br/>
                      </w:r>
                      <w:r w:rsidRPr="00563583">
                        <w:rPr>
                          <w:rFonts w:ascii="Verdana" w:hAnsi="Verdana"/>
                          <w:b/>
                          <w:sz w:val="18"/>
                        </w:rPr>
                        <w:t>3</w:t>
                      </w:r>
                      <w:r w:rsidRPr="00563583">
                        <w:rPr>
                          <w:rFonts w:ascii="Verdana" w:hAnsi="Verdana"/>
                          <w:sz w:val="18"/>
                        </w:rPr>
                        <w:t xml:space="preserve"> Thermometer zur gelegentlichen Temperaturkontrolle  </w:t>
                      </w:r>
                      <w:r w:rsidRPr="00563583">
                        <w:rPr>
                          <w:rFonts w:ascii="Verdana" w:hAnsi="Verdana"/>
                          <w:b/>
                          <w:sz w:val="18"/>
                        </w:rPr>
                        <w:t>4</w:t>
                      </w:r>
                      <w:r w:rsidRPr="00563583">
                        <w:rPr>
                          <w:rFonts w:ascii="Verdana" w:hAnsi="Verdana"/>
                          <w:sz w:val="18"/>
                        </w:rPr>
                        <w:t xml:space="preserve"> Tropftrichter für Chlorsulfonsäure</w:t>
                      </w:r>
                    </w:p>
                  </w:txbxContent>
                </v:textbox>
              </v:shape>
            </w:pict>
          </mc:Fallback>
        </mc:AlternateContent>
      </w:r>
      <w:r w:rsidRPr="00563583">
        <w:rPr>
          <w:rFonts w:ascii="Verdana" w:hAnsi="Verdana"/>
          <w:noProof/>
        </w:rPr>
        <w:drawing>
          <wp:inline distT="0" distB="0" distL="0" distR="0" wp14:anchorId="2B4D632E" wp14:editId="52E2B1F4">
            <wp:extent cx="2039620" cy="3446780"/>
            <wp:effectExtent l="0" t="0" r="0" b="0"/>
            <wp:docPr id="2" name="Bild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620" cy="344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BB8FB" w14:textId="77777777" w:rsidR="00AB270A" w:rsidRPr="00596618" w:rsidRDefault="0072332D" w:rsidP="00AB270A">
      <w:pPr>
        <w:pStyle w:val="Spielregel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left="0" w:firstLine="0"/>
        <w:jc w:val="both"/>
        <w:rPr>
          <w:rFonts w:ascii="Verdana" w:hAnsi="Verdana"/>
          <w:sz w:val="22"/>
          <w:szCs w:val="22"/>
        </w:rPr>
      </w:pPr>
      <w:r w:rsidRPr="00045788">
        <w:rPr>
          <w:rFonts w:ascii="Verdana" w:hAnsi="Verdana"/>
          <w:b/>
          <w:sz w:val="28"/>
          <w:szCs w:val="28"/>
        </w:rPr>
        <w:br w:type="page"/>
      </w:r>
      <w:r w:rsidRPr="00045788">
        <w:rPr>
          <w:rFonts w:ascii="Verdana" w:hAnsi="Verdana"/>
          <w:b/>
          <w:sz w:val="28"/>
          <w:szCs w:val="28"/>
        </w:rPr>
        <w:lastRenderedPageBreak/>
        <w:t>Sicherheit</w:t>
      </w:r>
      <w:r w:rsidRPr="00045788">
        <w:rPr>
          <w:rFonts w:ascii="Verdana" w:hAnsi="Verdana"/>
          <w:b/>
          <w:sz w:val="28"/>
          <w:szCs w:val="28"/>
        </w:rPr>
        <w:br/>
      </w:r>
      <w:r w:rsidRPr="00596618">
        <w:rPr>
          <w:rFonts w:ascii="Verdana" w:hAnsi="Verdana"/>
          <w:b/>
          <w:sz w:val="22"/>
          <w:szCs w:val="22"/>
        </w:rPr>
        <w:t>Chlorsulfonsäure ist extrem stark ätzend!</w:t>
      </w:r>
      <w:r w:rsidRPr="00596618">
        <w:rPr>
          <w:rFonts w:ascii="Verdana" w:hAnsi="Verdana"/>
          <w:sz w:val="22"/>
          <w:szCs w:val="22"/>
        </w:rPr>
        <w:t xml:space="preserve"> Diese Säure darf auf keinen Fall mit Wasser in Berü</w:t>
      </w:r>
      <w:r w:rsidRPr="00596618">
        <w:rPr>
          <w:rFonts w:ascii="Verdana" w:hAnsi="Verdana"/>
          <w:sz w:val="22"/>
          <w:szCs w:val="22"/>
        </w:rPr>
        <w:t>h</w:t>
      </w:r>
      <w:r w:rsidRPr="00596618">
        <w:rPr>
          <w:rFonts w:ascii="Verdana" w:hAnsi="Verdana"/>
          <w:sz w:val="22"/>
          <w:szCs w:val="22"/>
        </w:rPr>
        <w:t>rung kommen - dabei entstünden die ä</w:t>
      </w:r>
      <w:r w:rsidRPr="00596618">
        <w:rPr>
          <w:rFonts w:ascii="Verdana" w:hAnsi="Verdana"/>
          <w:sz w:val="22"/>
          <w:szCs w:val="22"/>
        </w:rPr>
        <w:t>tzenden Gase HCl und SO</w:t>
      </w:r>
      <w:r w:rsidRPr="00596618">
        <w:rPr>
          <w:rFonts w:ascii="Verdana" w:hAnsi="Verdana"/>
          <w:sz w:val="22"/>
          <w:szCs w:val="22"/>
          <w:vertAlign w:val="subscript"/>
        </w:rPr>
        <w:t>3</w:t>
      </w:r>
      <w:r w:rsidRPr="00596618">
        <w:rPr>
          <w:rFonts w:ascii="Verdana" w:hAnsi="Verdana"/>
          <w:sz w:val="22"/>
          <w:szCs w:val="22"/>
        </w:rPr>
        <w:t>!</w:t>
      </w:r>
    </w:p>
    <w:p w14:paraId="4F64540B" w14:textId="77777777" w:rsidR="00AB270A" w:rsidRDefault="0072332D" w:rsidP="00AB2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Salzsäure und Ammoniaklösung sind stark ätzend!</w:t>
      </w:r>
    </w:p>
    <w:p w14:paraId="56F90230" w14:textId="77777777" w:rsidR="00AB270A" w:rsidRPr="00596618" w:rsidRDefault="0072332D" w:rsidP="00AB2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2"/>
        </w:rPr>
      </w:pPr>
      <w:r w:rsidRPr="00596618">
        <w:rPr>
          <w:rFonts w:ascii="Verdana" w:hAnsi="Verdana"/>
          <w:b/>
          <w:sz w:val="22"/>
          <w:szCs w:val="22"/>
        </w:rPr>
        <w:t>Arbeiten Sie im Abzug und tragen Sie Labormantel, spezielle Gummihan</w:t>
      </w:r>
      <w:r w:rsidRPr="00596618">
        <w:rPr>
          <w:rFonts w:ascii="Verdana" w:hAnsi="Verdana"/>
          <w:b/>
          <w:sz w:val="22"/>
          <w:szCs w:val="22"/>
        </w:rPr>
        <w:t>d</w:t>
      </w:r>
      <w:r w:rsidRPr="00596618">
        <w:rPr>
          <w:rFonts w:ascii="Verdana" w:hAnsi="Verdana"/>
          <w:b/>
          <w:sz w:val="22"/>
          <w:szCs w:val="22"/>
        </w:rPr>
        <w:t>schuhe und Schutzbrille!</w:t>
      </w:r>
    </w:p>
    <w:p w14:paraId="29D5BD43" w14:textId="77777777" w:rsidR="00AB270A" w:rsidRPr="00563583" w:rsidRDefault="0072332D" w:rsidP="00AB270A">
      <w:pPr>
        <w:tabs>
          <w:tab w:val="left" w:pos="2592"/>
        </w:tabs>
        <w:spacing w:before="240"/>
        <w:jc w:val="both"/>
        <w:rPr>
          <w:rFonts w:ascii="Verdana" w:hAnsi="Verdana"/>
          <w:b/>
          <w:sz w:val="28"/>
          <w:szCs w:val="28"/>
        </w:rPr>
      </w:pPr>
      <w:r w:rsidRPr="00563583">
        <w:rPr>
          <w:rFonts w:ascii="Verdana" w:hAnsi="Verdana"/>
          <w:b/>
          <w:sz w:val="28"/>
          <w:szCs w:val="28"/>
        </w:rPr>
        <w:t>Durchführung</w:t>
      </w:r>
    </w:p>
    <w:p w14:paraId="07CA744E" w14:textId="77777777" w:rsidR="00AB270A" w:rsidRPr="00563583" w:rsidRDefault="0072332D" w:rsidP="00AB270A">
      <w:pPr>
        <w:tabs>
          <w:tab w:val="left" w:pos="2592"/>
        </w:tabs>
        <w:jc w:val="both"/>
        <w:rPr>
          <w:rFonts w:ascii="Verdana" w:hAnsi="Verdana"/>
        </w:rPr>
      </w:pPr>
    </w:p>
    <w:p w14:paraId="7CDC9A51" w14:textId="77777777" w:rsidR="00AB270A" w:rsidRPr="00596618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sz w:val="22"/>
          <w:szCs w:val="22"/>
        </w:rPr>
      </w:pPr>
      <w:r w:rsidRPr="00596618">
        <w:rPr>
          <w:rFonts w:ascii="Verdana" w:hAnsi="Verdana"/>
          <w:sz w:val="22"/>
          <w:szCs w:val="22"/>
        </w:rPr>
        <w:t>1.</w:t>
      </w:r>
      <w:r w:rsidRPr="00596618">
        <w:rPr>
          <w:rFonts w:ascii="Verdana" w:hAnsi="Verdana"/>
          <w:sz w:val="22"/>
          <w:szCs w:val="22"/>
        </w:rPr>
        <w:tab/>
        <w:t>Befestigen Sie den Dreihalskolben am Stativ.</w:t>
      </w:r>
    </w:p>
    <w:p w14:paraId="3619084B" w14:textId="77777777" w:rsidR="00AB270A" w:rsidRPr="00596618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sz w:val="22"/>
          <w:szCs w:val="22"/>
        </w:rPr>
      </w:pPr>
    </w:p>
    <w:p w14:paraId="795FEA40" w14:textId="77777777" w:rsidR="00AB270A" w:rsidRPr="00596618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b/>
          <w:i/>
          <w:sz w:val="22"/>
          <w:szCs w:val="22"/>
        </w:rPr>
      </w:pPr>
      <w:r w:rsidRPr="00596618">
        <w:rPr>
          <w:rFonts w:ascii="Verdana" w:hAnsi="Verdana"/>
          <w:sz w:val="22"/>
          <w:szCs w:val="22"/>
        </w:rPr>
        <w:t>2.</w:t>
      </w:r>
      <w:r w:rsidRPr="00596618">
        <w:rPr>
          <w:rFonts w:ascii="Verdana" w:hAnsi="Verdana"/>
          <w:sz w:val="22"/>
          <w:szCs w:val="22"/>
        </w:rPr>
        <w:tab/>
        <w:t>Wägen Sie genau 13.5 g</w:t>
      </w:r>
      <w:r w:rsidRPr="00596618">
        <w:rPr>
          <w:rFonts w:ascii="Verdana" w:hAnsi="Verdana"/>
          <w:sz w:val="22"/>
          <w:szCs w:val="22"/>
        </w:rPr>
        <w:t xml:space="preserve"> Acetanilid (0.1 mol) auf einem Wägepapier ab und g</w:t>
      </w:r>
      <w:r w:rsidRPr="00596618">
        <w:rPr>
          <w:rFonts w:ascii="Verdana" w:hAnsi="Verdana"/>
          <w:sz w:val="22"/>
          <w:szCs w:val="22"/>
        </w:rPr>
        <w:t>e</w:t>
      </w:r>
      <w:r w:rsidRPr="00596618">
        <w:rPr>
          <w:rFonts w:ascii="Verdana" w:hAnsi="Verdana"/>
          <w:sz w:val="22"/>
          <w:szCs w:val="22"/>
        </w:rPr>
        <w:t xml:space="preserve">ben Sie es mit Hilfe eines Pulvertrichters in den </w:t>
      </w:r>
      <w:r w:rsidRPr="00596618">
        <w:rPr>
          <w:rFonts w:ascii="Verdana" w:hAnsi="Verdana"/>
          <w:i/>
          <w:sz w:val="22"/>
          <w:szCs w:val="22"/>
        </w:rPr>
        <w:t>trockenen</w:t>
      </w:r>
      <w:r w:rsidRPr="00596618">
        <w:rPr>
          <w:rFonts w:ascii="Verdana" w:hAnsi="Verdana"/>
          <w:sz w:val="22"/>
          <w:szCs w:val="22"/>
        </w:rPr>
        <w:t xml:space="preserve"> Dre</w:t>
      </w:r>
      <w:r w:rsidRPr="00596618">
        <w:rPr>
          <w:rFonts w:ascii="Verdana" w:hAnsi="Verdana"/>
          <w:sz w:val="22"/>
          <w:szCs w:val="22"/>
        </w:rPr>
        <w:t>i</w:t>
      </w:r>
      <w:r w:rsidRPr="00596618">
        <w:rPr>
          <w:rFonts w:ascii="Verdana" w:hAnsi="Verdana"/>
          <w:sz w:val="22"/>
          <w:szCs w:val="22"/>
        </w:rPr>
        <w:t>halsko</w:t>
      </w:r>
      <w:r w:rsidRPr="00596618">
        <w:rPr>
          <w:rFonts w:ascii="Verdana" w:hAnsi="Verdana"/>
          <w:sz w:val="22"/>
          <w:szCs w:val="22"/>
        </w:rPr>
        <w:t>l</w:t>
      </w:r>
      <w:r w:rsidRPr="00596618">
        <w:rPr>
          <w:rFonts w:ascii="Verdana" w:hAnsi="Verdana"/>
          <w:sz w:val="22"/>
          <w:szCs w:val="22"/>
        </w:rPr>
        <w:t>ben.</w:t>
      </w:r>
    </w:p>
    <w:p w14:paraId="6FAAA49D" w14:textId="77777777" w:rsidR="00AB270A" w:rsidRPr="00596618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b/>
          <w:i/>
          <w:sz w:val="22"/>
          <w:szCs w:val="22"/>
        </w:rPr>
      </w:pPr>
    </w:p>
    <w:p w14:paraId="007A158C" w14:textId="77777777" w:rsidR="00AB270A" w:rsidRPr="00596618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sz w:val="22"/>
          <w:szCs w:val="22"/>
        </w:rPr>
      </w:pPr>
      <w:r w:rsidRPr="00596618">
        <w:rPr>
          <w:rFonts w:ascii="Verdana" w:hAnsi="Verdana"/>
          <w:sz w:val="22"/>
          <w:szCs w:val="22"/>
        </w:rPr>
        <w:t>3.</w:t>
      </w:r>
      <w:r w:rsidRPr="00596618">
        <w:rPr>
          <w:rFonts w:ascii="Verdana" w:hAnsi="Verdana"/>
          <w:sz w:val="22"/>
          <w:szCs w:val="22"/>
        </w:rPr>
        <w:tab/>
        <w:t>Befestigen Sie den Dreihalskolben an einer Stativklammer und erwärmen Sie ihn sachte mit dem Bunsenbrenner, bis das Acetanil</w:t>
      </w:r>
      <w:r w:rsidRPr="00596618">
        <w:rPr>
          <w:rFonts w:ascii="Verdana" w:hAnsi="Verdana"/>
          <w:sz w:val="22"/>
          <w:szCs w:val="22"/>
        </w:rPr>
        <w:t>id flüssig wird. Schwenken Sie den Dreihalskolben leicht, damit sich das flüssige Acet</w:t>
      </w:r>
      <w:r w:rsidRPr="00596618">
        <w:rPr>
          <w:rFonts w:ascii="Verdana" w:hAnsi="Verdana"/>
          <w:sz w:val="22"/>
          <w:szCs w:val="22"/>
        </w:rPr>
        <w:t>a</w:t>
      </w:r>
      <w:r w:rsidRPr="00596618">
        <w:rPr>
          <w:rFonts w:ascii="Verdana" w:hAnsi="Verdana"/>
          <w:sz w:val="22"/>
          <w:szCs w:val="22"/>
        </w:rPr>
        <w:t>nilid im unteren Teil des Kolbens (etwa bis zu einem Drittel hoch) über die Gla</w:t>
      </w:r>
      <w:r w:rsidRPr="00596618">
        <w:rPr>
          <w:rFonts w:ascii="Verdana" w:hAnsi="Verdana"/>
          <w:sz w:val="22"/>
          <w:szCs w:val="22"/>
        </w:rPr>
        <w:t>s</w:t>
      </w:r>
      <w:r w:rsidRPr="00596618">
        <w:rPr>
          <w:rFonts w:ascii="Verdana" w:hAnsi="Verdana"/>
          <w:sz w:val="22"/>
          <w:szCs w:val="22"/>
        </w:rPr>
        <w:t>oberfläche verteilt. Stellen Sie nun das Eisbad bereit (Eiswürfel aus g</w:t>
      </w:r>
      <w:r w:rsidRPr="00596618">
        <w:rPr>
          <w:rFonts w:ascii="Verdana" w:hAnsi="Verdana"/>
          <w:sz w:val="22"/>
          <w:szCs w:val="22"/>
        </w:rPr>
        <w:t>e</w:t>
      </w:r>
      <w:r w:rsidRPr="00596618">
        <w:rPr>
          <w:rFonts w:ascii="Verdana" w:hAnsi="Verdana"/>
          <w:sz w:val="22"/>
          <w:szCs w:val="22"/>
        </w:rPr>
        <w:t>wöhnlichem Wasser</w:t>
      </w:r>
      <w:r w:rsidRPr="00596618">
        <w:rPr>
          <w:rFonts w:ascii="Verdana" w:hAnsi="Verdana"/>
          <w:sz w:val="22"/>
          <w:szCs w:val="22"/>
        </w:rPr>
        <w:t>) und kühlen Sie jetzt den unteren Teil des Kolbens darin ab, bis sich das Acetanilid ve</w:t>
      </w:r>
      <w:r w:rsidRPr="00596618">
        <w:rPr>
          <w:rFonts w:ascii="Verdana" w:hAnsi="Verdana"/>
          <w:sz w:val="22"/>
          <w:szCs w:val="22"/>
        </w:rPr>
        <w:t>r</w:t>
      </w:r>
      <w:r w:rsidRPr="00596618">
        <w:rPr>
          <w:rFonts w:ascii="Verdana" w:hAnsi="Verdana"/>
          <w:sz w:val="22"/>
          <w:szCs w:val="22"/>
        </w:rPr>
        <w:t>festigt.</w:t>
      </w:r>
    </w:p>
    <w:p w14:paraId="66994EBC" w14:textId="77777777" w:rsidR="00AB270A" w:rsidRPr="00596618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sz w:val="22"/>
          <w:szCs w:val="22"/>
        </w:rPr>
      </w:pPr>
    </w:p>
    <w:p w14:paraId="226E68F4" w14:textId="77777777" w:rsidR="00AB270A" w:rsidRPr="00596618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sz w:val="22"/>
          <w:szCs w:val="22"/>
        </w:rPr>
      </w:pPr>
      <w:r w:rsidRPr="00596618">
        <w:rPr>
          <w:rFonts w:ascii="Verdana" w:hAnsi="Verdana"/>
          <w:sz w:val="22"/>
          <w:szCs w:val="22"/>
        </w:rPr>
        <w:t>4.</w:t>
      </w:r>
      <w:r w:rsidRPr="00596618">
        <w:rPr>
          <w:rFonts w:ascii="Verdana" w:hAnsi="Verdana"/>
          <w:sz w:val="22"/>
          <w:szCs w:val="22"/>
        </w:rPr>
        <w:tab/>
        <w:t>Trocknen Sie den Kolben vollständig ab, tragen Sie ihn jetzt in die Kape</w:t>
      </w:r>
      <w:r w:rsidRPr="00596618">
        <w:rPr>
          <w:rFonts w:ascii="Verdana" w:hAnsi="Verdana"/>
          <w:sz w:val="22"/>
          <w:szCs w:val="22"/>
        </w:rPr>
        <w:t>l</w:t>
      </w:r>
      <w:r w:rsidRPr="00596618">
        <w:rPr>
          <w:rFonts w:ascii="Verdana" w:hAnsi="Verdana"/>
          <w:sz w:val="22"/>
          <w:szCs w:val="22"/>
        </w:rPr>
        <w:t xml:space="preserve">le und befestigen Sie ihn auf dem bereitgestellten Stativ. </w:t>
      </w:r>
      <w:r w:rsidRPr="00596618">
        <w:rPr>
          <w:rFonts w:ascii="Verdana" w:hAnsi="Verdana"/>
          <w:b/>
          <w:sz w:val="22"/>
          <w:szCs w:val="22"/>
        </w:rPr>
        <w:t>Bis zur Zugabe der Chl</w:t>
      </w:r>
      <w:r w:rsidRPr="00596618">
        <w:rPr>
          <w:rFonts w:ascii="Verdana" w:hAnsi="Verdana"/>
          <w:b/>
          <w:sz w:val="22"/>
          <w:szCs w:val="22"/>
        </w:rPr>
        <w:t>o</w:t>
      </w:r>
      <w:r w:rsidRPr="00596618">
        <w:rPr>
          <w:rFonts w:ascii="Verdana" w:hAnsi="Verdana"/>
          <w:b/>
          <w:sz w:val="22"/>
          <w:szCs w:val="22"/>
        </w:rPr>
        <w:t>r</w:t>
      </w:r>
      <w:r w:rsidRPr="00596618">
        <w:rPr>
          <w:rFonts w:ascii="Verdana" w:hAnsi="Verdana"/>
          <w:b/>
          <w:sz w:val="22"/>
          <w:szCs w:val="22"/>
        </w:rPr>
        <w:t>sulfonsäure zum Acetanilid darf sich in der Kapelle kein Wasser befi</w:t>
      </w:r>
      <w:r w:rsidRPr="00596618">
        <w:rPr>
          <w:rFonts w:ascii="Verdana" w:hAnsi="Verdana"/>
          <w:b/>
          <w:sz w:val="22"/>
          <w:szCs w:val="22"/>
        </w:rPr>
        <w:t>n</w:t>
      </w:r>
      <w:r w:rsidRPr="00596618">
        <w:rPr>
          <w:rFonts w:ascii="Verdana" w:hAnsi="Verdana"/>
          <w:b/>
          <w:sz w:val="22"/>
          <w:szCs w:val="22"/>
        </w:rPr>
        <w:t>den! Tragen Sie für die weiteren Arbeiten (zusätzlich zur Schutzbrille und zum Labormantel) unbedingt Schutzhandsch</w:t>
      </w:r>
      <w:r w:rsidRPr="00596618">
        <w:rPr>
          <w:rFonts w:ascii="Verdana" w:hAnsi="Verdana"/>
          <w:b/>
          <w:sz w:val="22"/>
          <w:szCs w:val="22"/>
        </w:rPr>
        <w:t>u</w:t>
      </w:r>
      <w:r w:rsidRPr="00596618">
        <w:rPr>
          <w:rFonts w:ascii="Verdana" w:hAnsi="Verdana"/>
          <w:b/>
          <w:sz w:val="22"/>
          <w:szCs w:val="22"/>
        </w:rPr>
        <w:t>he.</w:t>
      </w:r>
      <w:r w:rsidRPr="00596618">
        <w:rPr>
          <w:rFonts w:ascii="Verdana" w:hAnsi="Verdana"/>
          <w:i/>
          <w:sz w:val="22"/>
          <w:szCs w:val="22"/>
        </w:rPr>
        <w:t xml:space="preserve"> </w:t>
      </w:r>
    </w:p>
    <w:p w14:paraId="00BD11BD" w14:textId="77777777" w:rsidR="00AB270A" w:rsidRPr="00596618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sz w:val="22"/>
          <w:szCs w:val="22"/>
        </w:rPr>
      </w:pPr>
      <w:r w:rsidRPr="00596618">
        <w:rPr>
          <w:rFonts w:ascii="Verdana" w:hAnsi="Verdana"/>
          <w:sz w:val="22"/>
          <w:szCs w:val="22"/>
        </w:rPr>
        <w:tab/>
        <w:t>Befestigen Sie den Tropftrichter mit Druckausgleich auf dem Dre</w:t>
      </w:r>
      <w:r w:rsidRPr="00596618">
        <w:rPr>
          <w:rFonts w:ascii="Verdana" w:hAnsi="Verdana"/>
          <w:sz w:val="22"/>
          <w:szCs w:val="22"/>
        </w:rPr>
        <w:t>ihalsko</w:t>
      </w:r>
      <w:r w:rsidRPr="00596618">
        <w:rPr>
          <w:rFonts w:ascii="Verdana" w:hAnsi="Verdana"/>
          <w:sz w:val="22"/>
          <w:szCs w:val="22"/>
        </w:rPr>
        <w:t>l</w:t>
      </w:r>
      <w:r w:rsidRPr="00596618">
        <w:rPr>
          <w:rFonts w:ascii="Verdana" w:hAnsi="Verdana"/>
          <w:sz w:val="22"/>
          <w:szCs w:val="22"/>
        </w:rPr>
        <w:t xml:space="preserve">ben und </w:t>
      </w:r>
      <w:r w:rsidRPr="00596618">
        <w:rPr>
          <w:rFonts w:ascii="Verdana" w:hAnsi="Verdana"/>
          <w:i/>
          <w:sz w:val="22"/>
          <w:szCs w:val="22"/>
        </w:rPr>
        <w:t>schliessen Sie den Hahnen!</w:t>
      </w:r>
    </w:p>
    <w:p w14:paraId="705E42DE" w14:textId="77777777" w:rsidR="00AB270A" w:rsidRPr="00596618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sz w:val="22"/>
          <w:szCs w:val="22"/>
        </w:rPr>
      </w:pPr>
    </w:p>
    <w:p w14:paraId="6B383C3A" w14:textId="77777777" w:rsidR="00AB270A" w:rsidRPr="00596618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sz w:val="22"/>
          <w:szCs w:val="22"/>
        </w:rPr>
      </w:pPr>
      <w:r w:rsidRPr="00596618">
        <w:rPr>
          <w:rFonts w:ascii="Verdana" w:hAnsi="Verdana"/>
          <w:sz w:val="22"/>
          <w:szCs w:val="22"/>
        </w:rPr>
        <w:t>5.</w:t>
      </w:r>
      <w:r w:rsidRPr="00596618">
        <w:rPr>
          <w:rFonts w:ascii="Verdana" w:hAnsi="Verdana"/>
          <w:sz w:val="22"/>
          <w:szCs w:val="22"/>
        </w:rPr>
        <w:tab/>
        <w:t>Nun werden</w:t>
      </w:r>
      <w:r w:rsidRPr="00596618">
        <w:rPr>
          <w:rFonts w:ascii="Verdana" w:hAnsi="Verdana"/>
          <w:i/>
          <w:sz w:val="22"/>
          <w:szCs w:val="22"/>
        </w:rPr>
        <w:t xml:space="preserve"> </w:t>
      </w:r>
      <w:r w:rsidRPr="00596618">
        <w:rPr>
          <w:rFonts w:ascii="Verdana" w:hAnsi="Verdana"/>
          <w:b/>
          <w:sz w:val="22"/>
          <w:szCs w:val="22"/>
        </w:rPr>
        <w:t>vom Lehrer</w:t>
      </w:r>
      <w:r w:rsidRPr="00596618">
        <w:rPr>
          <w:rFonts w:ascii="Verdana" w:hAnsi="Verdana"/>
          <w:i/>
          <w:sz w:val="22"/>
          <w:szCs w:val="22"/>
        </w:rPr>
        <w:t xml:space="preserve"> </w:t>
      </w:r>
      <w:r w:rsidRPr="00596618">
        <w:rPr>
          <w:rFonts w:ascii="Verdana" w:hAnsi="Verdana"/>
          <w:sz w:val="22"/>
          <w:szCs w:val="22"/>
        </w:rPr>
        <w:t>33 ml Chlorsulfonsäure mit einem Trichter in den Tropftrichter eingefüllt, und der Tropftrichter mit einem Glasstopfen verschlo</w:t>
      </w:r>
      <w:r w:rsidRPr="00596618">
        <w:rPr>
          <w:rFonts w:ascii="Verdana" w:hAnsi="Verdana"/>
          <w:sz w:val="22"/>
          <w:szCs w:val="22"/>
        </w:rPr>
        <w:t>s</w:t>
      </w:r>
      <w:r w:rsidRPr="00596618">
        <w:rPr>
          <w:rFonts w:ascii="Verdana" w:hAnsi="Verdana"/>
          <w:sz w:val="22"/>
          <w:szCs w:val="22"/>
        </w:rPr>
        <w:t>sen.</w:t>
      </w:r>
    </w:p>
    <w:p w14:paraId="676B72EE" w14:textId="77777777" w:rsidR="00AB270A" w:rsidRPr="00596618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sz w:val="22"/>
          <w:szCs w:val="22"/>
        </w:rPr>
      </w:pPr>
    </w:p>
    <w:p w14:paraId="20250A07" w14:textId="77777777" w:rsidR="00AB270A" w:rsidRPr="00596618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i/>
          <w:sz w:val="22"/>
          <w:szCs w:val="22"/>
        </w:rPr>
      </w:pPr>
      <w:r w:rsidRPr="00596618">
        <w:rPr>
          <w:rFonts w:ascii="Verdana" w:hAnsi="Verdana"/>
          <w:sz w:val="22"/>
          <w:szCs w:val="22"/>
        </w:rPr>
        <w:t>6.</w:t>
      </w:r>
      <w:r w:rsidRPr="00596618">
        <w:rPr>
          <w:rFonts w:ascii="Verdana" w:hAnsi="Verdana"/>
          <w:sz w:val="22"/>
          <w:szCs w:val="22"/>
        </w:rPr>
        <w:tab/>
        <w:t>Heben Sie das Eisbad mit der Hand an, bis der unte</w:t>
      </w:r>
      <w:r w:rsidRPr="00596618">
        <w:rPr>
          <w:rFonts w:ascii="Verdana" w:hAnsi="Verdana"/>
          <w:sz w:val="22"/>
          <w:szCs w:val="22"/>
        </w:rPr>
        <w:t>re Teil des Kolbens ins Ei</w:t>
      </w:r>
      <w:r w:rsidRPr="00596618">
        <w:rPr>
          <w:rFonts w:ascii="Verdana" w:hAnsi="Verdana"/>
          <w:sz w:val="22"/>
          <w:szCs w:val="22"/>
        </w:rPr>
        <w:t>s</w:t>
      </w:r>
      <w:r w:rsidRPr="00596618">
        <w:rPr>
          <w:rFonts w:ascii="Verdana" w:hAnsi="Verdana"/>
          <w:sz w:val="22"/>
          <w:szCs w:val="22"/>
        </w:rPr>
        <w:t xml:space="preserve">wasser eintaucht. Kühlen Sie auf diese Weise das Acetanilid auf etwa 10-12 °C ab. </w:t>
      </w:r>
      <w:r w:rsidRPr="00596618">
        <w:rPr>
          <w:rFonts w:ascii="Verdana" w:hAnsi="Verdana"/>
          <w:b/>
          <w:sz w:val="22"/>
          <w:szCs w:val="22"/>
        </w:rPr>
        <w:t>Das Abkühlen ist wichtig, da bei höheren Temperaturen andere R</w:t>
      </w:r>
      <w:r w:rsidRPr="00596618">
        <w:rPr>
          <w:rFonts w:ascii="Verdana" w:hAnsi="Verdana"/>
          <w:b/>
          <w:sz w:val="22"/>
          <w:szCs w:val="22"/>
        </w:rPr>
        <w:t>e</w:t>
      </w:r>
      <w:r w:rsidRPr="00596618">
        <w:rPr>
          <w:rFonts w:ascii="Verdana" w:hAnsi="Verdana"/>
          <w:b/>
          <w:sz w:val="22"/>
          <w:szCs w:val="22"/>
        </w:rPr>
        <w:t>aktionen ablaufen können, was die Ausbeute beträchtlich erniedrigen kann</w:t>
      </w:r>
      <w:r w:rsidRPr="00596618">
        <w:rPr>
          <w:rFonts w:ascii="Verdana" w:hAnsi="Verdana"/>
          <w:sz w:val="22"/>
          <w:szCs w:val="22"/>
        </w:rPr>
        <w:t xml:space="preserve">. </w:t>
      </w:r>
      <w:r w:rsidRPr="00596618">
        <w:rPr>
          <w:rFonts w:ascii="Verdana" w:hAnsi="Verdana"/>
          <w:i/>
          <w:sz w:val="22"/>
          <w:szCs w:val="22"/>
        </w:rPr>
        <w:t>Achtung ke</w:t>
      </w:r>
      <w:r w:rsidRPr="00596618">
        <w:rPr>
          <w:rFonts w:ascii="Verdana" w:hAnsi="Verdana"/>
          <w:i/>
          <w:sz w:val="22"/>
          <w:szCs w:val="22"/>
        </w:rPr>
        <w:t>in Kontakt zwischen Wasser und Chlorsu</w:t>
      </w:r>
      <w:r w:rsidRPr="00596618">
        <w:rPr>
          <w:rFonts w:ascii="Verdana" w:hAnsi="Verdana"/>
          <w:i/>
          <w:sz w:val="22"/>
          <w:szCs w:val="22"/>
        </w:rPr>
        <w:t>l</w:t>
      </w:r>
      <w:r w:rsidRPr="00596618">
        <w:rPr>
          <w:rFonts w:ascii="Verdana" w:hAnsi="Verdana"/>
          <w:i/>
          <w:sz w:val="22"/>
          <w:szCs w:val="22"/>
        </w:rPr>
        <w:t>fonsäure!</w:t>
      </w:r>
    </w:p>
    <w:p w14:paraId="47FE61CB" w14:textId="77777777" w:rsidR="00AB270A" w:rsidRPr="00596618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sz w:val="22"/>
          <w:szCs w:val="22"/>
        </w:rPr>
      </w:pPr>
    </w:p>
    <w:p w14:paraId="04FA8BE1" w14:textId="77777777" w:rsidR="00AB270A" w:rsidRPr="00596618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sz w:val="22"/>
          <w:szCs w:val="22"/>
        </w:rPr>
      </w:pPr>
      <w:r w:rsidRPr="00596618">
        <w:rPr>
          <w:rFonts w:ascii="Verdana" w:hAnsi="Verdana"/>
          <w:sz w:val="22"/>
          <w:szCs w:val="22"/>
        </w:rPr>
        <w:t>7.</w:t>
      </w:r>
      <w:r w:rsidRPr="00596618">
        <w:rPr>
          <w:rFonts w:ascii="Verdana" w:hAnsi="Verdana"/>
          <w:sz w:val="22"/>
          <w:szCs w:val="22"/>
        </w:rPr>
        <w:tab/>
        <w:t>Schalten Sie die Lüftung der Kapelle auf Stufe II ein.</w:t>
      </w:r>
    </w:p>
    <w:p w14:paraId="1AD4F621" w14:textId="77777777" w:rsidR="00AB270A" w:rsidRPr="00596618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Verdana" w:hAnsi="Verdana"/>
          <w:sz w:val="22"/>
          <w:szCs w:val="22"/>
        </w:rPr>
      </w:pPr>
    </w:p>
    <w:p w14:paraId="76F31D16" w14:textId="77777777" w:rsidR="00AB270A" w:rsidRPr="00596618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sz w:val="22"/>
          <w:szCs w:val="22"/>
        </w:rPr>
      </w:pPr>
      <w:r w:rsidRPr="00596618">
        <w:rPr>
          <w:rFonts w:ascii="Verdana" w:hAnsi="Verdana"/>
          <w:sz w:val="22"/>
          <w:szCs w:val="22"/>
        </w:rPr>
        <w:t>8.</w:t>
      </w:r>
      <w:r w:rsidRPr="00596618">
        <w:rPr>
          <w:rFonts w:ascii="Verdana" w:hAnsi="Verdana"/>
          <w:sz w:val="22"/>
          <w:szCs w:val="22"/>
        </w:rPr>
        <w:tab/>
        <w:t>Öffnen Sie jetzt vorsichtig den Hahnen des Tropftrichters, damit die Chlorsu</w:t>
      </w:r>
      <w:r w:rsidRPr="00596618">
        <w:rPr>
          <w:rFonts w:ascii="Verdana" w:hAnsi="Verdana"/>
          <w:sz w:val="22"/>
          <w:szCs w:val="22"/>
        </w:rPr>
        <w:t>l</w:t>
      </w:r>
      <w:r w:rsidRPr="00596618">
        <w:rPr>
          <w:rFonts w:ascii="Verdana" w:hAnsi="Verdana"/>
          <w:sz w:val="22"/>
          <w:szCs w:val="22"/>
        </w:rPr>
        <w:t>fonsäure möglichst schnell in den Dreihalskolben fliesst. Es en</w:t>
      </w:r>
      <w:r w:rsidRPr="00596618">
        <w:rPr>
          <w:rFonts w:ascii="Verdana" w:hAnsi="Verdana"/>
          <w:sz w:val="22"/>
          <w:szCs w:val="22"/>
        </w:rPr>
        <w:t>t</w:t>
      </w:r>
      <w:r w:rsidRPr="00596618">
        <w:rPr>
          <w:rFonts w:ascii="Verdana" w:hAnsi="Verdana"/>
          <w:sz w:val="22"/>
          <w:szCs w:val="22"/>
        </w:rPr>
        <w:t>ste</w:t>
      </w:r>
      <w:r w:rsidRPr="00596618">
        <w:rPr>
          <w:rFonts w:ascii="Verdana" w:hAnsi="Verdana"/>
          <w:sz w:val="22"/>
          <w:szCs w:val="22"/>
        </w:rPr>
        <w:t>ht eine heftige Reaktion. Achtung: Entwicklung von Chlorwasse</w:t>
      </w:r>
      <w:r w:rsidRPr="00596618">
        <w:rPr>
          <w:rFonts w:ascii="Verdana" w:hAnsi="Verdana"/>
          <w:sz w:val="22"/>
          <w:szCs w:val="22"/>
        </w:rPr>
        <w:t>r</w:t>
      </w:r>
      <w:r w:rsidRPr="00596618">
        <w:rPr>
          <w:rFonts w:ascii="Verdana" w:hAnsi="Verdana"/>
          <w:sz w:val="22"/>
          <w:szCs w:val="22"/>
        </w:rPr>
        <w:t>stoff!</w:t>
      </w:r>
    </w:p>
    <w:p w14:paraId="67AFD1AC" w14:textId="77777777" w:rsidR="00AB270A" w:rsidRPr="00596618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sz w:val="22"/>
          <w:szCs w:val="22"/>
        </w:rPr>
      </w:pPr>
      <w:r w:rsidRPr="00596618">
        <w:rPr>
          <w:rFonts w:ascii="Verdana" w:hAnsi="Verdana"/>
          <w:sz w:val="22"/>
          <w:szCs w:val="22"/>
        </w:rPr>
        <w:tab/>
        <w:t>Die Temperatur sollte nicht über 40°C ansteigen. Kontrollieren Sie die Temp</w:t>
      </w:r>
      <w:r w:rsidRPr="00596618">
        <w:rPr>
          <w:rFonts w:ascii="Verdana" w:hAnsi="Verdana"/>
          <w:sz w:val="22"/>
          <w:szCs w:val="22"/>
        </w:rPr>
        <w:t>e</w:t>
      </w:r>
      <w:r w:rsidRPr="00596618">
        <w:rPr>
          <w:rFonts w:ascii="Verdana" w:hAnsi="Verdana"/>
          <w:sz w:val="22"/>
          <w:szCs w:val="22"/>
        </w:rPr>
        <w:t>ratur in regelmäss</w:t>
      </w:r>
      <w:r w:rsidRPr="00596618">
        <w:rPr>
          <w:rFonts w:ascii="Verdana" w:hAnsi="Verdana"/>
          <w:sz w:val="22"/>
          <w:szCs w:val="22"/>
        </w:rPr>
        <w:t>i</w:t>
      </w:r>
      <w:r w:rsidRPr="00596618">
        <w:rPr>
          <w:rFonts w:ascii="Verdana" w:hAnsi="Verdana"/>
          <w:sz w:val="22"/>
          <w:szCs w:val="22"/>
        </w:rPr>
        <w:t>gen Abständen und kühlen Sie den Kolben nach Bedarf mit dem Eisbad.</w:t>
      </w:r>
    </w:p>
    <w:p w14:paraId="5F0B96EA" w14:textId="77777777" w:rsidR="00AB270A" w:rsidRPr="00596618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sz w:val="22"/>
          <w:szCs w:val="22"/>
        </w:rPr>
      </w:pPr>
    </w:p>
    <w:p w14:paraId="5AA96A45" w14:textId="77777777" w:rsidR="00AB270A" w:rsidRPr="00596618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sz w:val="22"/>
          <w:szCs w:val="22"/>
        </w:rPr>
      </w:pPr>
      <w:r w:rsidRPr="00596618">
        <w:rPr>
          <w:rFonts w:ascii="Verdana" w:hAnsi="Verdana"/>
          <w:sz w:val="22"/>
          <w:szCs w:val="22"/>
        </w:rPr>
        <w:lastRenderedPageBreak/>
        <w:t>9.</w:t>
      </w:r>
      <w:r w:rsidRPr="00596618">
        <w:rPr>
          <w:rFonts w:ascii="Verdana" w:hAnsi="Verdana"/>
          <w:sz w:val="22"/>
          <w:szCs w:val="22"/>
        </w:rPr>
        <w:tab/>
        <w:t>Wenn die Temperatur</w:t>
      </w:r>
      <w:r w:rsidRPr="00596618">
        <w:rPr>
          <w:rFonts w:ascii="Verdana" w:hAnsi="Verdana"/>
          <w:sz w:val="22"/>
          <w:szCs w:val="22"/>
        </w:rPr>
        <w:t xml:space="preserve"> auf 20˚C gesunken ist - etwa nach 10 Min - kö</w:t>
      </w:r>
      <w:r w:rsidRPr="00596618">
        <w:rPr>
          <w:rFonts w:ascii="Verdana" w:hAnsi="Verdana"/>
          <w:sz w:val="22"/>
          <w:szCs w:val="22"/>
        </w:rPr>
        <w:t>n</w:t>
      </w:r>
      <w:r w:rsidRPr="00596618">
        <w:rPr>
          <w:rFonts w:ascii="Verdana" w:hAnsi="Verdana"/>
          <w:sz w:val="22"/>
          <w:szCs w:val="22"/>
        </w:rPr>
        <w:t>nen Sie den Trop</w:t>
      </w:r>
      <w:r w:rsidRPr="00596618">
        <w:rPr>
          <w:rFonts w:ascii="Verdana" w:hAnsi="Verdana"/>
          <w:sz w:val="22"/>
          <w:szCs w:val="22"/>
        </w:rPr>
        <w:t>f</w:t>
      </w:r>
      <w:r w:rsidRPr="00596618">
        <w:rPr>
          <w:rFonts w:ascii="Verdana" w:hAnsi="Verdana"/>
          <w:sz w:val="22"/>
          <w:szCs w:val="22"/>
        </w:rPr>
        <w:t>tric</w:t>
      </w:r>
      <w:r w:rsidRPr="00596618">
        <w:rPr>
          <w:rFonts w:ascii="Verdana" w:hAnsi="Verdana"/>
          <w:sz w:val="22"/>
          <w:szCs w:val="22"/>
        </w:rPr>
        <w:t>h</w:t>
      </w:r>
      <w:r w:rsidRPr="00596618">
        <w:rPr>
          <w:rFonts w:ascii="Verdana" w:hAnsi="Verdana"/>
          <w:sz w:val="22"/>
          <w:szCs w:val="22"/>
        </w:rPr>
        <w:t>ter entfernen und in die bereitgestellte Glaswanne geben.</w:t>
      </w:r>
    </w:p>
    <w:p w14:paraId="305EBC0C" w14:textId="77777777" w:rsidR="00AB270A" w:rsidRPr="00596618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b/>
          <w:sz w:val="22"/>
          <w:szCs w:val="22"/>
        </w:rPr>
      </w:pPr>
      <w:r w:rsidRPr="00596618">
        <w:rPr>
          <w:rFonts w:ascii="Verdana" w:hAnsi="Verdana"/>
          <w:sz w:val="22"/>
          <w:szCs w:val="22"/>
        </w:rPr>
        <w:tab/>
      </w:r>
      <w:r w:rsidRPr="00596618">
        <w:rPr>
          <w:rFonts w:ascii="Verdana" w:hAnsi="Verdana"/>
          <w:b/>
          <w:sz w:val="22"/>
          <w:szCs w:val="22"/>
        </w:rPr>
        <w:t>Vermeiden Sie Kontakt mit Wasser!</w:t>
      </w:r>
    </w:p>
    <w:p w14:paraId="3D60F02D" w14:textId="77777777" w:rsidR="00AB270A" w:rsidRPr="00596618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sz w:val="22"/>
          <w:szCs w:val="22"/>
        </w:rPr>
      </w:pPr>
    </w:p>
    <w:p w14:paraId="4AEAC3B1" w14:textId="77777777" w:rsidR="00AB270A" w:rsidRPr="00596618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sz w:val="22"/>
          <w:szCs w:val="22"/>
        </w:rPr>
      </w:pPr>
      <w:r w:rsidRPr="00596618">
        <w:rPr>
          <w:rFonts w:ascii="Verdana" w:hAnsi="Verdana"/>
          <w:sz w:val="22"/>
          <w:szCs w:val="22"/>
        </w:rPr>
        <w:t>10.</w:t>
      </w:r>
      <w:r w:rsidRPr="00596618">
        <w:rPr>
          <w:rFonts w:ascii="Verdana" w:hAnsi="Verdana"/>
          <w:sz w:val="22"/>
          <w:szCs w:val="22"/>
        </w:rPr>
        <w:tab/>
        <w:t>Erwärmen Sie den Kolben vorsichtig mit einem Fön, damit die Reaktion vol</w:t>
      </w:r>
      <w:r w:rsidRPr="00596618">
        <w:rPr>
          <w:rFonts w:ascii="Verdana" w:hAnsi="Verdana"/>
          <w:sz w:val="22"/>
          <w:szCs w:val="22"/>
        </w:rPr>
        <w:t>l</w:t>
      </w:r>
      <w:r w:rsidRPr="00596618">
        <w:rPr>
          <w:rFonts w:ascii="Verdana" w:hAnsi="Verdana"/>
          <w:sz w:val="22"/>
          <w:szCs w:val="22"/>
        </w:rPr>
        <w:t>ständig a</w:t>
      </w:r>
      <w:r w:rsidRPr="00596618">
        <w:rPr>
          <w:rFonts w:ascii="Verdana" w:hAnsi="Verdana"/>
          <w:sz w:val="22"/>
          <w:szCs w:val="22"/>
        </w:rPr>
        <w:t>b</w:t>
      </w:r>
      <w:r w:rsidRPr="00596618">
        <w:rPr>
          <w:rFonts w:ascii="Verdana" w:hAnsi="Verdana"/>
          <w:sz w:val="22"/>
          <w:szCs w:val="22"/>
        </w:rPr>
        <w:t>laufen</w:t>
      </w:r>
      <w:r w:rsidRPr="00596618">
        <w:rPr>
          <w:rFonts w:ascii="Verdana" w:hAnsi="Verdana"/>
          <w:sz w:val="22"/>
          <w:szCs w:val="22"/>
        </w:rPr>
        <w:t xml:space="preserve"> kann. Achten sie darauf, dass die Lösung nicht braun und die Schaumbildung nicht zu stark wird und fahren Sie mit dem Erwärmen fort, bis kein Schaum mehr g</w:t>
      </w:r>
      <w:r w:rsidRPr="00596618">
        <w:rPr>
          <w:rFonts w:ascii="Verdana" w:hAnsi="Verdana"/>
          <w:sz w:val="22"/>
          <w:szCs w:val="22"/>
        </w:rPr>
        <w:t>e</w:t>
      </w:r>
      <w:r w:rsidRPr="00596618">
        <w:rPr>
          <w:rFonts w:ascii="Verdana" w:hAnsi="Verdana"/>
          <w:sz w:val="22"/>
          <w:szCs w:val="22"/>
        </w:rPr>
        <w:t>bi</w:t>
      </w:r>
      <w:r w:rsidRPr="00596618">
        <w:rPr>
          <w:rFonts w:ascii="Verdana" w:hAnsi="Verdana"/>
          <w:sz w:val="22"/>
          <w:szCs w:val="22"/>
        </w:rPr>
        <w:t>l</w:t>
      </w:r>
      <w:r w:rsidRPr="00596618">
        <w:rPr>
          <w:rFonts w:ascii="Verdana" w:hAnsi="Verdana"/>
          <w:sz w:val="22"/>
          <w:szCs w:val="22"/>
        </w:rPr>
        <w:t>det wird.</w:t>
      </w:r>
    </w:p>
    <w:p w14:paraId="2B6232DF" w14:textId="77777777" w:rsidR="00AB270A" w:rsidRPr="00596618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sz w:val="22"/>
          <w:szCs w:val="22"/>
        </w:rPr>
      </w:pPr>
    </w:p>
    <w:p w14:paraId="7146591E" w14:textId="77777777" w:rsidR="00AB270A" w:rsidRPr="00596618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sz w:val="22"/>
          <w:szCs w:val="22"/>
        </w:rPr>
      </w:pPr>
      <w:r w:rsidRPr="00596618">
        <w:rPr>
          <w:rFonts w:ascii="Verdana" w:hAnsi="Verdana"/>
          <w:sz w:val="22"/>
          <w:szCs w:val="22"/>
        </w:rPr>
        <w:t>11.</w:t>
      </w:r>
      <w:r w:rsidRPr="00596618">
        <w:rPr>
          <w:rFonts w:ascii="Verdana" w:hAnsi="Verdana"/>
          <w:sz w:val="22"/>
          <w:szCs w:val="22"/>
        </w:rPr>
        <w:tab/>
        <w:t xml:space="preserve">Geben Sie etwa 500 ml Eisstückchen (Eiswürfel aus Ionentauscher-Wasser mit einem </w:t>
      </w:r>
      <w:r w:rsidRPr="00596618">
        <w:rPr>
          <w:rFonts w:ascii="Verdana" w:hAnsi="Verdana"/>
          <w:sz w:val="22"/>
          <w:szCs w:val="22"/>
        </w:rPr>
        <w:t>Hammer zerkleinert) in ein 1000 ml Becherglas.</w:t>
      </w:r>
    </w:p>
    <w:p w14:paraId="32D5D85F" w14:textId="77777777" w:rsidR="00AB270A" w:rsidRPr="00596618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sz w:val="22"/>
          <w:szCs w:val="22"/>
        </w:rPr>
      </w:pPr>
    </w:p>
    <w:p w14:paraId="50DA93BF" w14:textId="77777777" w:rsidR="00AB270A" w:rsidRPr="00596618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sz w:val="22"/>
          <w:szCs w:val="22"/>
        </w:rPr>
      </w:pPr>
      <w:r w:rsidRPr="00596618">
        <w:rPr>
          <w:rFonts w:ascii="Verdana" w:hAnsi="Verdana"/>
          <w:sz w:val="22"/>
          <w:szCs w:val="22"/>
        </w:rPr>
        <w:t>12. Eine Gruppe soll Eiswürfel aus Ionentauscher-Wasser bis zur Hälfte in ein 500 ml Becherglas hinein geben und mit Ionentauscher-Wasser auf 450 ml auffü</w:t>
      </w:r>
      <w:r w:rsidRPr="00596618">
        <w:rPr>
          <w:rFonts w:ascii="Verdana" w:hAnsi="Verdana"/>
          <w:sz w:val="22"/>
          <w:szCs w:val="22"/>
        </w:rPr>
        <w:t>l</w:t>
      </w:r>
      <w:r w:rsidRPr="00596618">
        <w:rPr>
          <w:rFonts w:ascii="Verdana" w:hAnsi="Verdana"/>
          <w:sz w:val="22"/>
          <w:szCs w:val="22"/>
        </w:rPr>
        <w:t>len. Dieses Eiswasser wird später zum Nachwaschen der</w:t>
      </w:r>
      <w:r w:rsidRPr="00596618">
        <w:rPr>
          <w:rFonts w:ascii="Verdana" w:hAnsi="Verdana"/>
          <w:sz w:val="22"/>
          <w:szCs w:val="22"/>
        </w:rPr>
        <w:t xml:space="preserve"> abgenutschten Produ</w:t>
      </w:r>
      <w:r w:rsidRPr="00596618">
        <w:rPr>
          <w:rFonts w:ascii="Verdana" w:hAnsi="Verdana"/>
          <w:sz w:val="22"/>
          <w:szCs w:val="22"/>
        </w:rPr>
        <w:t>k</w:t>
      </w:r>
      <w:r w:rsidRPr="00596618">
        <w:rPr>
          <w:rFonts w:ascii="Verdana" w:hAnsi="Verdana"/>
          <w:sz w:val="22"/>
          <w:szCs w:val="22"/>
        </w:rPr>
        <w:t>te verwendet.</w:t>
      </w:r>
    </w:p>
    <w:p w14:paraId="6C62DB0E" w14:textId="77777777" w:rsidR="00AB270A" w:rsidRPr="00596618" w:rsidRDefault="0072332D" w:rsidP="00AB270A">
      <w:pPr>
        <w:rPr>
          <w:rFonts w:ascii="Verdana" w:hAnsi="Verdana"/>
          <w:sz w:val="22"/>
          <w:szCs w:val="22"/>
        </w:rPr>
      </w:pPr>
    </w:p>
    <w:p w14:paraId="277A8BAB" w14:textId="77777777" w:rsidR="00AB270A" w:rsidRPr="00596618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i/>
          <w:sz w:val="22"/>
          <w:szCs w:val="22"/>
        </w:rPr>
      </w:pPr>
      <w:r w:rsidRPr="00596618">
        <w:rPr>
          <w:rFonts w:ascii="Verdana" w:hAnsi="Verdana"/>
          <w:sz w:val="22"/>
          <w:szCs w:val="22"/>
        </w:rPr>
        <w:t>13.</w:t>
      </w:r>
      <w:r w:rsidRPr="00596618">
        <w:rPr>
          <w:rFonts w:ascii="Verdana" w:hAnsi="Verdana"/>
          <w:sz w:val="22"/>
          <w:szCs w:val="22"/>
        </w:rPr>
        <w:tab/>
        <w:t xml:space="preserve">Lösen Sie den immer noch an der Klammer befestigten Dreihalskolben vom Stativ ab und geben Sie das Reaktionsgemisch </w:t>
      </w:r>
      <w:r w:rsidRPr="00596618">
        <w:rPr>
          <w:rFonts w:ascii="Verdana" w:hAnsi="Verdana"/>
          <w:b/>
          <w:sz w:val="22"/>
          <w:szCs w:val="22"/>
        </w:rPr>
        <w:t>immer noch im Abzug</w:t>
      </w:r>
      <w:r w:rsidRPr="00596618">
        <w:rPr>
          <w:rFonts w:ascii="Verdana" w:hAnsi="Verdana"/>
          <w:sz w:val="22"/>
          <w:szCs w:val="22"/>
        </w:rPr>
        <w:t xml:space="preserve"> vo</w:t>
      </w:r>
      <w:r w:rsidRPr="00596618">
        <w:rPr>
          <w:rFonts w:ascii="Verdana" w:hAnsi="Verdana"/>
          <w:sz w:val="22"/>
          <w:szCs w:val="22"/>
        </w:rPr>
        <w:t>r</w:t>
      </w:r>
      <w:r w:rsidRPr="00596618">
        <w:rPr>
          <w:rFonts w:ascii="Verdana" w:hAnsi="Verdana"/>
          <w:sz w:val="22"/>
          <w:szCs w:val="22"/>
        </w:rPr>
        <w:t>sic</w:t>
      </w:r>
      <w:r w:rsidRPr="00596618">
        <w:rPr>
          <w:rFonts w:ascii="Verdana" w:hAnsi="Verdana"/>
          <w:sz w:val="22"/>
          <w:szCs w:val="22"/>
        </w:rPr>
        <w:t>h</w:t>
      </w:r>
      <w:r w:rsidRPr="00596618">
        <w:rPr>
          <w:rFonts w:ascii="Verdana" w:hAnsi="Verdana"/>
          <w:sz w:val="22"/>
          <w:szCs w:val="22"/>
        </w:rPr>
        <w:t xml:space="preserve">tig und portionenweise ins Becherglas mit den Eisstückchen. </w:t>
      </w:r>
      <w:r w:rsidRPr="00596618">
        <w:rPr>
          <w:rFonts w:ascii="Verdana" w:hAnsi="Verdana"/>
          <w:b/>
          <w:sz w:val="22"/>
          <w:szCs w:val="22"/>
        </w:rPr>
        <w:t>Ac</w:t>
      </w:r>
      <w:r w:rsidRPr="00596618">
        <w:rPr>
          <w:rFonts w:ascii="Verdana" w:hAnsi="Verdana"/>
          <w:b/>
          <w:sz w:val="22"/>
          <w:szCs w:val="22"/>
        </w:rPr>
        <w:t>h</w:t>
      </w:r>
      <w:r w:rsidRPr="00596618">
        <w:rPr>
          <w:rFonts w:ascii="Verdana" w:hAnsi="Verdana"/>
          <w:b/>
          <w:sz w:val="22"/>
          <w:szCs w:val="22"/>
        </w:rPr>
        <w:t>tung: he</w:t>
      </w:r>
      <w:r w:rsidRPr="00596618">
        <w:rPr>
          <w:rFonts w:ascii="Verdana" w:hAnsi="Verdana"/>
          <w:b/>
          <w:sz w:val="22"/>
          <w:szCs w:val="22"/>
        </w:rPr>
        <w:t>f</w:t>
      </w:r>
      <w:r w:rsidRPr="00596618">
        <w:rPr>
          <w:rFonts w:ascii="Verdana" w:hAnsi="Verdana"/>
          <w:b/>
          <w:sz w:val="22"/>
          <w:szCs w:val="22"/>
        </w:rPr>
        <w:t>t</w:t>
      </w:r>
      <w:r w:rsidRPr="00596618">
        <w:rPr>
          <w:rFonts w:ascii="Verdana" w:hAnsi="Verdana"/>
          <w:b/>
          <w:sz w:val="22"/>
          <w:szCs w:val="22"/>
        </w:rPr>
        <w:t>ige Reaktion!</w:t>
      </w:r>
    </w:p>
    <w:p w14:paraId="234CE209" w14:textId="77777777" w:rsidR="00AB270A" w:rsidRPr="00596618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sz w:val="22"/>
          <w:szCs w:val="22"/>
        </w:rPr>
      </w:pPr>
    </w:p>
    <w:p w14:paraId="57882E9D" w14:textId="77777777" w:rsidR="00AB270A" w:rsidRPr="00596618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sz w:val="22"/>
          <w:szCs w:val="22"/>
        </w:rPr>
      </w:pPr>
      <w:r w:rsidRPr="00596618">
        <w:rPr>
          <w:rFonts w:ascii="Verdana" w:hAnsi="Verdana"/>
          <w:sz w:val="22"/>
          <w:szCs w:val="22"/>
        </w:rPr>
        <w:t>14.</w:t>
      </w:r>
      <w:r w:rsidRPr="00596618">
        <w:rPr>
          <w:rFonts w:ascii="Verdana" w:hAnsi="Verdana"/>
          <w:sz w:val="22"/>
          <w:szCs w:val="22"/>
        </w:rPr>
        <w:tab/>
        <w:t>Nachdem die Reaktion abgeklungen ist, nutschen Sie das pastöse Pr</w:t>
      </w:r>
      <w:r w:rsidRPr="00596618">
        <w:rPr>
          <w:rFonts w:ascii="Verdana" w:hAnsi="Verdana"/>
          <w:sz w:val="22"/>
          <w:szCs w:val="22"/>
        </w:rPr>
        <w:t>o</w:t>
      </w:r>
      <w:r w:rsidRPr="00596618">
        <w:rPr>
          <w:rFonts w:ascii="Verdana" w:hAnsi="Verdana"/>
          <w:sz w:val="22"/>
          <w:szCs w:val="22"/>
        </w:rPr>
        <w:t>dukt ab. Halten Sie dabei die Eisstückchen mit einem Holzspatel im B</w:t>
      </w:r>
      <w:r w:rsidRPr="00596618">
        <w:rPr>
          <w:rFonts w:ascii="Verdana" w:hAnsi="Verdana"/>
          <w:sz w:val="22"/>
          <w:szCs w:val="22"/>
        </w:rPr>
        <w:t>e</w:t>
      </w:r>
      <w:r w:rsidRPr="00596618">
        <w:rPr>
          <w:rFonts w:ascii="Verdana" w:hAnsi="Verdana"/>
          <w:sz w:val="22"/>
          <w:szCs w:val="22"/>
        </w:rPr>
        <w:t>cherglas z</w:t>
      </w:r>
      <w:r w:rsidRPr="00596618">
        <w:rPr>
          <w:rFonts w:ascii="Verdana" w:hAnsi="Verdana"/>
          <w:sz w:val="22"/>
          <w:szCs w:val="22"/>
        </w:rPr>
        <w:t>u</w:t>
      </w:r>
      <w:r w:rsidRPr="00596618">
        <w:rPr>
          <w:rFonts w:ascii="Verdana" w:hAnsi="Verdana"/>
          <w:sz w:val="22"/>
          <w:szCs w:val="22"/>
        </w:rPr>
        <w:t>rück. Waschen Sie das Produkt mit etwas Ionentauscher-Wasser nach und pressen Sie es mit ei</w:t>
      </w:r>
      <w:r w:rsidRPr="00596618">
        <w:rPr>
          <w:rFonts w:ascii="Verdana" w:hAnsi="Verdana"/>
          <w:sz w:val="22"/>
          <w:szCs w:val="22"/>
        </w:rPr>
        <w:t>nem umg</w:t>
      </w:r>
      <w:r w:rsidRPr="00596618">
        <w:rPr>
          <w:rFonts w:ascii="Verdana" w:hAnsi="Verdana"/>
          <w:sz w:val="22"/>
          <w:szCs w:val="22"/>
        </w:rPr>
        <w:t>e</w:t>
      </w:r>
      <w:r w:rsidRPr="00596618">
        <w:rPr>
          <w:rFonts w:ascii="Verdana" w:hAnsi="Verdana"/>
          <w:sz w:val="22"/>
          <w:szCs w:val="22"/>
        </w:rPr>
        <w:t>drehten Schliffstopfen so trocken wie möglich.</w:t>
      </w:r>
    </w:p>
    <w:p w14:paraId="1E71117B" w14:textId="77777777" w:rsidR="00AB270A" w:rsidRPr="00596618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sz w:val="22"/>
          <w:szCs w:val="22"/>
        </w:rPr>
      </w:pPr>
    </w:p>
    <w:p w14:paraId="72B86A5B" w14:textId="77777777" w:rsidR="00AB270A" w:rsidRPr="00596618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15</w:t>
      </w:r>
      <w:r w:rsidRPr="00596618">
        <w:rPr>
          <w:rFonts w:ascii="Verdana" w:hAnsi="Verdana"/>
          <w:sz w:val="22"/>
          <w:szCs w:val="22"/>
        </w:rPr>
        <w:t>.</w:t>
      </w:r>
      <w:r w:rsidRPr="00596618">
        <w:rPr>
          <w:rFonts w:ascii="Verdana" w:hAnsi="Verdana"/>
          <w:sz w:val="22"/>
          <w:szCs w:val="22"/>
        </w:rPr>
        <w:tab/>
        <w:t>Übertragen Sie eine kleine Menge dieses Zwischenproduktes in ein Pi</w:t>
      </w:r>
      <w:r w:rsidRPr="00596618">
        <w:rPr>
          <w:rFonts w:ascii="Verdana" w:hAnsi="Verdana"/>
          <w:sz w:val="22"/>
          <w:szCs w:val="22"/>
        </w:rPr>
        <w:t>l</w:t>
      </w:r>
      <w:r w:rsidRPr="00596618">
        <w:rPr>
          <w:rFonts w:ascii="Verdana" w:hAnsi="Verdana"/>
          <w:sz w:val="22"/>
          <w:szCs w:val="22"/>
        </w:rPr>
        <w:t>lenglas, schliessen Sie es mit einem Kleenextüchlein und einem Gummi ab und stellen Sie es in einen Exsikkator zum Trocknen. Sie</w:t>
      </w:r>
      <w:r w:rsidRPr="00596618">
        <w:rPr>
          <w:rFonts w:ascii="Verdana" w:hAnsi="Verdana"/>
          <w:sz w:val="22"/>
          <w:szCs w:val="22"/>
        </w:rPr>
        <w:t xml:space="preserve"> werden die nächste Laborstunde das IR-Spektrum aufnehmen und den Schmelzpunkt besti</w:t>
      </w:r>
      <w:r w:rsidRPr="00596618">
        <w:rPr>
          <w:rFonts w:ascii="Verdana" w:hAnsi="Verdana"/>
          <w:sz w:val="22"/>
          <w:szCs w:val="22"/>
        </w:rPr>
        <w:t>m</w:t>
      </w:r>
      <w:r w:rsidRPr="00596618">
        <w:rPr>
          <w:rFonts w:ascii="Verdana" w:hAnsi="Verdana"/>
          <w:sz w:val="22"/>
          <w:szCs w:val="22"/>
        </w:rPr>
        <w:t>men.</w:t>
      </w:r>
    </w:p>
    <w:p w14:paraId="27D51A9F" w14:textId="77777777" w:rsidR="00AB270A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Verdana" w:hAnsi="Verdana"/>
          <w:sz w:val="22"/>
          <w:szCs w:val="22"/>
        </w:rPr>
      </w:pPr>
    </w:p>
    <w:p w14:paraId="356B1F74" w14:textId="77777777" w:rsidR="00AB270A" w:rsidRPr="00596618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Verdana" w:hAnsi="Verdana"/>
          <w:sz w:val="22"/>
          <w:szCs w:val="22"/>
        </w:rPr>
      </w:pPr>
    </w:p>
    <w:p w14:paraId="69A268E0" w14:textId="77777777" w:rsidR="00AB270A" w:rsidRPr="00596618" w:rsidRDefault="0072332D" w:rsidP="00AB2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Verdana" w:hAnsi="Verdana"/>
          <w:b/>
          <w:sz w:val="22"/>
          <w:szCs w:val="22"/>
        </w:rPr>
      </w:pPr>
      <w:r w:rsidRPr="00596618">
        <w:rPr>
          <w:rFonts w:ascii="Verdana" w:hAnsi="Verdana"/>
          <w:b/>
          <w:sz w:val="22"/>
          <w:szCs w:val="22"/>
        </w:rPr>
        <w:t>Dieses Zwischenprodukt ist nicht sehr stabil. Es sollte so rasch wie möglich weite</w:t>
      </w:r>
      <w:r w:rsidRPr="00596618">
        <w:rPr>
          <w:rFonts w:ascii="Verdana" w:hAnsi="Verdana"/>
          <w:b/>
          <w:sz w:val="22"/>
          <w:szCs w:val="22"/>
        </w:rPr>
        <w:t>r</w:t>
      </w:r>
      <w:r w:rsidRPr="00596618">
        <w:rPr>
          <w:rFonts w:ascii="Verdana" w:hAnsi="Verdana"/>
          <w:b/>
          <w:sz w:val="22"/>
          <w:szCs w:val="22"/>
        </w:rPr>
        <w:t>verarbeitet werden.</w:t>
      </w:r>
    </w:p>
    <w:p w14:paraId="169E3B02" w14:textId="77777777" w:rsidR="00AB270A" w:rsidRPr="00563583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</w:rPr>
      </w:pPr>
    </w:p>
    <w:p w14:paraId="4F4A8934" w14:textId="77777777" w:rsidR="00AB270A" w:rsidRPr="00563583" w:rsidRDefault="0072332D" w:rsidP="00AB270A">
      <w:pPr>
        <w:pStyle w:val="Kopfzeile"/>
        <w:tabs>
          <w:tab w:val="clear" w:pos="4703"/>
          <w:tab w:val="clear" w:pos="9406"/>
        </w:tabs>
        <w:jc w:val="center"/>
        <w:rPr>
          <w:rFonts w:ascii="Verdana" w:hAnsi="Verdana"/>
          <w:b/>
          <w:sz w:val="32"/>
        </w:rPr>
      </w:pPr>
      <w:r w:rsidRPr="00563583">
        <w:rPr>
          <w:rFonts w:ascii="Verdana" w:hAnsi="Verdana"/>
          <w:b/>
          <w:sz w:val="32"/>
        </w:rPr>
        <w:br w:type="page"/>
      </w:r>
      <w:r w:rsidRPr="00563583">
        <w:rPr>
          <w:rFonts w:ascii="Verdana" w:hAnsi="Verdana"/>
          <w:b/>
          <w:sz w:val="32"/>
        </w:rPr>
        <w:lastRenderedPageBreak/>
        <w:t>2. Schritt: Einbringen der Aminogruppe</w:t>
      </w:r>
    </w:p>
    <w:p w14:paraId="797E62AF" w14:textId="77777777" w:rsidR="00AB270A" w:rsidRPr="00563583" w:rsidRDefault="0072332D" w:rsidP="00AB270A">
      <w:pPr>
        <w:tabs>
          <w:tab w:val="left" w:pos="2592"/>
        </w:tabs>
        <w:jc w:val="both"/>
        <w:rPr>
          <w:rFonts w:ascii="Verdana" w:hAnsi="Verdana"/>
        </w:rPr>
      </w:pPr>
    </w:p>
    <w:p w14:paraId="009CC8C4" w14:textId="77777777" w:rsidR="00AB270A" w:rsidRPr="00563583" w:rsidRDefault="0072332D" w:rsidP="00AB270A">
      <w:pPr>
        <w:tabs>
          <w:tab w:val="left" w:pos="2592"/>
        </w:tabs>
        <w:jc w:val="both"/>
        <w:rPr>
          <w:rFonts w:ascii="Verdana" w:hAnsi="Verdana"/>
          <w:b/>
          <w:sz w:val="28"/>
          <w:szCs w:val="28"/>
        </w:rPr>
      </w:pPr>
      <w:r w:rsidRPr="00563583">
        <w:rPr>
          <w:rFonts w:ascii="Verdana" w:hAnsi="Verdana"/>
          <w:b/>
          <w:sz w:val="28"/>
          <w:szCs w:val="28"/>
        </w:rPr>
        <w:t>Reaktionsgleichung</w:t>
      </w:r>
    </w:p>
    <w:p w14:paraId="19CEBDFA" w14:textId="77777777" w:rsidR="00AB270A" w:rsidRPr="00563583" w:rsidRDefault="0072332D" w:rsidP="00AB270A">
      <w:pPr>
        <w:tabs>
          <w:tab w:val="left" w:pos="2592"/>
        </w:tabs>
        <w:jc w:val="both"/>
        <w:rPr>
          <w:rFonts w:ascii="Verdana" w:hAnsi="Verdana"/>
        </w:rPr>
      </w:pPr>
    </w:p>
    <w:p w14:paraId="2B5AF132" w14:textId="77777777" w:rsidR="00AB270A" w:rsidRPr="00563583" w:rsidRDefault="00C74D0E" w:rsidP="00AB270A">
      <w:pPr>
        <w:tabs>
          <w:tab w:val="left" w:pos="1276"/>
          <w:tab w:val="left" w:pos="1843"/>
          <w:tab w:val="left" w:pos="4962"/>
        </w:tabs>
        <w:jc w:val="center"/>
        <w:rPr>
          <w:rFonts w:ascii="Verdana" w:hAnsi="Verdana"/>
        </w:rPr>
      </w:pPr>
      <w:r w:rsidRPr="005149C1">
        <w:rPr>
          <w:rFonts w:ascii="Verdana" w:hAnsi="Verdana"/>
          <w:noProof/>
        </w:rPr>
        <w:drawing>
          <wp:inline distT="0" distB="0" distL="0" distR="0" wp14:anchorId="5DD1BA1A" wp14:editId="51DD56D4">
            <wp:extent cx="5908675" cy="2391410"/>
            <wp:effectExtent l="0" t="0" r="0" b="0"/>
            <wp:docPr id="3" name="Bild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675" cy="239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3D42E" w14:textId="77777777" w:rsidR="00AB270A" w:rsidRPr="00563583" w:rsidRDefault="0072332D" w:rsidP="00AB270A">
      <w:pPr>
        <w:tabs>
          <w:tab w:val="left" w:pos="2127"/>
          <w:tab w:val="left" w:pos="4253"/>
          <w:tab w:val="left" w:pos="5954"/>
        </w:tabs>
        <w:jc w:val="both"/>
        <w:rPr>
          <w:rFonts w:ascii="Verdana" w:hAnsi="Verdana"/>
          <w:sz w:val="20"/>
        </w:rPr>
      </w:pPr>
    </w:p>
    <w:p w14:paraId="714FD611" w14:textId="77777777" w:rsidR="00AB270A" w:rsidRPr="00563583" w:rsidRDefault="0072332D" w:rsidP="00AB270A">
      <w:pPr>
        <w:tabs>
          <w:tab w:val="left" w:pos="2127"/>
          <w:tab w:val="left" w:pos="4253"/>
          <w:tab w:val="left" w:pos="5954"/>
        </w:tabs>
        <w:jc w:val="both"/>
        <w:rPr>
          <w:rFonts w:ascii="Verdana" w:hAnsi="Verdana"/>
          <w:sz w:val="20"/>
        </w:rPr>
      </w:pPr>
    </w:p>
    <w:p w14:paraId="1ED43B2C" w14:textId="77777777" w:rsidR="00AB270A" w:rsidRPr="00563583" w:rsidRDefault="0072332D" w:rsidP="00AB2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</w:rPr>
      </w:pPr>
      <w:r w:rsidRPr="00563583">
        <w:rPr>
          <w:rFonts w:ascii="Verdana" w:hAnsi="Verdana"/>
          <w:b/>
        </w:rPr>
        <w:t>Arbeiten Sie im Abzug. Labormantel und Schutzbrille tragen!</w:t>
      </w:r>
    </w:p>
    <w:p w14:paraId="4EEEB72A" w14:textId="77777777" w:rsidR="00AB270A" w:rsidRPr="00563583" w:rsidRDefault="0072332D" w:rsidP="00AB270A">
      <w:pPr>
        <w:tabs>
          <w:tab w:val="left" w:pos="2592"/>
        </w:tabs>
        <w:jc w:val="center"/>
        <w:rPr>
          <w:rFonts w:ascii="Verdana" w:hAnsi="Verdana"/>
          <w:b/>
        </w:rPr>
      </w:pPr>
    </w:p>
    <w:p w14:paraId="36F5983B" w14:textId="77777777" w:rsidR="00AB270A" w:rsidRPr="00563583" w:rsidRDefault="0072332D" w:rsidP="00AB270A">
      <w:pPr>
        <w:tabs>
          <w:tab w:val="left" w:pos="2592"/>
        </w:tabs>
        <w:jc w:val="both"/>
        <w:rPr>
          <w:rFonts w:ascii="Verdana" w:hAnsi="Verdana"/>
          <w:b/>
          <w:sz w:val="28"/>
          <w:szCs w:val="28"/>
        </w:rPr>
      </w:pPr>
      <w:r w:rsidRPr="00563583">
        <w:rPr>
          <w:rFonts w:ascii="Verdana" w:hAnsi="Verdana"/>
          <w:b/>
          <w:sz w:val="28"/>
          <w:szCs w:val="28"/>
        </w:rPr>
        <w:t>Durchführung</w:t>
      </w:r>
    </w:p>
    <w:p w14:paraId="06DDDE56" w14:textId="77777777" w:rsidR="00AB270A" w:rsidRPr="00563583" w:rsidRDefault="0072332D" w:rsidP="00AB270A">
      <w:pPr>
        <w:tabs>
          <w:tab w:val="left" w:pos="2592"/>
        </w:tabs>
        <w:jc w:val="both"/>
        <w:rPr>
          <w:rFonts w:ascii="Verdana" w:hAnsi="Verdana"/>
          <w:b/>
          <w:sz w:val="28"/>
          <w:szCs w:val="28"/>
        </w:rPr>
      </w:pPr>
    </w:p>
    <w:p w14:paraId="08A746FD" w14:textId="77777777" w:rsidR="00AB270A" w:rsidRPr="00596618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sz w:val="22"/>
          <w:szCs w:val="22"/>
        </w:rPr>
      </w:pPr>
      <w:r w:rsidRPr="00596618">
        <w:rPr>
          <w:rFonts w:ascii="Verdana" w:hAnsi="Verdana"/>
          <w:sz w:val="22"/>
          <w:szCs w:val="22"/>
        </w:rPr>
        <w:t>1.</w:t>
      </w:r>
      <w:r w:rsidRPr="00596618">
        <w:rPr>
          <w:rFonts w:ascii="Verdana" w:hAnsi="Verdana"/>
          <w:sz w:val="22"/>
          <w:szCs w:val="22"/>
        </w:rPr>
        <w:tab/>
        <w:t>Bereiten Sie ein Ölbad und stellen Sie den Thermostat auf 100° C ein.</w:t>
      </w:r>
    </w:p>
    <w:p w14:paraId="145AFECD" w14:textId="77777777" w:rsidR="00AB270A" w:rsidRPr="00596618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sz w:val="22"/>
          <w:szCs w:val="22"/>
        </w:rPr>
      </w:pPr>
    </w:p>
    <w:p w14:paraId="01EDBC5E" w14:textId="77777777" w:rsidR="00AB270A" w:rsidRPr="00596618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sz w:val="22"/>
          <w:szCs w:val="22"/>
        </w:rPr>
      </w:pPr>
      <w:r w:rsidRPr="00596618">
        <w:rPr>
          <w:rFonts w:ascii="Verdana" w:hAnsi="Verdana"/>
          <w:sz w:val="22"/>
          <w:szCs w:val="22"/>
        </w:rPr>
        <w:t>2.</w:t>
      </w:r>
      <w:r w:rsidRPr="00596618">
        <w:rPr>
          <w:rFonts w:ascii="Verdana" w:hAnsi="Verdana"/>
          <w:sz w:val="22"/>
          <w:szCs w:val="22"/>
        </w:rPr>
        <w:tab/>
        <w:t>Geben Sie das gesamte rohe p-Acetamidobenzolsulfonylchlorid in einen 500 ml Erlenmeye</w:t>
      </w:r>
      <w:r w:rsidRPr="00596618">
        <w:rPr>
          <w:rFonts w:ascii="Verdana" w:hAnsi="Verdana"/>
          <w:sz w:val="22"/>
          <w:szCs w:val="22"/>
        </w:rPr>
        <w:t>r</w:t>
      </w:r>
      <w:r w:rsidRPr="00596618">
        <w:rPr>
          <w:rFonts w:ascii="Verdana" w:hAnsi="Verdana"/>
          <w:sz w:val="22"/>
          <w:szCs w:val="22"/>
        </w:rPr>
        <w:t>kolben.</w:t>
      </w:r>
    </w:p>
    <w:p w14:paraId="186016FA" w14:textId="77777777" w:rsidR="00AB270A" w:rsidRPr="00596618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Verdana" w:hAnsi="Verdana"/>
          <w:sz w:val="22"/>
          <w:szCs w:val="22"/>
        </w:rPr>
      </w:pPr>
    </w:p>
    <w:p w14:paraId="395E2A79" w14:textId="77777777" w:rsidR="00AB270A" w:rsidRPr="00596618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sz w:val="22"/>
          <w:szCs w:val="22"/>
        </w:rPr>
      </w:pPr>
      <w:r w:rsidRPr="00596618">
        <w:rPr>
          <w:rFonts w:ascii="Verdana" w:hAnsi="Verdana"/>
          <w:sz w:val="22"/>
          <w:szCs w:val="22"/>
        </w:rPr>
        <w:t>3.</w:t>
      </w:r>
      <w:r w:rsidRPr="00596618">
        <w:rPr>
          <w:rFonts w:ascii="Verdana" w:hAnsi="Verdana"/>
          <w:sz w:val="22"/>
          <w:szCs w:val="22"/>
        </w:rPr>
        <w:tab/>
        <w:t>M</w:t>
      </w:r>
      <w:r w:rsidRPr="00596618">
        <w:rPr>
          <w:rFonts w:ascii="Verdana" w:hAnsi="Verdana"/>
          <w:sz w:val="22"/>
          <w:szCs w:val="22"/>
        </w:rPr>
        <w:t xml:space="preserve">essen Sie </w:t>
      </w:r>
      <w:r w:rsidRPr="00596618">
        <w:rPr>
          <w:rFonts w:ascii="Verdana" w:hAnsi="Verdana"/>
          <w:b/>
          <w:sz w:val="22"/>
          <w:szCs w:val="22"/>
        </w:rPr>
        <w:t>in der Kapelle</w:t>
      </w:r>
      <w:r w:rsidRPr="00596618">
        <w:rPr>
          <w:rFonts w:ascii="Verdana" w:hAnsi="Verdana"/>
          <w:sz w:val="22"/>
          <w:szCs w:val="22"/>
        </w:rPr>
        <w:t xml:space="preserve"> 75 ml konzentrierte Ammoniaklösung (28%) mit einem 100 ml Messzylinder ab und geben Sie diese langsam in den Erlenme</w:t>
      </w:r>
      <w:r w:rsidRPr="00596618">
        <w:rPr>
          <w:rFonts w:ascii="Verdana" w:hAnsi="Verdana"/>
          <w:sz w:val="22"/>
          <w:szCs w:val="22"/>
        </w:rPr>
        <w:t>y</w:t>
      </w:r>
      <w:r w:rsidRPr="00596618">
        <w:rPr>
          <w:rFonts w:ascii="Verdana" w:hAnsi="Verdana"/>
          <w:sz w:val="22"/>
          <w:szCs w:val="22"/>
        </w:rPr>
        <w:t>e</w:t>
      </w:r>
      <w:r w:rsidRPr="00596618">
        <w:rPr>
          <w:rFonts w:ascii="Verdana" w:hAnsi="Verdana"/>
          <w:sz w:val="22"/>
          <w:szCs w:val="22"/>
        </w:rPr>
        <w:t>r</w:t>
      </w:r>
      <w:r w:rsidRPr="00596618">
        <w:rPr>
          <w:rFonts w:ascii="Verdana" w:hAnsi="Verdana"/>
          <w:sz w:val="22"/>
          <w:szCs w:val="22"/>
        </w:rPr>
        <w:t>kolben. Rühren Sie mit einem Glasstab so lange um, bis das Reaktionsg</w:t>
      </w:r>
      <w:r w:rsidRPr="00596618">
        <w:rPr>
          <w:rFonts w:ascii="Verdana" w:hAnsi="Verdana"/>
          <w:sz w:val="22"/>
          <w:szCs w:val="22"/>
        </w:rPr>
        <w:t>e</w:t>
      </w:r>
      <w:r w:rsidRPr="00596618">
        <w:rPr>
          <w:rFonts w:ascii="Verdana" w:hAnsi="Verdana"/>
          <w:sz w:val="22"/>
          <w:szCs w:val="22"/>
        </w:rPr>
        <w:t>misch zu einer hom</w:t>
      </w:r>
      <w:r w:rsidRPr="00596618">
        <w:rPr>
          <w:rFonts w:ascii="Verdana" w:hAnsi="Verdana"/>
          <w:sz w:val="22"/>
          <w:szCs w:val="22"/>
        </w:rPr>
        <w:t>o</w:t>
      </w:r>
      <w:r w:rsidRPr="00596618">
        <w:rPr>
          <w:rFonts w:ascii="Verdana" w:hAnsi="Verdana"/>
          <w:sz w:val="22"/>
          <w:szCs w:val="22"/>
        </w:rPr>
        <w:t>g</w:t>
      </w:r>
      <w:r w:rsidRPr="00596618">
        <w:rPr>
          <w:rFonts w:ascii="Verdana" w:hAnsi="Verdana"/>
          <w:sz w:val="22"/>
          <w:szCs w:val="22"/>
        </w:rPr>
        <w:t>e</w:t>
      </w:r>
      <w:r w:rsidRPr="00596618">
        <w:rPr>
          <w:rFonts w:ascii="Verdana" w:hAnsi="Verdana"/>
          <w:sz w:val="22"/>
          <w:szCs w:val="22"/>
        </w:rPr>
        <w:t>nen Paste geworden is</w:t>
      </w:r>
      <w:r w:rsidRPr="00596618">
        <w:rPr>
          <w:rFonts w:ascii="Verdana" w:hAnsi="Verdana"/>
          <w:sz w:val="22"/>
          <w:szCs w:val="22"/>
        </w:rPr>
        <w:t xml:space="preserve">t. </w:t>
      </w:r>
    </w:p>
    <w:p w14:paraId="6C903088" w14:textId="77777777" w:rsidR="00AB270A" w:rsidRPr="00596618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b/>
          <w:i/>
          <w:sz w:val="22"/>
          <w:szCs w:val="22"/>
        </w:rPr>
      </w:pPr>
    </w:p>
    <w:p w14:paraId="72A2C3AB" w14:textId="77777777" w:rsidR="00AB270A" w:rsidRPr="00596618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sz w:val="22"/>
          <w:szCs w:val="22"/>
        </w:rPr>
      </w:pPr>
      <w:r w:rsidRPr="00596618">
        <w:rPr>
          <w:rFonts w:ascii="Verdana" w:hAnsi="Verdana"/>
          <w:sz w:val="22"/>
          <w:szCs w:val="22"/>
        </w:rPr>
        <w:t>4.</w:t>
      </w:r>
      <w:r w:rsidRPr="00596618">
        <w:rPr>
          <w:rFonts w:ascii="Verdana" w:hAnsi="Verdana"/>
          <w:sz w:val="22"/>
          <w:szCs w:val="22"/>
        </w:rPr>
        <w:tab/>
        <w:t>Befestigen Sie den Erlenmeyerkolben am Stativ, geben Sie einen Ma</w:t>
      </w:r>
      <w:r w:rsidRPr="00596618">
        <w:rPr>
          <w:rFonts w:ascii="Verdana" w:hAnsi="Verdana"/>
          <w:sz w:val="22"/>
          <w:szCs w:val="22"/>
        </w:rPr>
        <w:t>g</w:t>
      </w:r>
      <w:r w:rsidRPr="00596618">
        <w:rPr>
          <w:rFonts w:ascii="Verdana" w:hAnsi="Verdana"/>
          <w:sz w:val="22"/>
          <w:szCs w:val="22"/>
        </w:rPr>
        <w:t>netfisch zu und tauchen Sie den Erlenmeyerkolben vorsichtig ins vorb</w:t>
      </w:r>
      <w:r w:rsidRPr="00596618">
        <w:rPr>
          <w:rFonts w:ascii="Verdana" w:hAnsi="Verdana"/>
          <w:sz w:val="22"/>
          <w:szCs w:val="22"/>
        </w:rPr>
        <w:t>e</w:t>
      </w:r>
      <w:r w:rsidRPr="00596618">
        <w:rPr>
          <w:rFonts w:ascii="Verdana" w:hAnsi="Verdana"/>
          <w:sz w:val="22"/>
          <w:szCs w:val="22"/>
        </w:rPr>
        <w:t>reitete Ölbad mit Thermostat. Schalten Sie das Rührwerk ein und heizen Sie wä</w:t>
      </w:r>
      <w:r w:rsidRPr="00596618">
        <w:rPr>
          <w:rFonts w:ascii="Verdana" w:hAnsi="Verdana"/>
          <w:sz w:val="22"/>
          <w:szCs w:val="22"/>
        </w:rPr>
        <w:t>h</w:t>
      </w:r>
      <w:r w:rsidRPr="00596618">
        <w:rPr>
          <w:rFonts w:ascii="Verdana" w:hAnsi="Verdana"/>
          <w:sz w:val="22"/>
          <w:szCs w:val="22"/>
        </w:rPr>
        <w:t>rend ca. 30 Min. Stellen Sie in der</w:t>
      </w:r>
      <w:r w:rsidRPr="00596618">
        <w:rPr>
          <w:rFonts w:ascii="Verdana" w:hAnsi="Verdana"/>
          <w:sz w:val="22"/>
          <w:szCs w:val="22"/>
        </w:rPr>
        <w:t xml:space="preserve"> Zwischenzeit ein Eisbad bereit.</w:t>
      </w:r>
    </w:p>
    <w:p w14:paraId="69397779" w14:textId="77777777" w:rsidR="00AB270A" w:rsidRPr="00596618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sz w:val="22"/>
          <w:szCs w:val="22"/>
        </w:rPr>
      </w:pPr>
    </w:p>
    <w:p w14:paraId="5CA93CA4" w14:textId="77777777" w:rsidR="00AB270A" w:rsidRPr="00596618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26" w:hanging="426"/>
        <w:jc w:val="both"/>
        <w:rPr>
          <w:rFonts w:ascii="Verdana" w:hAnsi="Verdana"/>
          <w:sz w:val="22"/>
          <w:szCs w:val="22"/>
        </w:rPr>
      </w:pPr>
      <w:r w:rsidRPr="00596618">
        <w:rPr>
          <w:rFonts w:ascii="Verdana" w:hAnsi="Verdana"/>
          <w:sz w:val="22"/>
          <w:szCs w:val="22"/>
        </w:rPr>
        <w:t>5.</w:t>
      </w:r>
      <w:r w:rsidRPr="00596618">
        <w:rPr>
          <w:rFonts w:ascii="Verdana" w:hAnsi="Verdana"/>
          <w:sz w:val="22"/>
          <w:szCs w:val="22"/>
        </w:rPr>
        <w:tab/>
        <w:t>Nehmen Sie nach Ablauf der 30 Min den Erlenmeyerkolben aus dem Ölbad he</w:t>
      </w:r>
      <w:r w:rsidRPr="00596618">
        <w:rPr>
          <w:rFonts w:ascii="Verdana" w:hAnsi="Verdana"/>
          <w:sz w:val="22"/>
          <w:szCs w:val="22"/>
        </w:rPr>
        <w:t>r</w:t>
      </w:r>
      <w:r w:rsidRPr="00596618">
        <w:rPr>
          <w:rFonts w:ascii="Verdana" w:hAnsi="Verdana"/>
          <w:sz w:val="22"/>
          <w:szCs w:val="22"/>
        </w:rPr>
        <w:t>aus, reinigen Sie die Aussenwand mit einem Haushaltpapier und stellen Sie ihn anschliessend ins Eisbad, wo Sie ihn sanft umschwenken, bis das Reakt</w:t>
      </w:r>
      <w:r w:rsidRPr="00596618">
        <w:rPr>
          <w:rFonts w:ascii="Verdana" w:hAnsi="Verdana"/>
          <w:sz w:val="22"/>
          <w:szCs w:val="22"/>
        </w:rPr>
        <w:t>ionsg</w:t>
      </w:r>
      <w:r w:rsidRPr="00596618">
        <w:rPr>
          <w:rFonts w:ascii="Verdana" w:hAnsi="Verdana"/>
          <w:sz w:val="22"/>
          <w:szCs w:val="22"/>
        </w:rPr>
        <w:t>e</w:t>
      </w:r>
      <w:r w:rsidRPr="00596618">
        <w:rPr>
          <w:rFonts w:ascii="Verdana" w:hAnsi="Verdana"/>
          <w:sz w:val="22"/>
          <w:szCs w:val="22"/>
        </w:rPr>
        <w:t xml:space="preserve">misch abgekühlt ist. </w:t>
      </w:r>
    </w:p>
    <w:p w14:paraId="638837B1" w14:textId="77777777" w:rsidR="00AB270A" w:rsidRPr="00563583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</w:rPr>
      </w:pPr>
    </w:p>
    <w:p w14:paraId="7BCD7284" w14:textId="77777777" w:rsidR="00AB270A" w:rsidRPr="00596618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i/>
          <w:sz w:val="22"/>
          <w:szCs w:val="22"/>
        </w:rPr>
      </w:pPr>
      <w:r w:rsidRPr="00596618">
        <w:rPr>
          <w:rFonts w:ascii="Verdana" w:hAnsi="Verdana"/>
          <w:sz w:val="22"/>
          <w:szCs w:val="22"/>
        </w:rPr>
        <w:t>6.</w:t>
      </w:r>
      <w:r w:rsidRPr="00596618">
        <w:rPr>
          <w:rFonts w:ascii="Verdana" w:hAnsi="Verdana"/>
          <w:sz w:val="22"/>
          <w:szCs w:val="22"/>
        </w:rPr>
        <w:tab/>
        <w:t xml:space="preserve">Geben Sie mit einer Pasteurpipette vorsichtig </w:t>
      </w:r>
      <w:r w:rsidRPr="00596618">
        <w:rPr>
          <w:rFonts w:ascii="Verdana" w:hAnsi="Verdana"/>
          <w:i/>
          <w:sz w:val="22"/>
          <w:szCs w:val="22"/>
        </w:rPr>
        <w:t>halbpipettenweise</w:t>
      </w:r>
      <w:r w:rsidRPr="00596618">
        <w:rPr>
          <w:rFonts w:ascii="Verdana" w:hAnsi="Verdana"/>
          <w:sz w:val="22"/>
          <w:szCs w:val="22"/>
        </w:rPr>
        <w:t xml:space="preserve"> halbkonzen</w:t>
      </w:r>
      <w:r w:rsidRPr="00596618">
        <w:rPr>
          <w:rFonts w:ascii="Verdana" w:hAnsi="Verdana"/>
          <w:sz w:val="22"/>
          <w:szCs w:val="22"/>
        </w:rPr>
        <w:t>t</w:t>
      </w:r>
      <w:r w:rsidRPr="00596618">
        <w:rPr>
          <w:rFonts w:ascii="Verdana" w:hAnsi="Verdana"/>
          <w:sz w:val="22"/>
          <w:szCs w:val="22"/>
        </w:rPr>
        <w:t xml:space="preserve">rierte Salzsäure zum Reaktionsgemisch. </w:t>
      </w:r>
      <w:r w:rsidRPr="00596618">
        <w:rPr>
          <w:rFonts w:ascii="Verdana" w:hAnsi="Verdana"/>
          <w:i/>
          <w:sz w:val="22"/>
          <w:szCs w:val="22"/>
        </w:rPr>
        <w:t xml:space="preserve">Kontrollieren Sie nach jeder Zugabe den pH-Wert, indem Sie mit einem Glasstab jeweils einen Tropfen auf einen </w:t>
      </w:r>
      <w:r w:rsidRPr="00596618">
        <w:rPr>
          <w:rFonts w:ascii="Verdana" w:hAnsi="Verdana"/>
          <w:i/>
          <w:sz w:val="22"/>
          <w:szCs w:val="22"/>
        </w:rPr>
        <w:t>I</w:t>
      </w:r>
      <w:r w:rsidRPr="00596618">
        <w:rPr>
          <w:rFonts w:ascii="Verdana" w:hAnsi="Verdana"/>
          <w:i/>
          <w:sz w:val="22"/>
          <w:szCs w:val="22"/>
        </w:rPr>
        <w:t>n</w:t>
      </w:r>
      <w:r w:rsidRPr="00596618">
        <w:rPr>
          <w:rFonts w:ascii="Verdana" w:hAnsi="Verdana"/>
          <w:i/>
          <w:sz w:val="22"/>
          <w:szCs w:val="22"/>
        </w:rPr>
        <w:t>dikatorpapierstreifen geben. Geben Sie Salzsäure zu, bis die L</w:t>
      </w:r>
      <w:r w:rsidRPr="00596618">
        <w:rPr>
          <w:rFonts w:ascii="Verdana" w:hAnsi="Verdana"/>
          <w:i/>
          <w:sz w:val="22"/>
          <w:szCs w:val="22"/>
        </w:rPr>
        <w:t>ö</w:t>
      </w:r>
      <w:r w:rsidRPr="00596618">
        <w:rPr>
          <w:rFonts w:ascii="Verdana" w:hAnsi="Verdana"/>
          <w:i/>
          <w:sz w:val="22"/>
          <w:szCs w:val="22"/>
        </w:rPr>
        <w:t>sung sauer wird (pH&lt;7).</w:t>
      </w:r>
    </w:p>
    <w:p w14:paraId="13AF1D67" w14:textId="77777777" w:rsidR="00AB270A" w:rsidRPr="00596618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sz w:val="22"/>
          <w:szCs w:val="22"/>
        </w:rPr>
      </w:pPr>
    </w:p>
    <w:p w14:paraId="4007BE2D" w14:textId="77777777" w:rsidR="00AB270A" w:rsidRPr="00596618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sz w:val="22"/>
          <w:szCs w:val="22"/>
        </w:rPr>
      </w:pPr>
      <w:r w:rsidRPr="00596618">
        <w:rPr>
          <w:rFonts w:ascii="Verdana" w:hAnsi="Verdana"/>
          <w:sz w:val="22"/>
          <w:szCs w:val="22"/>
        </w:rPr>
        <w:lastRenderedPageBreak/>
        <w:t>7.</w:t>
      </w:r>
      <w:r w:rsidRPr="00596618">
        <w:rPr>
          <w:rFonts w:ascii="Verdana" w:hAnsi="Verdana"/>
          <w:sz w:val="22"/>
          <w:szCs w:val="22"/>
        </w:rPr>
        <w:tab/>
        <w:t>Schwenken Sie den Erlenmeyerkolben bis zur vollständigen Abkühlung we</w:t>
      </w:r>
      <w:r w:rsidRPr="00596618">
        <w:rPr>
          <w:rFonts w:ascii="Verdana" w:hAnsi="Verdana"/>
          <w:sz w:val="22"/>
          <w:szCs w:val="22"/>
        </w:rPr>
        <w:t>i</w:t>
      </w:r>
      <w:r w:rsidRPr="00596618">
        <w:rPr>
          <w:rFonts w:ascii="Verdana" w:hAnsi="Verdana"/>
          <w:sz w:val="22"/>
          <w:szCs w:val="22"/>
        </w:rPr>
        <w:t xml:space="preserve">ter im Eisbad. </w:t>
      </w:r>
    </w:p>
    <w:p w14:paraId="0417A250" w14:textId="77777777" w:rsidR="00AB270A" w:rsidRPr="00596618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sz w:val="22"/>
          <w:szCs w:val="22"/>
        </w:rPr>
      </w:pPr>
    </w:p>
    <w:p w14:paraId="19BA8200" w14:textId="77777777" w:rsidR="00AB270A" w:rsidRPr="00596618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i/>
          <w:sz w:val="22"/>
          <w:szCs w:val="22"/>
        </w:rPr>
      </w:pPr>
      <w:r w:rsidRPr="00596618">
        <w:rPr>
          <w:rFonts w:ascii="Verdana" w:hAnsi="Verdana"/>
          <w:sz w:val="22"/>
          <w:szCs w:val="22"/>
        </w:rPr>
        <w:t>8.</w:t>
      </w:r>
      <w:r w:rsidRPr="00596618">
        <w:rPr>
          <w:rFonts w:ascii="Verdana" w:hAnsi="Verdana"/>
          <w:sz w:val="22"/>
          <w:szCs w:val="22"/>
        </w:rPr>
        <w:tab/>
        <w:t>Filtrieren Sie das p-Acetamidobenzolsulfonamid in einer grossen Nutsche a</w:t>
      </w:r>
      <w:r w:rsidRPr="00596618">
        <w:rPr>
          <w:rFonts w:ascii="Verdana" w:hAnsi="Verdana"/>
          <w:sz w:val="22"/>
          <w:szCs w:val="22"/>
        </w:rPr>
        <w:t>b und waschen Sie mit 50 ml Eiswasser nach.</w:t>
      </w:r>
    </w:p>
    <w:p w14:paraId="2319F08D" w14:textId="77777777" w:rsidR="00AB270A" w:rsidRPr="00596618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sz w:val="22"/>
          <w:szCs w:val="22"/>
        </w:rPr>
      </w:pPr>
    </w:p>
    <w:p w14:paraId="352E0DB1" w14:textId="77777777" w:rsidR="00AB270A" w:rsidRPr="00596618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sz w:val="22"/>
          <w:szCs w:val="22"/>
        </w:rPr>
      </w:pPr>
      <w:r w:rsidRPr="00596618">
        <w:rPr>
          <w:rFonts w:ascii="Verdana" w:hAnsi="Verdana"/>
          <w:sz w:val="22"/>
          <w:szCs w:val="22"/>
        </w:rPr>
        <w:t>9.</w:t>
      </w:r>
      <w:r w:rsidRPr="00596618">
        <w:rPr>
          <w:rFonts w:ascii="Verdana" w:hAnsi="Verdana"/>
          <w:sz w:val="22"/>
          <w:szCs w:val="22"/>
        </w:rPr>
        <w:tab/>
        <w:t>Übertragen Sie eine kleine Menge dieses Zwischenproduktes in ein Pi</w:t>
      </w:r>
      <w:r w:rsidRPr="00596618">
        <w:rPr>
          <w:rFonts w:ascii="Verdana" w:hAnsi="Verdana"/>
          <w:sz w:val="22"/>
          <w:szCs w:val="22"/>
        </w:rPr>
        <w:t>l</w:t>
      </w:r>
      <w:r w:rsidRPr="00596618">
        <w:rPr>
          <w:rFonts w:ascii="Verdana" w:hAnsi="Verdana"/>
          <w:sz w:val="22"/>
          <w:szCs w:val="22"/>
        </w:rPr>
        <w:t xml:space="preserve">lenglas, schliessen Sie es mit einem Kleenextüchlein und einem Gummi ab und stellen Sie es in einen Exsikkator zum Trocknen. Sie werden die </w:t>
      </w:r>
      <w:r w:rsidRPr="00596618">
        <w:rPr>
          <w:rFonts w:ascii="Verdana" w:hAnsi="Verdana"/>
          <w:sz w:val="22"/>
          <w:szCs w:val="22"/>
        </w:rPr>
        <w:t>nächste Laborstunde das IR-Spektrum aufnehmen und den Schmel</w:t>
      </w:r>
      <w:r w:rsidRPr="00596618">
        <w:rPr>
          <w:rFonts w:ascii="Verdana" w:hAnsi="Verdana"/>
          <w:sz w:val="22"/>
          <w:szCs w:val="22"/>
        </w:rPr>
        <w:t>z</w:t>
      </w:r>
      <w:r w:rsidRPr="00596618">
        <w:rPr>
          <w:rFonts w:ascii="Verdana" w:hAnsi="Verdana"/>
          <w:sz w:val="22"/>
          <w:szCs w:val="22"/>
        </w:rPr>
        <w:t>punkt besti</w:t>
      </w:r>
      <w:r w:rsidRPr="00596618">
        <w:rPr>
          <w:rFonts w:ascii="Verdana" w:hAnsi="Verdana"/>
          <w:sz w:val="22"/>
          <w:szCs w:val="22"/>
        </w:rPr>
        <w:t>m</w:t>
      </w:r>
      <w:r w:rsidRPr="00596618">
        <w:rPr>
          <w:rFonts w:ascii="Verdana" w:hAnsi="Verdana"/>
          <w:sz w:val="22"/>
          <w:szCs w:val="22"/>
        </w:rPr>
        <w:t>men.</w:t>
      </w:r>
    </w:p>
    <w:p w14:paraId="42D0092E" w14:textId="77777777" w:rsidR="00AB270A" w:rsidRPr="00563583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</w:rPr>
      </w:pPr>
    </w:p>
    <w:p w14:paraId="41FD074C" w14:textId="77777777" w:rsidR="00AB270A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center"/>
        <w:rPr>
          <w:rFonts w:ascii="Verdana" w:hAnsi="Verdana"/>
          <w:b/>
          <w:sz w:val="32"/>
          <w:szCs w:val="32"/>
        </w:rPr>
      </w:pPr>
    </w:p>
    <w:p w14:paraId="230DC36E" w14:textId="77777777" w:rsidR="00AB270A" w:rsidRPr="00563583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center"/>
        <w:rPr>
          <w:rFonts w:ascii="Verdana" w:hAnsi="Verdana"/>
          <w:b/>
          <w:sz w:val="32"/>
          <w:szCs w:val="32"/>
        </w:rPr>
      </w:pPr>
      <w:r w:rsidRPr="00563583">
        <w:rPr>
          <w:rFonts w:ascii="Verdana" w:hAnsi="Verdana"/>
          <w:b/>
          <w:sz w:val="32"/>
          <w:szCs w:val="32"/>
        </w:rPr>
        <w:t>3. Schritt: Entfernen der Schutzgruppe</w:t>
      </w:r>
    </w:p>
    <w:p w14:paraId="620F1E1D" w14:textId="77777777" w:rsidR="00AB270A" w:rsidRPr="00563583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</w:rPr>
      </w:pPr>
    </w:p>
    <w:p w14:paraId="79031F7D" w14:textId="77777777" w:rsidR="00AB270A" w:rsidRPr="00563583" w:rsidRDefault="0072332D" w:rsidP="00AB270A">
      <w:pPr>
        <w:tabs>
          <w:tab w:val="left" w:pos="2592"/>
        </w:tabs>
        <w:jc w:val="both"/>
        <w:rPr>
          <w:rFonts w:ascii="Verdana" w:hAnsi="Verdana"/>
          <w:b/>
          <w:sz w:val="28"/>
          <w:szCs w:val="28"/>
        </w:rPr>
      </w:pPr>
      <w:r w:rsidRPr="00563583">
        <w:rPr>
          <w:rFonts w:ascii="Verdana" w:hAnsi="Verdana"/>
          <w:b/>
          <w:sz w:val="28"/>
          <w:szCs w:val="28"/>
        </w:rPr>
        <w:t>Reaktionsgleichung</w:t>
      </w:r>
    </w:p>
    <w:p w14:paraId="07DC0044" w14:textId="77777777" w:rsidR="00AB270A" w:rsidRPr="00563583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</w:rPr>
      </w:pPr>
    </w:p>
    <w:p w14:paraId="1E02DBF0" w14:textId="77777777" w:rsidR="00AB270A" w:rsidRPr="00563583" w:rsidRDefault="00C74D0E" w:rsidP="00AB270A">
      <w:pPr>
        <w:tabs>
          <w:tab w:val="left" w:pos="2592"/>
        </w:tabs>
        <w:jc w:val="center"/>
        <w:rPr>
          <w:rFonts w:ascii="Verdana" w:hAnsi="Verdana"/>
        </w:rPr>
      </w:pPr>
      <w:r w:rsidRPr="005149C1">
        <w:rPr>
          <w:rFonts w:ascii="Verdana" w:hAnsi="Verdana"/>
          <w:noProof/>
        </w:rPr>
        <w:drawing>
          <wp:inline distT="0" distB="0" distL="0" distR="0" wp14:anchorId="3358E59F" wp14:editId="746DE019">
            <wp:extent cx="5838190" cy="2461895"/>
            <wp:effectExtent l="0" t="0" r="0" b="0"/>
            <wp:docPr id="4" name="Bild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190" cy="246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C589B" w14:textId="77777777" w:rsidR="00AB270A" w:rsidRPr="00563583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Verdana" w:hAnsi="Verdana"/>
        </w:rPr>
      </w:pPr>
    </w:p>
    <w:p w14:paraId="4AA02B05" w14:textId="77777777" w:rsidR="00AB270A" w:rsidRPr="00563583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Verdana" w:hAnsi="Verdana"/>
        </w:rPr>
      </w:pPr>
    </w:p>
    <w:p w14:paraId="7D9F2A44" w14:textId="77777777" w:rsidR="00AB270A" w:rsidRPr="00563583" w:rsidRDefault="0072332D" w:rsidP="00AB270A">
      <w:pPr>
        <w:tabs>
          <w:tab w:val="left" w:pos="2592"/>
        </w:tabs>
        <w:jc w:val="both"/>
        <w:rPr>
          <w:rFonts w:ascii="Verdana" w:hAnsi="Verdana"/>
          <w:b/>
          <w:sz w:val="28"/>
          <w:szCs w:val="28"/>
        </w:rPr>
      </w:pPr>
      <w:r w:rsidRPr="00563583">
        <w:rPr>
          <w:rFonts w:ascii="Verdana" w:hAnsi="Verdana"/>
          <w:b/>
          <w:sz w:val="28"/>
          <w:szCs w:val="28"/>
        </w:rPr>
        <w:t>Durchführung</w:t>
      </w:r>
    </w:p>
    <w:p w14:paraId="5E256F88" w14:textId="77777777" w:rsidR="00AB270A" w:rsidRPr="00563583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Verdana" w:hAnsi="Verdana"/>
        </w:rPr>
      </w:pPr>
    </w:p>
    <w:p w14:paraId="5D34A5EC" w14:textId="77777777" w:rsidR="00AB270A" w:rsidRPr="00596618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sz w:val="22"/>
          <w:szCs w:val="22"/>
        </w:rPr>
      </w:pPr>
      <w:r w:rsidRPr="00596618">
        <w:rPr>
          <w:rFonts w:ascii="Verdana" w:hAnsi="Verdana"/>
          <w:sz w:val="22"/>
          <w:szCs w:val="22"/>
        </w:rPr>
        <w:t>1.</w:t>
      </w:r>
      <w:r w:rsidRPr="00596618">
        <w:rPr>
          <w:rFonts w:ascii="Verdana" w:hAnsi="Verdana"/>
          <w:sz w:val="22"/>
          <w:szCs w:val="22"/>
        </w:rPr>
        <w:tab/>
        <w:t>Verdoppeln Sie das Gewicht des p-Acetamidobenzolsulfonamids, messen Sie diese Menge an hal</w:t>
      </w:r>
      <w:r w:rsidRPr="00596618">
        <w:rPr>
          <w:rFonts w:ascii="Verdana" w:hAnsi="Verdana"/>
          <w:sz w:val="22"/>
          <w:szCs w:val="22"/>
        </w:rPr>
        <w:t>b</w:t>
      </w:r>
      <w:r w:rsidRPr="00596618">
        <w:rPr>
          <w:rFonts w:ascii="Verdana" w:hAnsi="Verdana"/>
          <w:sz w:val="22"/>
          <w:szCs w:val="22"/>
        </w:rPr>
        <w:t>konz</w:t>
      </w:r>
      <w:r w:rsidRPr="00596618">
        <w:rPr>
          <w:rFonts w:ascii="Verdana" w:hAnsi="Verdana"/>
          <w:sz w:val="22"/>
          <w:szCs w:val="22"/>
        </w:rPr>
        <w:t>entrierter HCl in ml ab und geben Sie diese in den Rundkolben.</w:t>
      </w:r>
    </w:p>
    <w:p w14:paraId="47CE2FB1" w14:textId="77777777" w:rsidR="00AB270A" w:rsidRPr="00596618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sz w:val="22"/>
          <w:szCs w:val="22"/>
        </w:rPr>
      </w:pPr>
    </w:p>
    <w:p w14:paraId="4C0874CA" w14:textId="77777777" w:rsidR="00AB270A" w:rsidRPr="00596618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sz w:val="22"/>
          <w:szCs w:val="22"/>
        </w:rPr>
      </w:pPr>
      <w:r w:rsidRPr="00596618">
        <w:rPr>
          <w:rFonts w:ascii="Verdana" w:hAnsi="Verdana"/>
          <w:sz w:val="22"/>
          <w:szCs w:val="22"/>
        </w:rPr>
        <w:t>2.</w:t>
      </w:r>
      <w:r w:rsidRPr="00596618">
        <w:rPr>
          <w:rFonts w:ascii="Verdana" w:hAnsi="Verdana"/>
          <w:sz w:val="22"/>
          <w:szCs w:val="22"/>
        </w:rPr>
        <w:tab/>
        <w:t>Befestigen Sie den Rundkolben am Stativ und tauchen Sie ihn sanft ins Ö</w:t>
      </w:r>
      <w:r w:rsidRPr="00596618">
        <w:rPr>
          <w:rFonts w:ascii="Verdana" w:hAnsi="Verdana"/>
          <w:sz w:val="22"/>
          <w:szCs w:val="22"/>
        </w:rPr>
        <w:t>l</w:t>
      </w:r>
      <w:r w:rsidRPr="00596618">
        <w:rPr>
          <w:rFonts w:ascii="Verdana" w:hAnsi="Verdana"/>
          <w:sz w:val="22"/>
          <w:szCs w:val="22"/>
        </w:rPr>
        <w:t>bad. Stellen Sie den Thermostaten auf 120˚C.</w:t>
      </w:r>
    </w:p>
    <w:p w14:paraId="7B753AE7" w14:textId="77777777" w:rsidR="00AB270A" w:rsidRPr="00596618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sz w:val="22"/>
          <w:szCs w:val="22"/>
        </w:rPr>
      </w:pPr>
    </w:p>
    <w:p w14:paraId="5B61A1BC" w14:textId="77777777" w:rsidR="00AB270A" w:rsidRPr="00596618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sz w:val="22"/>
          <w:szCs w:val="22"/>
        </w:rPr>
      </w:pPr>
      <w:r w:rsidRPr="00596618">
        <w:rPr>
          <w:rFonts w:ascii="Verdana" w:hAnsi="Verdana"/>
          <w:sz w:val="22"/>
          <w:szCs w:val="22"/>
        </w:rPr>
        <w:t>3.</w:t>
      </w:r>
      <w:r w:rsidRPr="00596618">
        <w:rPr>
          <w:rFonts w:ascii="Verdana" w:hAnsi="Verdana"/>
          <w:sz w:val="22"/>
          <w:szCs w:val="22"/>
        </w:rPr>
        <w:tab/>
        <w:t>Geben Sie einen Magnetfisch in den Rundkolben, befestigen Sie den Rü</w:t>
      </w:r>
      <w:r w:rsidRPr="00596618">
        <w:rPr>
          <w:rFonts w:ascii="Verdana" w:hAnsi="Verdana"/>
          <w:sz w:val="22"/>
          <w:szCs w:val="22"/>
        </w:rPr>
        <w:t>ckflus</w:t>
      </w:r>
      <w:r w:rsidRPr="00596618">
        <w:rPr>
          <w:rFonts w:ascii="Verdana" w:hAnsi="Verdana"/>
          <w:sz w:val="22"/>
          <w:szCs w:val="22"/>
        </w:rPr>
        <w:t>s</w:t>
      </w:r>
      <w:r w:rsidRPr="00596618">
        <w:rPr>
          <w:rFonts w:ascii="Verdana" w:hAnsi="Verdana"/>
          <w:sz w:val="22"/>
          <w:szCs w:val="22"/>
        </w:rPr>
        <w:t>kühler mit einer Klammer, schliessen sie die Wasserschläuche an und lassen Sie Wasser (von unten nach oben) durchfliessen. Achten Sie darauf, dass das Rea</w:t>
      </w:r>
      <w:r w:rsidRPr="00596618">
        <w:rPr>
          <w:rFonts w:ascii="Verdana" w:hAnsi="Verdana"/>
          <w:sz w:val="22"/>
          <w:szCs w:val="22"/>
        </w:rPr>
        <w:t>k</w:t>
      </w:r>
      <w:r w:rsidRPr="00596618">
        <w:rPr>
          <w:rFonts w:ascii="Verdana" w:hAnsi="Verdana"/>
          <w:sz w:val="22"/>
          <w:szCs w:val="22"/>
        </w:rPr>
        <w:t>tionsgemisch insbesondere während des L</w:t>
      </w:r>
      <w:r w:rsidRPr="00596618">
        <w:rPr>
          <w:rFonts w:ascii="Verdana" w:hAnsi="Verdana"/>
          <w:sz w:val="22"/>
          <w:szCs w:val="22"/>
        </w:rPr>
        <w:t>ö</w:t>
      </w:r>
      <w:r w:rsidRPr="00596618">
        <w:rPr>
          <w:rFonts w:ascii="Verdana" w:hAnsi="Verdana"/>
          <w:sz w:val="22"/>
          <w:szCs w:val="22"/>
        </w:rPr>
        <w:t>sungsvorgangs nicht zu stark siedet. Lassen Sie es ins</w:t>
      </w:r>
      <w:r w:rsidRPr="00596618">
        <w:rPr>
          <w:rFonts w:ascii="Verdana" w:hAnsi="Verdana"/>
          <w:sz w:val="22"/>
          <w:szCs w:val="22"/>
        </w:rPr>
        <w:t>gesamt 30 Min sieden. Stellen Sie in der Zwischenzeit ein Ei</w:t>
      </w:r>
      <w:r w:rsidRPr="00596618">
        <w:rPr>
          <w:rFonts w:ascii="Verdana" w:hAnsi="Verdana"/>
          <w:sz w:val="22"/>
          <w:szCs w:val="22"/>
        </w:rPr>
        <w:t>s</w:t>
      </w:r>
      <w:r w:rsidRPr="00596618">
        <w:rPr>
          <w:rFonts w:ascii="Verdana" w:hAnsi="Verdana"/>
          <w:sz w:val="22"/>
          <w:szCs w:val="22"/>
        </w:rPr>
        <w:t>bad bereit.</w:t>
      </w:r>
    </w:p>
    <w:p w14:paraId="4B867FD7" w14:textId="77777777" w:rsidR="00AB270A" w:rsidRPr="00596618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sz w:val="22"/>
          <w:szCs w:val="22"/>
        </w:rPr>
      </w:pPr>
    </w:p>
    <w:p w14:paraId="01E32D15" w14:textId="77777777" w:rsidR="00AB270A" w:rsidRPr="00596618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br w:type="page"/>
      </w:r>
      <w:r w:rsidRPr="00596618">
        <w:rPr>
          <w:rFonts w:ascii="Verdana" w:hAnsi="Verdana"/>
          <w:sz w:val="22"/>
          <w:szCs w:val="22"/>
        </w:rPr>
        <w:lastRenderedPageBreak/>
        <w:t>4.</w:t>
      </w:r>
      <w:r w:rsidRPr="00596618">
        <w:rPr>
          <w:rFonts w:ascii="Verdana" w:hAnsi="Verdana"/>
          <w:sz w:val="22"/>
          <w:szCs w:val="22"/>
        </w:rPr>
        <w:tab/>
        <w:t>Geben Sie dieselbe Menge Wasser, die der Flüssigkeitsmenge entspricht, die sich bereits im Kolben befindet zum Reaktionsgemisch zu. Überführen Sie das gesamte Gemisch in einen  6</w:t>
      </w:r>
      <w:r w:rsidRPr="00596618">
        <w:rPr>
          <w:rFonts w:ascii="Verdana" w:hAnsi="Verdana"/>
          <w:sz w:val="22"/>
          <w:szCs w:val="22"/>
        </w:rPr>
        <w:t>00 ml Erle</w:t>
      </w:r>
      <w:r w:rsidRPr="00596618">
        <w:rPr>
          <w:rFonts w:ascii="Verdana" w:hAnsi="Verdana"/>
          <w:sz w:val="22"/>
          <w:szCs w:val="22"/>
        </w:rPr>
        <w:t>n</w:t>
      </w:r>
      <w:r w:rsidRPr="00596618">
        <w:rPr>
          <w:rFonts w:ascii="Verdana" w:hAnsi="Verdana"/>
          <w:sz w:val="22"/>
          <w:szCs w:val="22"/>
        </w:rPr>
        <w:t>meyerkolben und geben Sie einen M</w:t>
      </w:r>
      <w:r w:rsidRPr="00596618">
        <w:rPr>
          <w:rFonts w:ascii="Verdana" w:hAnsi="Verdana"/>
          <w:sz w:val="22"/>
          <w:szCs w:val="22"/>
        </w:rPr>
        <w:t>a</w:t>
      </w:r>
      <w:r w:rsidRPr="00596618">
        <w:rPr>
          <w:rFonts w:ascii="Verdana" w:hAnsi="Verdana"/>
          <w:sz w:val="22"/>
          <w:szCs w:val="22"/>
        </w:rPr>
        <w:t>gnetfisch dazu.</w:t>
      </w:r>
    </w:p>
    <w:p w14:paraId="0345272B" w14:textId="77777777" w:rsidR="00AB270A" w:rsidRPr="00596618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sz w:val="22"/>
          <w:szCs w:val="22"/>
        </w:rPr>
      </w:pPr>
    </w:p>
    <w:p w14:paraId="0EFC5A5E" w14:textId="77777777" w:rsidR="00AB270A" w:rsidRPr="00596618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sz w:val="22"/>
          <w:szCs w:val="22"/>
        </w:rPr>
      </w:pPr>
      <w:r w:rsidRPr="00596618">
        <w:rPr>
          <w:rFonts w:ascii="Verdana" w:hAnsi="Verdana"/>
          <w:sz w:val="22"/>
          <w:szCs w:val="22"/>
        </w:rPr>
        <w:t>5.</w:t>
      </w:r>
      <w:r w:rsidRPr="00596618">
        <w:rPr>
          <w:rFonts w:ascii="Verdana" w:hAnsi="Verdana"/>
          <w:sz w:val="22"/>
          <w:szCs w:val="22"/>
        </w:rPr>
        <w:tab/>
        <w:t>Stellen Sie den Erlenmeyerkolben auf einen Magnetrührer. Nun können Sie Natriumhydrogencarbonat in Portionen von einem gestrichenen Kunststofflöffel langsam und unter Rühren zugeben. Achtung:</w:t>
      </w:r>
      <w:r w:rsidRPr="00596618">
        <w:rPr>
          <w:rFonts w:ascii="Verdana" w:hAnsi="Verdana"/>
          <w:sz w:val="22"/>
          <w:szCs w:val="22"/>
        </w:rPr>
        <w:t xml:space="preserve"> Schaumentwicklung. Kontrolli</w:t>
      </w:r>
      <w:r w:rsidRPr="00596618">
        <w:rPr>
          <w:rFonts w:ascii="Verdana" w:hAnsi="Verdana"/>
          <w:sz w:val="22"/>
          <w:szCs w:val="22"/>
        </w:rPr>
        <w:t>e</w:t>
      </w:r>
      <w:r w:rsidRPr="00596618">
        <w:rPr>
          <w:rFonts w:ascii="Verdana" w:hAnsi="Verdana"/>
          <w:sz w:val="22"/>
          <w:szCs w:val="22"/>
        </w:rPr>
        <w:t>ren Sie nach jeder Z</w:t>
      </w:r>
      <w:r w:rsidRPr="00596618">
        <w:rPr>
          <w:rFonts w:ascii="Verdana" w:hAnsi="Verdana"/>
          <w:sz w:val="22"/>
          <w:szCs w:val="22"/>
        </w:rPr>
        <w:t>u</w:t>
      </w:r>
      <w:r w:rsidRPr="00596618">
        <w:rPr>
          <w:rFonts w:ascii="Verdana" w:hAnsi="Verdana"/>
          <w:sz w:val="22"/>
          <w:szCs w:val="22"/>
        </w:rPr>
        <w:t>gabe den pH-Wert mit einem Indikatorpapier (wie oben).</w:t>
      </w:r>
    </w:p>
    <w:p w14:paraId="0223860A" w14:textId="77777777" w:rsidR="00AB270A" w:rsidRPr="00596618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sz w:val="22"/>
          <w:szCs w:val="22"/>
        </w:rPr>
      </w:pPr>
      <w:r w:rsidRPr="00596618">
        <w:rPr>
          <w:rFonts w:ascii="Verdana" w:hAnsi="Verdana"/>
          <w:sz w:val="22"/>
          <w:szCs w:val="22"/>
        </w:rPr>
        <w:tab/>
        <w:t>Die Lösung sollte schwach basisch werden (pH-Wert &gt;7) und die Schaumen</w:t>
      </w:r>
      <w:r w:rsidRPr="00596618">
        <w:rPr>
          <w:rFonts w:ascii="Verdana" w:hAnsi="Verdana"/>
          <w:sz w:val="22"/>
          <w:szCs w:val="22"/>
        </w:rPr>
        <w:t>t</w:t>
      </w:r>
      <w:r w:rsidRPr="00596618">
        <w:rPr>
          <w:rFonts w:ascii="Verdana" w:hAnsi="Verdana"/>
          <w:sz w:val="22"/>
          <w:szCs w:val="22"/>
        </w:rPr>
        <w:t>wicklung allmählich aufhören.</w:t>
      </w:r>
    </w:p>
    <w:p w14:paraId="27D9DAD6" w14:textId="77777777" w:rsidR="00AB270A" w:rsidRPr="00596618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sz w:val="22"/>
          <w:szCs w:val="22"/>
        </w:rPr>
      </w:pPr>
      <w:r w:rsidRPr="00596618">
        <w:rPr>
          <w:rFonts w:ascii="Verdana" w:hAnsi="Verdana"/>
          <w:sz w:val="22"/>
          <w:szCs w:val="22"/>
        </w:rPr>
        <w:tab/>
        <w:t>Während dieser Neutralisierung bildet sich im K</w:t>
      </w:r>
      <w:r w:rsidRPr="00596618">
        <w:rPr>
          <w:rFonts w:ascii="Verdana" w:hAnsi="Verdana"/>
          <w:sz w:val="22"/>
          <w:szCs w:val="22"/>
        </w:rPr>
        <w:t>olben ein weisser Niede</w:t>
      </w:r>
      <w:r w:rsidRPr="00596618">
        <w:rPr>
          <w:rFonts w:ascii="Verdana" w:hAnsi="Verdana"/>
          <w:sz w:val="22"/>
          <w:szCs w:val="22"/>
        </w:rPr>
        <w:t>r</w:t>
      </w:r>
      <w:r w:rsidRPr="00596618">
        <w:rPr>
          <w:rFonts w:ascii="Verdana" w:hAnsi="Verdana"/>
          <w:sz w:val="22"/>
          <w:szCs w:val="22"/>
        </w:rPr>
        <w:t>schlag.</w:t>
      </w:r>
    </w:p>
    <w:p w14:paraId="6BAD03AD" w14:textId="77777777" w:rsidR="00AB270A" w:rsidRPr="00596618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sz w:val="22"/>
          <w:szCs w:val="22"/>
        </w:rPr>
      </w:pPr>
    </w:p>
    <w:p w14:paraId="6772EA7F" w14:textId="77777777" w:rsidR="00AB270A" w:rsidRPr="00596618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sz w:val="22"/>
          <w:szCs w:val="22"/>
        </w:rPr>
      </w:pPr>
      <w:r w:rsidRPr="00596618">
        <w:rPr>
          <w:rFonts w:ascii="Verdana" w:hAnsi="Verdana"/>
          <w:sz w:val="22"/>
          <w:szCs w:val="22"/>
        </w:rPr>
        <w:t>6.</w:t>
      </w:r>
      <w:r w:rsidRPr="00596618">
        <w:rPr>
          <w:rFonts w:ascii="Verdana" w:hAnsi="Verdana"/>
          <w:sz w:val="22"/>
          <w:szCs w:val="22"/>
        </w:rPr>
        <w:tab/>
        <w:t>Kühlen Sie den Erlenmeyerkolben im bereitgestellten Eisbad, damit das Pr</w:t>
      </w:r>
      <w:r w:rsidRPr="00596618">
        <w:rPr>
          <w:rFonts w:ascii="Verdana" w:hAnsi="Verdana"/>
          <w:sz w:val="22"/>
          <w:szCs w:val="22"/>
        </w:rPr>
        <w:t>o</w:t>
      </w:r>
      <w:r w:rsidRPr="00596618">
        <w:rPr>
          <w:rFonts w:ascii="Verdana" w:hAnsi="Verdana"/>
          <w:sz w:val="22"/>
          <w:szCs w:val="22"/>
        </w:rPr>
        <w:t>dukt vollständig auskristallisieren kann.</w:t>
      </w:r>
    </w:p>
    <w:p w14:paraId="3E9B04A5" w14:textId="77777777" w:rsidR="00AB270A" w:rsidRPr="00596618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sz w:val="22"/>
          <w:szCs w:val="22"/>
        </w:rPr>
      </w:pPr>
    </w:p>
    <w:p w14:paraId="5C0E071B" w14:textId="77777777" w:rsidR="00AB270A" w:rsidRPr="00596618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sz w:val="22"/>
          <w:szCs w:val="22"/>
        </w:rPr>
      </w:pPr>
      <w:r w:rsidRPr="00596618">
        <w:rPr>
          <w:rFonts w:ascii="Verdana" w:hAnsi="Verdana"/>
          <w:sz w:val="22"/>
          <w:szCs w:val="22"/>
        </w:rPr>
        <w:t>7.</w:t>
      </w:r>
      <w:r w:rsidRPr="00596618">
        <w:rPr>
          <w:rFonts w:ascii="Verdana" w:hAnsi="Verdana"/>
          <w:sz w:val="22"/>
          <w:szCs w:val="22"/>
        </w:rPr>
        <w:tab/>
        <w:t>Filtrieren Sie das Produkt in einer grossen Nutsche ab und waschen Sie es mit etwas Eiswasser nach. L</w:t>
      </w:r>
      <w:r w:rsidRPr="00596618">
        <w:rPr>
          <w:rFonts w:ascii="Verdana" w:hAnsi="Verdana"/>
          <w:sz w:val="22"/>
          <w:szCs w:val="22"/>
        </w:rPr>
        <w:t>assen Sie zum Trocknen des Produktes einige Min</w:t>
      </w:r>
      <w:r w:rsidRPr="00596618">
        <w:rPr>
          <w:rFonts w:ascii="Verdana" w:hAnsi="Verdana"/>
          <w:sz w:val="22"/>
          <w:szCs w:val="22"/>
        </w:rPr>
        <w:t>u</w:t>
      </w:r>
      <w:r w:rsidRPr="00596618">
        <w:rPr>
          <w:rFonts w:ascii="Verdana" w:hAnsi="Verdana"/>
          <w:sz w:val="22"/>
          <w:szCs w:val="22"/>
        </w:rPr>
        <w:t>ten Luft nachsaugen.</w:t>
      </w:r>
    </w:p>
    <w:p w14:paraId="2133767F" w14:textId="77777777" w:rsidR="00AB270A" w:rsidRPr="00563583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</w:rPr>
      </w:pPr>
    </w:p>
    <w:p w14:paraId="4E5597E3" w14:textId="77777777" w:rsidR="00AB270A" w:rsidRPr="00563583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</w:rPr>
      </w:pPr>
    </w:p>
    <w:p w14:paraId="44B0D0AE" w14:textId="77777777" w:rsidR="00AB270A" w:rsidRPr="00563583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b/>
          <w:sz w:val="28"/>
          <w:szCs w:val="28"/>
        </w:rPr>
      </w:pPr>
      <w:r w:rsidRPr="00563583">
        <w:rPr>
          <w:rFonts w:ascii="Verdana" w:hAnsi="Verdana"/>
          <w:b/>
          <w:sz w:val="28"/>
          <w:szCs w:val="28"/>
        </w:rPr>
        <w:t>Reinigung durch Umkr</w:t>
      </w:r>
      <w:r w:rsidRPr="00563583">
        <w:rPr>
          <w:rFonts w:ascii="Verdana" w:hAnsi="Verdana"/>
          <w:b/>
          <w:sz w:val="28"/>
          <w:szCs w:val="28"/>
        </w:rPr>
        <w:t>i</w:t>
      </w:r>
      <w:r w:rsidRPr="00563583">
        <w:rPr>
          <w:rFonts w:ascii="Verdana" w:hAnsi="Verdana"/>
          <w:b/>
          <w:sz w:val="28"/>
          <w:szCs w:val="28"/>
        </w:rPr>
        <w:t>stallisieren</w:t>
      </w:r>
    </w:p>
    <w:p w14:paraId="4E428EA8" w14:textId="77777777" w:rsidR="00AB270A" w:rsidRPr="00563583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</w:rPr>
      </w:pPr>
    </w:p>
    <w:p w14:paraId="6A67AF00" w14:textId="77777777" w:rsidR="00AB270A" w:rsidRPr="00596618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sz w:val="22"/>
          <w:szCs w:val="22"/>
        </w:rPr>
      </w:pPr>
      <w:r w:rsidRPr="00596618">
        <w:rPr>
          <w:rFonts w:ascii="Verdana" w:hAnsi="Verdana"/>
          <w:sz w:val="22"/>
          <w:szCs w:val="22"/>
        </w:rPr>
        <w:t>1.</w:t>
      </w:r>
      <w:r w:rsidRPr="00596618">
        <w:rPr>
          <w:rFonts w:ascii="Verdana" w:hAnsi="Verdana"/>
          <w:sz w:val="22"/>
          <w:szCs w:val="22"/>
        </w:rPr>
        <w:tab/>
        <w:t>Geben Sie pro jedes Gramm Produkt 12 ml Wasser in den 250 ml (ev. 500 ml) Rundkolben. Geben Sie einen Magnetfisch in den Kolben hinein.</w:t>
      </w:r>
    </w:p>
    <w:p w14:paraId="26B18963" w14:textId="77777777" w:rsidR="00AB270A" w:rsidRPr="00596618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Verdana" w:hAnsi="Verdana"/>
          <w:sz w:val="22"/>
          <w:szCs w:val="22"/>
        </w:rPr>
      </w:pPr>
    </w:p>
    <w:p w14:paraId="03F07482" w14:textId="77777777" w:rsidR="00AB270A" w:rsidRPr="00596618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26" w:hanging="426"/>
        <w:jc w:val="both"/>
        <w:rPr>
          <w:rFonts w:ascii="Verdana" w:hAnsi="Verdana"/>
          <w:sz w:val="22"/>
          <w:szCs w:val="22"/>
        </w:rPr>
      </w:pPr>
      <w:r w:rsidRPr="00596618">
        <w:rPr>
          <w:rFonts w:ascii="Verdana" w:hAnsi="Verdana"/>
          <w:sz w:val="22"/>
          <w:szCs w:val="22"/>
        </w:rPr>
        <w:t>2.</w:t>
      </w:r>
      <w:r w:rsidRPr="00596618">
        <w:rPr>
          <w:rFonts w:ascii="Verdana" w:hAnsi="Verdana"/>
          <w:sz w:val="22"/>
          <w:szCs w:val="22"/>
        </w:rPr>
        <w:tab/>
        <w:t>Befesti</w:t>
      </w:r>
      <w:r w:rsidRPr="00596618">
        <w:rPr>
          <w:rFonts w:ascii="Verdana" w:hAnsi="Verdana"/>
          <w:sz w:val="22"/>
          <w:szCs w:val="22"/>
        </w:rPr>
        <w:t>gen Sie den Rundkolben am Stativ und senken Sie ihn ins Ölbad.</w:t>
      </w:r>
    </w:p>
    <w:p w14:paraId="3AB25507" w14:textId="77777777" w:rsidR="00AB270A" w:rsidRPr="00596618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Verdana" w:hAnsi="Verdana"/>
          <w:sz w:val="22"/>
          <w:szCs w:val="22"/>
        </w:rPr>
      </w:pPr>
    </w:p>
    <w:p w14:paraId="6674B10D" w14:textId="77777777" w:rsidR="00AB270A" w:rsidRPr="00596618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26" w:hanging="426"/>
        <w:jc w:val="both"/>
        <w:rPr>
          <w:rFonts w:ascii="Verdana" w:hAnsi="Verdana"/>
          <w:sz w:val="22"/>
          <w:szCs w:val="22"/>
        </w:rPr>
      </w:pPr>
      <w:r w:rsidRPr="00596618">
        <w:rPr>
          <w:rFonts w:ascii="Verdana" w:hAnsi="Verdana"/>
          <w:sz w:val="22"/>
          <w:szCs w:val="22"/>
        </w:rPr>
        <w:t>3.</w:t>
      </w:r>
      <w:r w:rsidRPr="00596618">
        <w:rPr>
          <w:rFonts w:ascii="Verdana" w:hAnsi="Verdana"/>
          <w:sz w:val="22"/>
          <w:szCs w:val="22"/>
        </w:rPr>
        <w:tab/>
        <w:t>Stellen Sie den Thermostat auf 110˚C, befestigen sie den Rückflusskü</w:t>
      </w:r>
      <w:r w:rsidRPr="00596618">
        <w:rPr>
          <w:rFonts w:ascii="Verdana" w:hAnsi="Verdana"/>
          <w:sz w:val="22"/>
          <w:szCs w:val="22"/>
        </w:rPr>
        <w:t>h</w:t>
      </w:r>
      <w:r w:rsidRPr="00596618">
        <w:rPr>
          <w:rFonts w:ascii="Verdana" w:hAnsi="Verdana"/>
          <w:sz w:val="22"/>
          <w:szCs w:val="22"/>
        </w:rPr>
        <w:t>ler mit einer Klammer und lassen Sie die Lösung leicht sieden, bis sich alles g</w:t>
      </w:r>
      <w:r w:rsidRPr="00596618">
        <w:rPr>
          <w:rFonts w:ascii="Verdana" w:hAnsi="Verdana"/>
          <w:sz w:val="22"/>
          <w:szCs w:val="22"/>
        </w:rPr>
        <w:t>e</w:t>
      </w:r>
      <w:r w:rsidRPr="00596618">
        <w:rPr>
          <w:rFonts w:ascii="Verdana" w:hAnsi="Verdana"/>
          <w:sz w:val="22"/>
          <w:szCs w:val="22"/>
        </w:rPr>
        <w:t>löst hat. Geben Sie, falls nötig, mit ei</w:t>
      </w:r>
      <w:r w:rsidRPr="00596618">
        <w:rPr>
          <w:rFonts w:ascii="Verdana" w:hAnsi="Verdana"/>
          <w:sz w:val="22"/>
          <w:szCs w:val="22"/>
        </w:rPr>
        <w:t>ner Pipette noch (</w:t>
      </w:r>
      <w:r w:rsidRPr="00596618">
        <w:rPr>
          <w:rFonts w:ascii="Verdana" w:hAnsi="Verdana"/>
          <w:i/>
          <w:sz w:val="22"/>
          <w:szCs w:val="22"/>
        </w:rPr>
        <w:t>möglichst wenig</w:t>
      </w:r>
      <w:r w:rsidRPr="00596618">
        <w:rPr>
          <w:rFonts w:ascii="Verdana" w:hAnsi="Verdana"/>
          <w:sz w:val="22"/>
          <w:szCs w:val="22"/>
        </w:rPr>
        <w:t>) Wasser d</w:t>
      </w:r>
      <w:r w:rsidRPr="00596618">
        <w:rPr>
          <w:rFonts w:ascii="Verdana" w:hAnsi="Verdana"/>
          <w:sz w:val="22"/>
          <w:szCs w:val="22"/>
        </w:rPr>
        <w:t>a</w:t>
      </w:r>
      <w:r w:rsidRPr="00596618">
        <w:rPr>
          <w:rFonts w:ascii="Verdana" w:hAnsi="Verdana"/>
          <w:sz w:val="22"/>
          <w:szCs w:val="22"/>
        </w:rPr>
        <w:t>zu.</w:t>
      </w:r>
    </w:p>
    <w:p w14:paraId="25B932D0" w14:textId="77777777" w:rsidR="00AB270A" w:rsidRPr="00596618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sz w:val="22"/>
          <w:szCs w:val="22"/>
        </w:rPr>
      </w:pPr>
    </w:p>
    <w:p w14:paraId="4CDF2F67" w14:textId="77777777" w:rsidR="00AB270A" w:rsidRPr="00596618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sz w:val="22"/>
          <w:szCs w:val="22"/>
        </w:rPr>
      </w:pPr>
      <w:r w:rsidRPr="00596618">
        <w:rPr>
          <w:rFonts w:ascii="Verdana" w:hAnsi="Verdana"/>
          <w:sz w:val="22"/>
          <w:szCs w:val="22"/>
        </w:rPr>
        <w:t>4.</w:t>
      </w:r>
      <w:r w:rsidRPr="00596618">
        <w:rPr>
          <w:rFonts w:ascii="Verdana" w:hAnsi="Verdana"/>
          <w:sz w:val="22"/>
          <w:szCs w:val="22"/>
        </w:rPr>
        <w:tab/>
        <w:t>Geben Sie eine Spatelspitze Aktivkohle zum siedenden Gemisch und fil</w:t>
      </w:r>
      <w:r w:rsidRPr="00596618">
        <w:rPr>
          <w:rFonts w:ascii="Verdana" w:hAnsi="Verdana"/>
          <w:sz w:val="22"/>
          <w:szCs w:val="22"/>
        </w:rPr>
        <w:t>t</w:t>
      </w:r>
      <w:r w:rsidRPr="00596618">
        <w:rPr>
          <w:rFonts w:ascii="Verdana" w:hAnsi="Verdana"/>
          <w:sz w:val="22"/>
          <w:szCs w:val="22"/>
        </w:rPr>
        <w:t>rieren Sie es durch einen erwärmten Trichter (Fön) in einen 100 ml E</w:t>
      </w:r>
      <w:r w:rsidRPr="00596618">
        <w:rPr>
          <w:rFonts w:ascii="Verdana" w:hAnsi="Verdana"/>
          <w:sz w:val="22"/>
          <w:szCs w:val="22"/>
        </w:rPr>
        <w:t>r</w:t>
      </w:r>
      <w:r w:rsidRPr="00596618">
        <w:rPr>
          <w:rFonts w:ascii="Verdana" w:hAnsi="Verdana"/>
          <w:sz w:val="22"/>
          <w:szCs w:val="22"/>
        </w:rPr>
        <w:t>lenmeyerkolben. Die Aktivkohle entfernt Verunreinigungen und verbe</w:t>
      </w:r>
      <w:r w:rsidRPr="00596618">
        <w:rPr>
          <w:rFonts w:ascii="Verdana" w:hAnsi="Verdana"/>
          <w:sz w:val="22"/>
          <w:szCs w:val="22"/>
        </w:rPr>
        <w:t>ssert damit den Kristallis</w:t>
      </w:r>
      <w:r w:rsidRPr="00596618">
        <w:rPr>
          <w:rFonts w:ascii="Verdana" w:hAnsi="Verdana"/>
          <w:sz w:val="22"/>
          <w:szCs w:val="22"/>
        </w:rPr>
        <w:t>a</w:t>
      </w:r>
      <w:r w:rsidRPr="00596618">
        <w:rPr>
          <w:rFonts w:ascii="Verdana" w:hAnsi="Verdana"/>
          <w:sz w:val="22"/>
          <w:szCs w:val="22"/>
        </w:rPr>
        <w:t>tionsvorgang.</w:t>
      </w:r>
    </w:p>
    <w:p w14:paraId="292A5417" w14:textId="77777777" w:rsidR="00AB270A" w:rsidRPr="00596618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sz w:val="22"/>
          <w:szCs w:val="22"/>
        </w:rPr>
      </w:pPr>
    </w:p>
    <w:p w14:paraId="57E8CFBE" w14:textId="77777777" w:rsidR="00AB270A" w:rsidRPr="00596618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sz w:val="22"/>
          <w:szCs w:val="22"/>
        </w:rPr>
      </w:pPr>
      <w:r w:rsidRPr="00596618">
        <w:rPr>
          <w:rFonts w:ascii="Verdana" w:hAnsi="Verdana"/>
          <w:sz w:val="22"/>
          <w:szCs w:val="22"/>
        </w:rPr>
        <w:t>5.</w:t>
      </w:r>
      <w:r w:rsidRPr="00596618">
        <w:rPr>
          <w:rFonts w:ascii="Verdana" w:hAnsi="Verdana"/>
          <w:sz w:val="22"/>
          <w:szCs w:val="22"/>
        </w:rPr>
        <w:tab/>
        <w:t>Lassen Sie den Erlenmeyerkolben zunächst auf Raumtemperatur abkü</w:t>
      </w:r>
      <w:r w:rsidRPr="00596618">
        <w:rPr>
          <w:rFonts w:ascii="Verdana" w:hAnsi="Verdana"/>
          <w:sz w:val="22"/>
          <w:szCs w:val="22"/>
        </w:rPr>
        <w:t>h</w:t>
      </w:r>
      <w:r w:rsidRPr="00596618">
        <w:rPr>
          <w:rFonts w:ascii="Verdana" w:hAnsi="Verdana"/>
          <w:sz w:val="22"/>
          <w:szCs w:val="22"/>
        </w:rPr>
        <w:t>len und schwenken Sie ihn dann langsam im Eisbad. Dabei kristallisiert das Su</w:t>
      </w:r>
      <w:r w:rsidRPr="00596618">
        <w:rPr>
          <w:rFonts w:ascii="Verdana" w:hAnsi="Verdana"/>
          <w:sz w:val="22"/>
          <w:szCs w:val="22"/>
        </w:rPr>
        <w:t>l</w:t>
      </w:r>
      <w:r w:rsidRPr="00596618">
        <w:rPr>
          <w:rFonts w:ascii="Verdana" w:hAnsi="Verdana"/>
          <w:sz w:val="22"/>
          <w:szCs w:val="22"/>
        </w:rPr>
        <w:t>fanilamid in weissen, langen N</w:t>
      </w:r>
      <w:r w:rsidRPr="00596618">
        <w:rPr>
          <w:rFonts w:ascii="Verdana" w:hAnsi="Verdana"/>
          <w:sz w:val="22"/>
          <w:szCs w:val="22"/>
        </w:rPr>
        <w:t>a</w:t>
      </w:r>
      <w:r w:rsidRPr="00596618">
        <w:rPr>
          <w:rFonts w:ascii="Verdana" w:hAnsi="Verdana"/>
          <w:sz w:val="22"/>
          <w:szCs w:val="22"/>
        </w:rPr>
        <w:t>deln aus.</w:t>
      </w:r>
    </w:p>
    <w:p w14:paraId="1976A09D" w14:textId="77777777" w:rsidR="00AB270A" w:rsidRPr="00596618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sz w:val="22"/>
          <w:szCs w:val="22"/>
        </w:rPr>
      </w:pPr>
    </w:p>
    <w:p w14:paraId="76FC72C9" w14:textId="77777777" w:rsidR="00AB270A" w:rsidRPr="00596618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sz w:val="22"/>
          <w:szCs w:val="22"/>
        </w:rPr>
      </w:pPr>
      <w:r w:rsidRPr="00596618">
        <w:rPr>
          <w:rFonts w:ascii="Verdana" w:hAnsi="Verdana"/>
          <w:sz w:val="22"/>
          <w:szCs w:val="22"/>
        </w:rPr>
        <w:t>6.</w:t>
      </w:r>
      <w:r w:rsidRPr="00596618">
        <w:rPr>
          <w:rFonts w:ascii="Verdana" w:hAnsi="Verdana"/>
          <w:sz w:val="22"/>
          <w:szCs w:val="22"/>
        </w:rPr>
        <w:tab/>
        <w:t>Nutschen Sie das Sulfan</w:t>
      </w:r>
      <w:r w:rsidRPr="00596618">
        <w:rPr>
          <w:rFonts w:ascii="Verdana" w:hAnsi="Verdana"/>
          <w:sz w:val="22"/>
          <w:szCs w:val="22"/>
        </w:rPr>
        <w:t>ilamid ab und waschen Sie es mit etwas Eiswa</w:t>
      </w:r>
      <w:r w:rsidRPr="00596618">
        <w:rPr>
          <w:rFonts w:ascii="Verdana" w:hAnsi="Verdana"/>
          <w:sz w:val="22"/>
          <w:szCs w:val="22"/>
        </w:rPr>
        <w:t>s</w:t>
      </w:r>
      <w:r w:rsidRPr="00596618">
        <w:rPr>
          <w:rFonts w:ascii="Verdana" w:hAnsi="Verdana"/>
          <w:sz w:val="22"/>
          <w:szCs w:val="22"/>
        </w:rPr>
        <w:t>ser nach. Lassen Sie durch die Nutsche noch etwas Luft durchsaugen, bis das Pr</w:t>
      </w:r>
      <w:r w:rsidRPr="00596618">
        <w:rPr>
          <w:rFonts w:ascii="Verdana" w:hAnsi="Verdana"/>
          <w:sz w:val="22"/>
          <w:szCs w:val="22"/>
        </w:rPr>
        <w:t>o</w:t>
      </w:r>
      <w:r w:rsidRPr="00596618">
        <w:rPr>
          <w:rFonts w:ascii="Verdana" w:hAnsi="Verdana"/>
          <w:sz w:val="22"/>
          <w:szCs w:val="22"/>
        </w:rPr>
        <w:t>dukt möglichst trocken ist.</w:t>
      </w:r>
    </w:p>
    <w:p w14:paraId="4DCC7B5C" w14:textId="77777777" w:rsidR="00AB270A" w:rsidRPr="00596618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sz w:val="22"/>
          <w:szCs w:val="22"/>
        </w:rPr>
      </w:pPr>
    </w:p>
    <w:p w14:paraId="38A55974" w14:textId="77777777" w:rsidR="00AB270A" w:rsidRPr="00596618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sz w:val="22"/>
          <w:szCs w:val="22"/>
        </w:rPr>
      </w:pPr>
      <w:r w:rsidRPr="00596618">
        <w:rPr>
          <w:rFonts w:ascii="Verdana" w:hAnsi="Verdana"/>
          <w:sz w:val="22"/>
          <w:szCs w:val="22"/>
        </w:rPr>
        <w:t>7.</w:t>
      </w:r>
      <w:r w:rsidRPr="00596618">
        <w:rPr>
          <w:rFonts w:ascii="Verdana" w:hAnsi="Verdana"/>
          <w:sz w:val="22"/>
          <w:szCs w:val="22"/>
        </w:rPr>
        <w:tab/>
        <w:t xml:space="preserve">Übertragen Sie das Produkt in ein grösseres Pillenglas, schliessen Sie es mit einem Kleenextüchlein </w:t>
      </w:r>
      <w:r w:rsidRPr="00596618">
        <w:rPr>
          <w:rFonts w:ascii="Verdana" w:hAnsi="Verdana"/>
          <w:sz w:val="22"/>
          <w:szCs w:val="22"/>
        </w:rPr>
        <w:t>und einem Gummi ab und stellen Sie es in einen Exsi</w:t>
      </w:r>
      <w:r w:rsidRPr="00596618">
        <w:rPr>
          <w:rFonts w:ascii="Verdana" w:hAnsi="Verdana"/>
          <w:sz w:val="22"/>
          <w:szCs w:val="22"/>
        </w:rPr>
        <w:t>k</w:t>
      </w:r>
      <w:r w:rsidRPr="00596618">
        <w:rPr>
          <w:rFonts w:ascii="Verdana" w:hAnsi="Verdana"/>
          <w:sz w:val="22"/>
          <w:szCs w:val="22"/>
        </w:rPr>
        <w:t>kator zum Trocknen. Sie werden die nächste Laborstunde das IR-Spektrum aufnehmen, den Schmelzpunkt bestimmen und die Ausbe</w:t>
      </w:r>
      <w:r w:rsidRPr="00596618">
        <w:rPr>
          <w:rFonts w:ascii="Verdana" w:hAnsi="Verdana"/>
          <w:sz w:val="22"/>
          <w:szCs w:val="22"/>
        </w:rPr>
        <w:t>u</w:t>
      </w:r>
      <w:r w:rsidRPr="00596618">
        <w:rPr>
          <w:rFonts w:ascii="Verdana" w:hAnsi="Verdana"/>
          <w:sz w:val="22"/>
          <w:szCs w:val="22"/>
        </w:rPr>
        <w:t>te des getrockneten Produktes bestimmen.</w:t>
      </w:r>
    </w:p>
    <w:p w14:paraId="3A659999" w14:textId="77777777" w:rsidR="00AB270A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rPr>
          <w:rFonts w:ascii="Verdana" w:hAnsi="Verdana"/>
        </w:rPr>
      </w:pPr>
    </w:p>
    <w:p w14:paraId="66C24FFB" w14:textId="77777777" w:rsidR="00AB270A" w:rsidRPr="00563583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rPr>
          <w:rFonts w:ascii="Verdana" w:hAnsi="Verdana"/>
          <w:b/>
          <w:sz w:val="28"/>
          <w:szCs w:val="28"/>
        </w:rPr>
      </w:pPr>
      <w:r w:rsidRPr="00563583">
        <w:rPr>
          <w:rFonts w:ascii="Verdana" w:hAnsi="Verdana"/>
          <w:b/>
          <w:sz w:val="28"/>
          <w:szCs w:val="28"/>
        </w:rPr>
        <w:br w:type="page"/>
      </w:r>
      <w:r w:rsidRPr="00563583">
        <w:rPr>
          <w:rFonts w:ascii="Verdana" w:hAnsi="Verdana"/>
          <w:b/>
          <w:sz w:val="28"/>
          <w:szCs w:val="28"/>
        </w:rPr>
        <w:lastRenderedPageBreak/>
        <w:t>Ausbeute</w:t>
      </w:r>
    </w:p>
    <w:p w14:paraId="47834260" w14:textId="77777777" w:rsidR="00AB270A" w:rsidRPr="00563583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center"/>
        <w:rPr>
          <w:rFonts w:ascii="Verdana" w:hAnsi="Verdana"/>
          <w:b/>
        </w:rPr>
      </w:pPr>
    </w:p>
    <w:p w14:paraId="11962FD3" w14:textId="77777777" w:rsidR="00AB270A" w:rsidRPr="00596618" w:rsidRDefault="0072332D" w:rsidP="00AB2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sz w:val="22"/>
          <w:szCs w:val="22"/>
        </w:rPr>
      </w:pPr>
      <w:r w:rsidRPr="00563583">
        <w:rPr>
          <w:rFonts w:ascii="Verdana" w:hAnsi="Verdana"/>
        </w:rPr>
        <w:tab/>
      </w:r>
      <w:r w:rsidRPr="00596618">
        <w:rPr>
          <w:rFonts w:ascii="Verdana" w:hAnsi="Verdana"/>
          <w:sz w:val="22"/>
          <w:szCs w:val="22"/>
        </w:rPr>
        <w:t>Theoretische Ausbeute:</w:t>
      </w:r>
    </w:p>
    <w:p w14:paraId="49B5680D" w14:textId="77777777" w:rsidR="00AB270A" w:rsidRPr="00596618" w:rsidRDefault="0072332D" w:rsidP="00AB2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sz w:val="22"/>
          <w:szCs w:val="22"/>
        </w:rPr>
      </w:pPr>
    </w:p>
    <w:p w14:paraId="4F658F9E" w14:textId="77777777" w:rsidR="00AB270A" w:rsidRPr="00596618" w:rsidRDefault="0072332D" w:rsidP="00AB2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sz w:val="22"/>
          <w:szCs w:val="22"/>
        </w:rPr>
      </w:pPr>
    </w:p>
    <w:p w14:paraId="06437286" w14:textId="77777777" w:rsidR="00AB270A" w:rsidRPr="00596618" w:rsidRDefault="0072332D" w:rsidP="00AB2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sz w:val="22"/>
          <w:szCs w:val="22"/>
        </w:rPr>
      </w:pPr>
    </w:p>
    <w:p w14:paraId="648D3527" w14:textId="77777777" w:rsidR="00AB270A" w:rsidRPr="00596618" w:rsidRDefault="0072332D" w:rsidP="00AB2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Verdana" w:hAnsi="Verdana"/>
          <w:sz w:val="22"/>
          <w:szCs w:val="22"/>
        </w:rPr>
      </w:pPr>
    </w:p>
    <w:p w14:paraId="183CF508" w14:textId="77777777" w:rsidR="00AB270A" w:rsidRPr="00596618" w:rsidRDefault="0072332D" w:rsidP="00AB2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sz w:val="22"/>
          <w:szCs w:val="22"/>
        </w:rPr>
      </w:pPr>
    </w:p>
    <w:p w14:paraId="759101E7" w14:textId="77777777" w:rsidR="00AB270A" w:rsidRPr="00596618" w:rsidRDefault="0072332D" w:rsidP="00AB2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sz w:val="22"/>
          <w:szCs w:val="22"/>
        </w:rPr>
      </w:pPr>
    </w:p>
    <w:p w14:paraId="5702FE7E" w14:textId="77777777" w:rsidR="00AB270A" w:rsidRPr="00596618" w:rsidRDefault="0072332D" w:rsidP="00AB2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sz w:val="22"/>
          <w:szCs w:val="22"/>
        </w:rPr>
      </w:pPr>
    </w:p>
    <w:p w14:paraId="28EA001E" w14:textId="77777777" w:rsidR="00AB270A" w:rsidRPr="00596618" w:rsidRDefault="0072332D" w:rsidP="00AB2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sz w:val="22"/>
          <w:szCs w:val="22"/>
        </w:rPr>
      </w:pPr>
    </w:p>
    <w:p w14:paraId="3413384B" w14:textId="77777777" w:rsidR="00AB270A" w:rsidRPr="00596618" w:rsidRDefault="0072332D" w:rsidP="00AB2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sz w:val="22"/>
          <w:szCs w:val="22"/>
        </w:rPr>
      </w:pPr>
    </w:p>
    <w:p w14:paraId="60637454" w14:textId="77777777" w:rsidR="00AB270A" w:rsidRPr="00596618" w:rsidRDefault="0072332D" w:rsidP="00AB2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sz w:val="22"/>
          <w:szCs w:val="22"/>
        </w:rPr>
      </w:pPr>
    </w:p>
    <w:p w14:paraId="6272A79C" w14:textId="77777777" w:rsidR="00AB270A" w:rsidRPr="00596618" w:rsidRDefault="0072332D" w:rsidP="00AB2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sz w:val="22"/>
          <w:szCs w:val="22"/>
        </w:rPr>
      </w:pPr>
    </w:p>
    <w:p w14:paraId="6394F77E" w14:textId="77777777" w:rsidR="00AB270A" w:rsidRPr="00596618" w:rsidRDefault="0072332D" w:rsidP="00AB2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sz w:val="22"/>
          <w:szCs w:val="22"/>
        </w:rPr>
      </w:pPr>
    </w:p>
    <w:p w14:paraId="64E78539" w14:textId="77777777" w:rsidR="00AB270A" w:rsidRPr="00596618" w:rsidRDefault="0072332D" w:rsidP="00AB2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sz w:val="22"/>
          <w:szCs w:val="22"/>
        </w:rPr>
      </w:pPr>
    </w:p>
    <w:p w14:paraId="20EEBD7E" w14:textId="77777777" w:rsidR="00AB270A" w:rsidRPr="00596618" w:rsidRDefault="0072332D" w:rsidP="00AB2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sz w:val="22"/>
          <w:szCs w:val="22"/>
        </w:rPr>
      </w:pPr>
    </w:p>
    <w:p w14:paraId="01E83FD4" w14:textId="77777777" w:rsidR="00AB270A" w:rsidRPr="00596618" w:rsidRDefault="0072332D" w:rsidP="00AB2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sz w:val="22"/>
          <w:szCs w:val="22"/>
        </w:rPr>
      </w:pPr>
    </w:p>
    <w:p w14:paraId="45E54C35" w14:textId="77777777" w:rsidR="00AB270A" w:rsidRPr="00596618" w:rsidRDefault="0072332D" w:rsidP="00AB2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sz w:val="22"/>
          <w:szCs w:val="22"/>
        </w:rPr>
      </w:pPr>
    </w:p>
    <w:p w14:paraId="08A95CD5" w14:textId="77777777" w:rsidR="00AB270A" w:rsidRPr="00596618" w:rsidRDefault="0072332D" w:rsidP="00AB2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sz w:val="22"/>
          <w:szCs w:val="22"/>
        </w:rPr>
      </w:pPr>
    </w:p>
    <w:p w14:paraId="645B1E1C" w14:textId="77777777" w:rsidR="00AB270A" w:rsidRPr="00596618" w:rsidRDefault="0072332D" w:rsidP="00AB2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sz w:val="22"/>
          <w:szCs w:val="22"/>
        </w:rPr>
      </w:pPr>
    </w:p>
    <w:p w14:paraId="169F03FF" w14:textId="77777777" w:rsidR="00AB270A" w:rsidRPr="00596618" w:rsidRDefault="0072332D" w:rsidP="00AB2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sz w:val="22"/>
          <w:szCs w:val="22"/>
        </w:rPr>
      </w:pPr>
    </w:p>
    <w:p w14:paraId="6D690FB9" w14:textId="77777777" w:rsidR="00AB270A" w:rsidRPr="00596618" w:rsidRDefault="0072332D" w:rsidP="00AB2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sz w:val="22"/>
          <w:szCs w:val="22"/>
        </w:rPr>
      </w:pPr>
    </w:p>
    <w:p w14:paraId="728D0DFC" w14:textId="77777777" w:rsidR="00AB270A" w:rsidRPr="00596618" w:rsidRDefault="0072332D" w:rsidP="00AB2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sz w:val="22"/>
          <w:szCs w:val="22"/>
        </w:rPr>
      </w:pPr>
    </w:p>
    <w:p w14:paraId="285E7E66" w14:textId="77777777" w:rsidR="00AB270A" w:rsidRPr="00596618" w:rsidRDefault="0072332D" w:rsidP="00AB2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sz w:val="22"/>
          <w:szCs w:val="22"/>
        </w:rPr>
      </w:pPr>
    </w:p>
    <w:p w14:paraId="4C23E0A7" w14:textId="77777777" w:rsidR="00AB270A" w:rsidRPr="00596618" w:rsidRDefault="0072332D" w:rsidP="00AB2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sz w:val="22"/>
          <w:szCs w:val="22"/>
        </w:rPr>
      </w:pPr>
    </w:p>
    <w:p w14:paraId="176E3918" w14:textId="77777777" w:rsidR="00AB270A" w:rsidRPr="00596618" w:rsidRDefault="0072332D" w:rsidP="00AB2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sz w:val="22"/>
          <w:szCs w:val="22"/>
        </w:rPr>
      </w:pPr>
    </w:p>
    <w:p w14:paraId="7A90F9B3" w14:textId="77777777" w:rsidR="00AB270A" w:rsidRPr="00596618" w:rsidRDefault="0072332D" w:rsidP="00AB2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sz w:val="22"/>
          <w:szCs w:val="22"/>
        </w:rPr>
      </w:pPr>
    </w:p>
    <w:p w14:paraId="26C839C5" w14:textId="77777777" w:rsidR="00AB270A" w:rsidRPr="00596618" w:rsidRDefault="0072332D" w:rsidP="00AB2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sz w:val="22"/>
          <w:szCs w:val="22"/>
        </w:rPr>
      </w:pPr>
    </w:p>
    <w:p w14:paraId="6A5D0A37" w14:textId="77777777" w:rsidR="00AB270A" w:rsidRPr="00596618" w:rsidRDefault="0072332D" w:rsidP="00AB2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sz w:val="22"/>
          <w:szCs w:val="22"/>
        </w:rPr>
      </w:pPr>
      <w:r w:rsidRPr="00596618">
        <w:rPr>
          <w:rFonts w:ascii="Verdana" w:hAnsi="Verdana"/>
          <w:sz w:val="22"/>
          <w:szCs w:val="22"/>
        </w:rPr>
        <w:tab/>
        <w:t>Tatsächliche Ausbeute: ………………………………. g</w:t>
      </w:r>
    </w:p>
    <w:p w14:paraId="0E5DBD0B" w14:textId="77777777" w:rsidR="00AB270A" w:rsidRPr="00596618" w:rsidRDefault="0072332D" w:rsidP="00AB2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sz w:val="22"/>
          <w:szCs w:val="22"/>
        </w:rPr>
      </w:pPr>
    </w:p>
    <w:p w14:paraId="3D2A1966" w14:textId="77777777" w:rsidR="00AB270A" w:rsidRPr="00596618" w:rsidRDefault="0072332D" w:rsidP="00AB2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Verdana" w:hAnsi="Verdana"/>
          <w:sz w:val="22"/>
          <w:szCs w:val="22"/>
        </w:rPr>
      </w:pPr>
    </w:p>
    <w:p w14:paraId="131D460F" w14:textId="77777777" w:rsidR="00AB270A" w:rsidRPr="00596618" w:rsidRDefault="0072332D" w:rsidP="00AB2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sz w:val="22"/>
          <w:szCs w:val="22"/>
        </w:rPr>
      </w:pPr>
      <w:r w:rsidRPr="00596618">
        <w:rPr>
          <w:rFonts w:ascii="Verdana" w:hAnsi="Verdana"/>
          <w:sz w:val="22"/>
          <w:szCs w:val="22"/>
        </w:rPr>
        <w:tab/>
        <w:t xml:space="preserve">Ausbeute in %: </w:t>
      </w:r>
    </w:p>
    <w:p w14:paraId="6515656B" w14:textId="77777777" w:rsidR="00AB270A" w:rsidRPr="00596618" w:rsidRDefault="0072332D" w:rsidP="00AB2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Verdana" w:hAnsi="Verdana"/>
          <w:sz w:val="22"/>
          <w:szCs w:val="22"/>
        </w:rPr>
      </w:pPr>
    </w:p>
    <w:p w14:paraId="00E0AE04" w14:textId="77777777" w:rsidR="00AB270A" w:rsidRPr="00563583" w:rsidRDefault="0072332D" w:rsidP="00AB2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Verdana" w:hAnsi="Verdana"/>
        </w:rPr>
      </w:pPr>
    </w:p>
    <w:p w14:paraId="46807165" w14:textId="77777777" w:rsidR="00AB270A" w:rsidRPr="00563583" w:rsidRDefault="0072332D" w:rsidP="00AB2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Verdana" w:hAnsi="Verdana"/>
        </w:rPr>
      </w:pPr>
    </w:p>
    <w:p w14:paraId="488B1465" w14:textId="77777777" w:rsidR="00AB270A" w:rsidRDefault="0072332D" w:rsidP="00AB2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Verdana" w:hAnsi="Verdana"/>
        </w:rPr>
      </w:pPr>
    </w:p>
    <w:p w14:paraId="1A9A50CB" w14:textId="77777777" w:rsidR="00AB270A" w:rsidRDefault="0072332D" w:rsidP="00AB2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Verdana" w:hAnsi="Verdana"/>
        </w:rPr>
      </w:pPr>
    </w:p>
    <w:p w14:paraId="2D1A3704" w14:textId="77777777" w:rsidR="00AB270A" w:rsidRDefault="0072332D" w:rsidP="00AB2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Verdana" w:hAnsi="Verdana"/>
        </w:rPr>
      </w:pPr>
    </w:p>
    <w:p w14:paraId="61BD61ED" w14:textId="77777777" w:rsidR="00AB270A" w:rsidRPr="00563583" w:rsidRDefault="0072332D" w:rsidP="00AB2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Verdana" w:hAnsi="Verdana"/>
        </w:rPr>
      </w:pPr>
    </w:p>
    <w:p w14:paraId="3962BA42" w14:textId="77777777" w:rsidR="00AB270A" w:rsidRPr="00563583" w:rsidRDefault="0072332D" w:rsidP="00AB2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Verdana" w:hAnsi="Verdana"/>
        </w:rPr>
      </w:pPr>
    </w:p>
    <w:p w14:paraId="1B9044CE" w14:textId="77777777" w:rsidR="00AB270A" w:rsidRPr="00563583" w:rsidRDefault="0072332D" w:rsidP="00AB2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Verdana" w:hAnsi="Verdana"/>
        </w:rPr>
      </w:pPr>
    </w:p>
    <w:p w14:paraId="08AC499D" w14:textId="77777777" w:rsidR="00AB270A" w:rsidRPr="00563583" w:rsidRDefault="0072332D" w:rsidP="00AB2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Verdana" w:hAnsi="Verdana"/>
        </w:rPr>
      </w:pPr>
    </w:p>
    <w:p w14:paraId="5490B70B" w14:textId="77777777" w:rsidR="00AB270A" w:rsidRPr="00563583" w:rsidRDefault="0072332D" w:rsidP="00AB2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Verdana" w:hAnsi="Verdana"/>
        </w:rPr>
      </w:pPr>
    </w:p>
    <w:p w14:paraId="4ECB04E0" w14:textId="77777777" w:rsidR="00AB270A" w:rsidRPr="00563583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</w:rPr>
      </w:pPr>
    </w:p>
    <w:p w14:paraId="5D86E415" w14:textId="77777777" w:rsidR="00AB270A" w:rsidRPr="00563583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</w:rPr>
      </w:pPr>
    </w:p>
    <w:p w14:paraId="1AE8EA40" w14:textId="77777777" w:rsidR="00AB270A" w:rsidRPr="00563583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b/>
          <w:sz w:val="28"/>
          <w:szCs w:val="28"/>
        </w:rPr>
      </w:pPr>
      <w:r w:rsidRPr="00563583">
        <w:rPr>
          <w:rFonts w:ascii="Verdana" w:hAnsi="Verdana"/>
          <w:b/>
          <w:sz w:val="28"/>
          <w:szCs w:val="28"/>
        </w:rPr>
        <w:br w:type="page"/>
      </w:r>
      <w:r w:rsidRPr="00563583">
        <w:rPr>
          <w:rFonts w:ascii="Verdana" w:hAnsi="Verdana"/>
          <w:b/>
          <w:sz w:val="28"/>
          <w:szCs w:val="28"/>
        </w:rPr>
        <w:lastRenderedPageBreak/>
        <w:t>Reinheitskontrolle</w:t>
      </w:r>
    </w:p>
    <w:p w14:paraId="746F4CF3" w14:textId="77777777" w:rsidR="00AB270A" w:rsidRPr="00563583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" w:hanging="432"/>
        <w:jc w:val="both"/>
        <w:rPr>
          <w:rFonts w:ascii="Verdana" w:hAnsi="Verdana"/>
          <w:b/>
          <w:sz w:val="28"/>
          <w:szCs w:val="28"/>
        </w:rPr>
      </w:pPr>
    </w:p>
    <w:p w14:paraId="6CE7ECDA" w14:textId="77777777" w:rsidR="00AB270A" w:rsidRPr="00563583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Verdana" w:hAnsi="Verdana"/>
          <w:b/>
          <w:szCs w:val="24"/>
        </w:rPr>
      </w:pPr>
      <w:r w:rsidRPr="00563583">
        <w:rPr>
          <w:rFonts w:ascii="Verdana" w:hAnsi="Verdana"/>
          <w:b/>
          <w:szCs w:val="24"/>
        </w:rPr>
        <w:t>A. Schmelzpunkbestimmung</w:t>
      </w:r>
    </w:p>
    <w:p w14:paraId="18765AAA" w14:textId="77777777" w:rsidR="00AB270A" w:rsidRPr="00563583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Verdana" w:hAnsi="Verdana"/>
          <w:szCs w:val="24"/>
        </w:rPr>
      </w:pPr>
    </w:p>
    <w:p w14:paraId="0F80DBCA" w14:textId="77777777" w:rsidR="00AB270A" w:rsidRPr="00596618" w:rsidRDefault="0072332D" w:rsidP="00AB270A">
      <w:pPr>
        <w:numPr>
          <w:ilvl w:val="0"/>
          <w:numId w:val="3"/>
        </w:numPr>
        <w:tabs>
          <w:tab w:val="clear" w:pos="720"/>
          <w:tab w:val="left" w:pos="-1440"/>
          <w:tab w:val="left" w:pos="-720"/>
          <w:tab w:val="num" w:pos="360"/>
          <w:tab w:val="left" w:pos="43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60"/>
        <w:jc w:val="both"/>
        <w:rPr>
          <w:rFonts w:ascii="Verdana" w:hAnsi="Verdana"/>
          <w:sz w:val="22"/>
          <w:szCs w:val="22"/>
        </w:rPr>
      </w:pPr>
      <w:r w:rsidRPr="00596618">
        <w:rPr>
          <w:rFonts w:ascii="Verdana" w:hAnsi="Verdana"/>
          <w:sz w:val="22"/>
          <w:szCs w:val="22"/>
        </w:rPr>
        <w:t>Die trockene Substanz wird in ein dafür vorgesehenes dünnes Glasröhrchen hi</w:t>
      </w:r>
      <w:r w:rsidRPr="00596618">
        <w:rPr>
          <w:rFonts w:ascii="Verdana" w:hAnsi="Verdana"/>
          <w:sz w:val="22"/>
          <w:szCs w:val="22"/>
        </w:rPr>
        <w:t>n</w:t>
      </w:r>
      <w:r w:rsidRPr="00596618">
        <w:rPr>
          <w:rFonts w:ascii="Verdana" w:hAnsi="Verdana"/>
          <w:sz w:val="22"/>
          <w:szCs w:val="22"/>
        </w:rPr>
        <w:t>ein gegeben und durch Klopfen bis zum B</w:t>
      </w:r>
      <w:r w:rsidRPr="00596618">
        <w:rPr>
          <w:rFonts w:ascii="Verdana" w:hAnsi="Verdana"/>
          <w:sz w:val="22"/>
          <w:szCs w:val="22"/>
        </w:rPr>
        <w:t>oden des Röhrchens gebracht. In die grössere Öffnung wird ein geeigneter Thermometer hi</w:t>
      </w:r>
      <w:r w:rsidRPr="00596618">
        <w:rPr>
          <w:rFonts w:ascii="Verdana" w:hAnsi="Verdana"/>
          <w:sz w:val="22"/>
          <w:szCs w:val="22"/>
        </w:rPr>
        <w:t>n</w:t>
      </w:r>
      <w:r w:rsidRPr="00596618">
        <w:rPr>
          <w:rFonts w:ascii="Verdana" w:hAnsi="Verdana"/>
          <w:sz w:val="22"/>
          <w:szCs w:val="22"/>
        </w:rPr>
        <w:t>ein gesteckt.</w:t>
      </w:r>
    </w:p>
    <w:p w14:paraId="5D7C986B" w14:textId="77777777" w:rsidR="00AB270A" w:rsidRPr="00596618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-360"/>
        <w:jc w:val="both"/>
        <w:rPr>
          <w:rFonts w:ascii="Verdana" w:hAnsi="Verdana"/>
          <w:sz w:val="22"/>
          <w:szCs w:val="22"/>
        </w:rPr>
      </w:pPr>
    </w:p>
    <w:p w14:paraId="0FF01804" w14:textId="77777777" w:rsidR="00AB270A" w:rsidRPr="00596618" w:rsidRDefault="0072332D" w:rsidP="00AB270A">
      <w:pPr>
        <w:numPr>
          <w:ilvl w:val="0"/>
          <w:numId w:val="3"/>
        </w:numPr>
        <w:tabs>
          <w:tab w:val="clear" w:pos="720"/>
          <w:tab w:val="left" w:pos="-1440"/>
          <w:tab w:val="left" w:pos="-720"/>
          <w:tab w:val="num" w:pos="360"/>
          <w:tab w:val="left" w:pos="43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60"/>
        <w:jc w:val="both"/>
        <w:rPr>
          <w:rFonts w:ascii="Verdana" w:hAnsi="Verdana"/>
          <w:sz w:val="22"/>
          <w:szCs w:val="22"/>
        </w:rPr>
      </w:pPr>
      <w:r w:rsidRPr="00596618">
        <w:rPr>
          <w:rFonts w:ascii="Verdana" w:hAnsi="Verdana"/>
          <w:sz w:val="22"/>
          <w:szCs w:val="22"/>
        </w:rPr>
        <w:t>Das Röhrchen wird in die Öffnung der Schmelzpunktapparatur gebracht, die B</w:t>
      </w:r>
      <w:r w:rsidRPr="00596618">
        <w:rPr>
          <w:rFonts w:ascii="Verdana" w:hAnsi="Verdana"/>
          <w:sz w:val="22"/>
          <w:szCs w:val="22"/>
        </w:rPr>
        <w:t>e</w:t>
      </w:r>
      <w:r w:rsidRPr="00596618">
        <w:rPr>
          <w:rFonts w:ascii="Verdana" w:hAnsi="Verdana"/>
          <w:sz w:val="22"/>
          <w:szCs w:val="22"/>
        </w:rPr>
        <w:t>leuchtung und die Heizung eingeschaltet. Die Heizung kann am Anfang etwas stär</w:t>
      </w:r>
      <w:r w:rsidRPr="00596618">
        <w:rPr>
          <w:rFonts w:ascii="Verdana" w:hAnsi="Verdana"/>
          <w:sz w:val="22"/>
          <w:szCs w:val="22"/>
        </w:rPr>
        <w:t>ker sein, in der Nähe des Schmelzpunktes muss sie z</w:t>
      </w:r>
      <w:r w:rsidRPr="00596618">
        <w:rPr>
          <w:rFonts w:ascii="Verdana" w:hAnsi="Verdana"/>
          <w:sz w:val="22"/>
          <w:szCs w:val="22"/>
        </w:rPr>
        <w:t>u</w:t>
      </w:r>
      <w:r w:rsidRPr="00596618">
        <w:rPr>
          <w:rFonts w:ascii="Verdana" w:hAnsi="Verdana"/>
          <w:sz w:val="22"/>
          <w:szCs w:val="22"/>
        </w:rPr>
        <w:t>rückgedreht werden.</w:t>
      </w:r>
    </w:p>
    <w:p w14:paraId="08D60E73" w14:textId="77777777" w:rsidR="00AB270A" w:rsidRPr="00596618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-360"/>
        <w:jc w:val="both"/>
        <w:rPr>
          <w:rFonts w:ascii="Verdana" w:hAnsi="Verdana"/>
          <w:sz w:val="22"/>
          <w:szCs w:val="22"/>
        </w:rPr>
      </w:pPr>
    </w:p>
    <w:p w14:paraId="16F4FFB6" w14:textId="77777777" w:rsidR="00AB270A" w:rsidRPr="00596618" w:rsidRDefault="0072332D" w:rsidP="00AB270A">
      <w:pPr>
        <w:numPr>
          <w:ilvl w:val="0"/>
          <w:numId w:val="3"/>
        </w:numPr>
        <w:tabs>
          <w:tab w:val="clear" w:pos="720"/>
          <w:tab w:val="left" w:pos="-1440"/>
          <w:tab w:val="left" w:pos="-720"/>
          <w:tab w:val="num" w:pos="360"/>
          <w:tab w:val="left" w:pos="43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60"/>
        <w:jc w:val="both"/>
        <w:rPr>
          <w:rFonts w:ascii="Verdana" w:hAnsi="Verdana"/>
          <w:sz w:val="22"/>
          <w:szCs w:val="22"/>
        </w:rPr>
      </w:pPr>
      <w:r w:rsidRPr="00596618">
        <w:rPr>
          <w:rFonts w:ascii="Verdana" w:hAnsi="Verdana"/>
          <w:sz w:val="22"/>
          <w:szCs w:val="22"/>
        </w:rPr>
        <w:t>Der Stoff wird beim Schmelzpunkt durchsichtig und flüssig. Notieren Sie sofort die entsprechende Schmelztemperatur in der untenstehenden T</w:t>
      </w:r>
      <w:r w:rsidRPr="00596618">
        <w:rPr>
          <w:rFonts w:ascii="Verdana" w:hAnsi="Verdana"/>
          <w:sz w:val="22"/>
          <w:szCs w:val="22"/>
        </w:rPr>
        <w:t>a</w:t>
      </w:r>
      <w:r w:rsidRPr="00596618">
        <w:rPr>
          <w:rFonts w:ascii="Verdana" w:hAnsi="Verdana"/>
          <w:sz w:val="22"/>
          <w:szCs w:val="22"/>
        </w:rPr>
        <w:t>belle.</w:t>
      </w:r>
    </w:p>
    <w:p w14:paraId="5002A9DB" w14:textId="77777777" w:rsidR="00AB270A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Verdana" w:hAnsi="Verdana"/>
          <w:szCs w:val="24"/>
        </w:rPr>
      </w:pPr>
    </w:p>
    <w:p w14:paraId="113B0E01" w14:textId="77777777" w:rsidR="00AB270A" w:rsidRPr="00563583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Verdana" w:hAnsi="Verdana"/>
          <w:szCs w:val="24"/>
        </w:rPr>
      </w:pPr>
    </w:p>
    <w:p w14:paraId="2194EEDE" w14:textId="77777777" w:rsidR="00AB270A" w:rsidRPr="00563583" w:rsidRDefault="00C74D0E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rFonts w:ascii="Verdana" w:hAnsi="Verdana"/>
          <w:szCs w:val="24"/>
        </w:rPr>
      </w:pPr>
      <w:r w:rsidRPr="00563583">
        <w:rPr>
          <w:rFonts w:ascii="Verdana" w:hAnsi="Verdana"/>
          <w:noProof/>
          <w:szCs w:val="24"/>
        </w:rPr>
        <w:drawing>
          <wp:inline distT="0" distB="0" distL="0" distR="0" wp14:anchorId="363B0908" wp14:editId="11D64BC1">
            <wp:extent cx="2532380" cy="1899285"/>
            <wp:effectExtent l="0" t="0" r="0" b="0"/>
            <wp:docPr id="5" name="Bild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380" cy="189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C7E75" w14:textId="77777777" w:rsidR="00AB270A" w:rsidRPr="00563583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rFonts w:ascii="Verdana" w:hAnsi="Verdana"/>
          <w:sz w:val="20"/>
        </w:rPr>
      </w:pPr>
      <w:r w:rsidRPr="00563583">
        <w:rPr>
          <w:rFonts w:ascii="Verdana" w:hAnsi="Verdana"/>
          <w:sz w:val="20"/>
        </w:rPr>
        <w:t>Korrekt gefülltes Schmelzpunktröh</w:t>
      </w:r>
      <w:r w:rsidRPr="00563583">
        <w:rPr>
          <w:rFonts w:ascii="Verdana" w:hAnsi="Verdana"/>
          <w:sz w:val="20"/>
        </w:rPr>
        <w:t>rchen</w:t>
      </w:r>
    </w:p>
    <w:p w14:paraId="33AC371B" w14:textId="77777777" w:rsidR="00AB270A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552"/>
        <w:jc w:val="center"/>
        <w:rPr>
          <w:rFonts w:ascii="Verdana" w:hAnsi="Verdana"/>
          <w:sz w:val="20"/>
        </w:rPr>
      </w:pPr>
    </w:p>
    <w:p w14:paraId="70CAD029" w14:textId="77777777" w:rsidR="00AB270A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552"/>
        <w:jc w:val="center"/>
        <w:rPr>
          <w:rFonts w:ascii="Verdana" w:hAnsi="Verdana"/>
          <w:sz w:val="20"/>
        </w:rPr>
      </w:pPr>
    </w:p>
    <w:p w14:paraId="2FA0AE6E" w14:textId="77777777" w:rsidR="00AB270A" w:rsidRPr="0089495D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Verdana" w:hAnsi="Verdana"/>
          <w:sz w:val="22"/>
          <w:szCs w:val="22"/>
        </w:rPr>
      </w:pPr>
    </w:p>
    <w:p w14:paraId="42507D6A" w14:textId="77777777" w:rsidR="00AB270A" w:rsidRPr="00563583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552"/>
        <w:jc w:val="center"/>
        <w:rPr>
          <w:rFonts w:ascii="Verdana" w:hAnsi="Verdana"/>
          <w:sz w:val="20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2353"/>
        <w:gridCol w:w="2340"/>
        <w:gridCol w:w="2340"/>
        <w:gridCol w:w="2309"/>
      </w:tblGrid>
      <w:tr w:rsidR="00AB270A" w:rsidRPr="00563583" w14:paraId="1F1EE034" w14:textId="77777777">
        <w:tc>
          <w:tcPr>
            <w:tcW w:w="2457" w:type="dxa"/>
          </w:tcPr>
          <w:p w14:paraId="24E821FA" w14:textId="77777777" w:rsidR="00AB270A" w:rsidRPr="00563583" w:rsidRDefault="0072332D" w:rsidP="00AB270A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rFonts w:ascii="Verdana" w:hAnsi="Verdana"/>
                <w:b/>
                <w:szCs w:val="24"/>
              </w:rPr>
            </w:pPr>
          </w:p>
          <w:p w14:paraId="786C3ED2" w14:textId="77777777" w:rsidR="00AB270A" w:rsidRPr="00563583" w:rsidRDefault="0072332D" w:rsidP="00AB270A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rFonts w:ascii="Verdana" w:hAnsi="Verdana"/>
                <w:b/>
                <w:szCs w:val="24"/>
              </w:rPr>
            </w:pPr>
          </w:p>
          <w:p w14:paraId="6BB2F7AC" w14:textId="77777777" w:rsidR="00AB270A" w:rsidRPr="00563583" w:rsidRDefault="0072332D" w:rsidP="00AB270A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rFonts w:ascii="Verdana" w:hAnsi="Verdana"/>
                <w:b/>
                <w:szCs w:val="24"/>
              </w:rPr>
            </w:pPr>
          </w:p>
          <w:p w14:paraId="4BD46537" w14:textId="77777777" w:rsidR="00AB270A" w:rsidRPr="00563583" w:rsidRDefault="0072332D" w:rsidP="00AB270A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rFonts w:ascii="Verdana" w:hAnsi="Verdana"/>
                <w:b/>
                <w:szCs w:val="24"/>
              </w:rPr>
            </w:pPr>
          </w:p>
          <w:p w14:paraId="2E3BBFD4" w14:textId="77777777" w:rsidR="00AB270A" w:rsidRPr="00563583" w:rsidRDefault="0072332D" w:rsidP="00AB270A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rFonts w:ascii="Verdana" w:hAnsi="Verdana"/>
                <w:b/>
                <w:szCs w:val="24"/>
              </w:rPr>
            </w:pPr>
            <w:r w:rsidRPr="00563583">
              <w:rPr>
                <w:rFonts w:ascii="Verdana" w:hAnsi="Verdana"/>
                <w:b/>
                <w:szCs w:val="24"/>
              </w:rPr>
              <w:t>Stoff</w:t>
            </w:r>
          </w:p>
        </w:tc>
        <w:tc>
          <w:tcPr>
            <w:tcW w:w="2457" w:type="dxa"/>
          </w:tcPr>
          <w:p w14:paraId="453B017B" w14:textId="77777777" w:rsidR="00AB270A" w:rsidRPr="00563583" w:rsidRDefault="0072332D" w:rsidP="00AB270A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rFonts w:ascii="Verdana" w:hAnsi="Verdana"/>
              </w:rPr>
            </w:pPr>
          </w:p>
          <w:p w14:paraId="03B4A0E2" w14:textId="77777777" w:rsidR="00AB270A" w:rsidRPr="00563583" w:rsidRDefault="0072332D" w:rsidP="00AB270A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rFonts w:ascii="Verdana" w:hAnsi="Verdana"/>
              </w:rPr>
            </w:pPr>
            <w:r w:rsidRPr="00563583">
              <w:rPr>
                <w:rFonts w:ascii="Verdana" w:hAnsi="Verdana"/>
                <w:noProof/>
              </w:rPr>
              <w:object w:dxaOrig="1740" w:dyaOrig="3200" w14:anchorId="6524E8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alt="" style="width:55.1pt;height:105.05pt;mso-width-percent:0;mso-height-percent:0;mso-width-percent:0;mso-height-percent:0" o:ole="">
                  <v:imagedata r:id="rId12" o:title=""/>
                </v:shape>
                <o:OLEObject Type="Embed" ProgID="ChemDraw.Document.6.0" ShapeID="_x0000_i1027" DrawAspect="Content" ObjectID="_1675776457" r:id="rId13"/>
              </w:object>
            </w:r>
          </w:p>
          <w:p w14:paraId="438C9F5F" w14:textId="77777777" w:rsidR="00AB270A" w:rsidRPr="00563583" w:rsidRDefault="0072332D" w:rsidP="00AB270A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rFonts w:ascii="Verdana" w:hAnsi="Verdana"/>
                <w:sz w:val="20"/>
              </w:rPr>
            </w:pPr>
            <w:r w:rsidRPr="00563583">
              <w:rPr>
                <w:rFonts w:ascii="Verdana" w:hAnsi="Verdana"/>
                <w:sz w:val="20"/>
              </w:rPr>
              <w:t>p-Acetamidobenzol-sulfonylchlorid</w:t>
            </w:r>
          </w:p>
        </w:tc>
        <w:tc>
          <w:tcPr>
            <w:tcW w:w="2457" w:type="dxa"/>
          </w:tcPr>
          <w:p w14:paraId="04CACBDE" w14:textId="77777777" w:rsidR="00AB270A" w:rsidRPr="00563583" w:rsidRDefault="0072332D" w:rsidP="00AB270A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rFonts w:ascii="Verdana" w:hAnsi="Verdana"/>
              </w:rPr>
            </w:pPr>
          </w:p>
          <w:p w14:paraId="72FBBAA5" w14:textId="77777777" w:rsidR="00AB270A" w:rsidRPr="00563583" w:rsidRDefault="0072332D" w:rsidP="00AB270A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rFonts w:ascii="Verdana" w:hAnsi="Verdana"/>
              </w:rPr>
            </w:pPr>
            <w:r w:rsidRPr="00563583">
              <w:rPr>
                <w:rFonts w:ascii="Verdana" w:hAnsi="Verdana"/>
                <w:noProof/>
              </w:rPr>
              <w:object w:dxaOrig="1740" w:dyaOrig="3248" w14:anchorId="6BCDFC1B">
                <v:shape id="_x0000_i1026" type="#_x0000_t75" alt="" style="width:55.1pt;height:105.05pt;mso-width-percent:0;mso-height-percent:0;mso-width-percent:0;mso-height-percent:0" o:ole="">
                  <v:imagedata r:id="rId14" o:title=""/>
                </v:shape>
                <o:OLEObject Type="Embed" ProgID="ChemDraw.Document.6.0" ShapeID="_x0000_i1026" DrawAspect="Content" ObjectID="_1675776458" r:id="rId15"/>
              </w:object>
            </w:r>
          </w:p>
          <w:p w14:paraId="3E343238" w14:textId="77777777" w:rsidR="00AB270A" w:rsidRPr="00563583" w:rsidRDefault="0072332D" w:rsidP="00AB270A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rFonts w:ascii="Verdana" w:hAnsi="Verdana"/>
                <w:szCs w:val="24"/>
              </w:rPr>
            </w:pPr>
            <w:r w:rsidRPr="00563583">
              <w:rPr>
                <w:rFonts w:ascii="Verdana" w:hAnsi="Verdana"/>
                <w:sz w:val="20"/>
              </w:rPr>
              <w:t>p-Acetamidobenzol-sulfonylamid</w:t>
            </w:r>
          </w:p>
        </w:tc>
        <w:tc>
          <w:tcPr>
            <w:tcW w:w="2457" w:type="dxa"/>
          </w:tcPr>
          <w:p w14:paraId="737765EF" w14:textId="77777777" w:rsidR="00AB270A" w:rsidRPr="00563583" w:rsidRDefault="0072332D" w:rsidP="00AB270A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rFonts w:ascii="Verdana" w:hAnsi="Verdana"/>
              </w:rPr>
            </w:pPr>
          </w:p>
          <w:p w14:paraId="468E68A0" w14:textId="77777777" w:rsidR="00AB270A" w:rsidRPr="00563583" w:rsidRDefault="0072332D" w:rsidP="00AB270A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rFonts w:ascii="Verdana" w:hAnsi="Verdana"/>
              </w:rPr>
            </w:pPr>
            <w:r w:rsidRPr="00563583">
              <w:rPr>
                <w:rFonts w:ascii="Verdana" w:hAnsi="Verdana"/>
                <w:noProof/>
              </w:rPr>
              <w:object w:dxaOrig="1143" w:dyaOrig="2564" w14:anchorId="33AAFE64">
                <v:shape id="_x0000_i1025" type="#_x0000_t75" alt="" style="width:38.95pt;height:83pt;mso-width-percent:0;mso-height-percent:0;mso-width-percent:0;mso-height-percent:0" o:ole="">
                  <v:imagedata r:id="rId16" o:title=""/>
                </v:shape>
                <o:OLEObject Type="Embed" ProgID="ChemDraw.Document.6.0" ShapeID="_x0000_i1025" DrawAspect="Content" ObjectID="_1675776459" r:id="rId17"/>
              </w:object>
            </w:r>
          </w:p>
          <w:p w14:paraId="6050A40E" w14:textId="77777777" w:rsidR="00AB270A" w:rsidRPr="00563583" w:rsidRDefault="0072332D" w:rsidP="00AB270A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rFonts w:ascii="Verdana" w:hAnsi="Verdana"/>
              </w:rPr>
            </w:pPr>
          </w:p>
          <w:p w14:paraId="10B29670" w14:textId="77777777" w:rsidR="00AB270A" w:rsidRPr="00563583" w:rsidRDefault="0072332D" w:rsidP="00AB270A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Verdana" w:hAnsi="Verdana"/>
              </w:rPr>
            </w:pPr>
          </w:p>
          <w:p w14:paraId="2E420900" w14:textId="77777777" w:rsidR="00AB270A" w:rsidRPr="00563583" w:rsidRDefault="0072332D" w:rsidP="00AB270A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rFonts w:ascii="Verdana" w:hAnsi="Verdana"/>
                <w:sz w:val="20"/>
              </w:rPr>
            </w:pPr>
            <w:r w:rsidRPr="00563583">
              <w:rPr>
                <w:rFonts w:ascii="Verdana" w:hAnsi="Verdana"/>
                <w:sz w:val="20"/>
              </w:rPr>
              <w:t>Sulfanilamid</w:t>
            </w:r>
          </w:p>
          <w:p w14:paraId="36601553" w14:textId="77777777" w:rsidR="00AB270A" w:rsidRPr="00563583" w:rsidRDefault="0072332D" w:rsidP="00AB270A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Verdana" w:hAnsi="Verdana"/>
                <w:szCs w:val="24"/>
              </w:rPr>
            </w:pPr>
          </w:p>
        </w:tc>
      </w:tr>
      <w:tr w:rsidR="00AB270A" w:rsidRPr="00563583" w14:paraId="4CF2D184" w14:textId="77777777">
        <w:tc>
          <w:tcPr>
            <w:tcW w:w="2457" w:type="dxa"/>
          </w:tcPr>
          <w:p w14:paraId="7E8BF691" w14:textId="77777777" w:rsidR="00AB270A" w:rsidRPr="00563583" w:rsidRDefault="0072332D" w:rsidP="00AB270A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Verdana" w:hAnsi="Verdana"/>
                <w:b/>
                <w:szCs w:val="24"/>
              </w:rPr>
            </w:pPr>
            <w:r w:rsidRPr="00563583">
              <w:rPr>
                <w:rFonts w:ascii="Verdana" w:hAnsi="Verdana"/>
                <w:b/>
                <w:szCs w:val="24"/>
              </w:rPr>
              <w:t>Schmelzpunkt</w:t>
            </w:r>
            <w:r w:rsidRPr="00563583">
              <w:rPr>
                <w:rFonts w:ascii="Verdana" w:hAnsi="Verdana"/>
                <w:b/>
                <w:szCs w:val="24"/>
              </w:rPr>
              <w:br/>
              <w:t>Lit</w:t>
            </w:r>
            <w:r w:rsidRPr="00563583">
              <w:rPr>
                <w:rFonts w:ascii="Verdana" w:hAnsi="Verdana"/>
                <w:b/>
                <w:szCs w:val="24"/>
              </w:rPr>
              <w:t>e</w:t>
            </w:r>
            <w:r w:rsidRPr="00563583">
              <w:rPr>
                <w:rFonts w:ascii="Verdana" w:hAnsi="Verdana"/>
                <w:b/>
                <w:szCs w:val="24"/>
              </w:rPr>
              <w:t>raturwert</w:t>
            </w:r>
          </w:p>
        </w:tc>
        <w:tc>
          <w:tcPr>
            <w:tcW w:w="2457" w:type="dxa"/>
          </w:tcPr>
          <w:p w14:paraId="5A7F040C" w14:textId="77777777" w:rsidR="00AB270A" w:rsidRPr="00563583" w:rsidRDefault="0072332D" w:rsidP="00AB270A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rFonts w:ascii="Verdana" w:hAnsi="Verdana"/>
                <w:szCs w:val="24"/>
              </w:rPr>
            </w:pPr>
            <w:r w:rsidRPr="00563583">
              <w:rPr>
                <w:rFonts w:ascii="Verdana" w:hAnsi="Verdana"/>
                <w:szCs w:val="24"/>
              </w:rPr>
              <w:t>149-150 °C</w:t>
            </w:r>
          </w:p>
        </w:tc>
        <w:tc>
          <w:tcPr>
            <w:tcW w:w="2457" w:type="dxa"/>
          </w:tcPr>
          <w:p w14:paraId="55CB2570" w14:textId="77777777" w:rsidR="00AB270A" w:rsidRPr="00563583" w:rsidRDefault="0072332D" w:rsidP="00AB270A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rFonts w:ascii="Verdana" w:hAnsi="Verdana"/>
                <w:szCs w:val="24"/>
              </w:rPr>
            </w:pPr>
            <w:r w:rsidRPr="00563583">
              <w:rPr>
                <w:rFonts w:ascii="Verdana" w:hAnsi="Verdana"/>
                <w:szCs w:val="24"/>
              </w:rPr>
              <w:t xml:space="preserve">218-220 </w:t>
            </w:r>
            <w:r w:rsidRPr="00563583">
              <w:rPr>
                <w:rFonts w:ascii="Verdana" w:hAnsi="Verdana"/>
                <w:szCs w:val="24"/>
              </w:rPr>
              <w:t>°C</w:t>
            </w:r>
          </w:p>
        </w:tc>
        <w:tc>
          <w:tcPr>
            <w:tcW w:w="2457" w:type="dxa"/>
          </w:tcPr>
          <w:p w14:paraId="6D6814CC" w14:textId="77777777" w:rsidR="00AB270A" w:rsidRPr="00563583" w:rsidRDefault="0072332D" w:rsidP="00AB270A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rFonts w:ascii="Verdana" w:hAnsi="Verdana"/>
                <w:szCs w:val="24"/>
              </w:rPr>
            </w:pPr>
            <w:r w:rsidRPr="00563583">
              <w:rPr>
                <w:rFonts w:ascii="Verdana" w:hAnsi="Verdana"/>
                <w:szCs w:val="24"/>
              </w:rPr>
              <w:t>164,5-166,5 °C</w:t>
            </w:r>
          </w:p>
        </w:tc>
      </w:tr>
      <w:tr w:rsidR="00AB270A" w:rsidRPr="00563583" w14:paraId="57021A4B" w14:textId="77777777">
        <w:tc>
          <w:tcPr>
            <w:tcW w:w="2457" w:type="dxa"/>
          </w:tcPr>
          <w:p w14:paraId="1A5C9517" w14:textId="77777777" w:rsidR="00AB270A" w:rsidRPr="00563583" w:rsidRDefault="0072332D" w:rsidP="00AB270A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Verdana" w:hAnsi="Verdana"/>
                <w:b/>
                <w:szCs w:val="24"/>
              </w:rPr>
            </w:pPr>
            <w:r w:rsidRPr="00563583">
              <w:rPr>
                <w:rFonts w:ascii="Verdana" w:hAnsi="Verdana"/>
                <w:b/>
                <w:szCs w:val="24"/>
              </w:rPr>
              <w:t>Schmelzpunkt</w:t>
            </w:r>
            <w:r w:rsidRPr="00563583">
              <w:rPr>
                <w:rFonts w:ascii="Verdana" w:hAnsi="Verdana"/>
                <w:b/>
                <w:szCs w:val="24"/>
              </w:rPr>
              <w:br/>
              <w:t>gemessen</w:t>
            </w:r>
          </w:p>
        </w:tc>
        <w:tc>
          <w:tcPr>
            <w:tcW w:w="2457" w:type="dxa"/>
          </w:tcPr>
          <w:p w14:paraId="6CD0488D" w14:textId="77777777" w:rsidR="00AB270A" w:rsidRPr="00563583" w:rsidRDefault="0072332D" w:rsidP="00AB270A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Verdana" w:hAnsi="Verdana"/>
                <w:szCs w:val="24"/>
              </w:rPr>
            </w:pPr>
          </w:p>
        </w:tc>
        <w:tc>
          <w:tcPr>
            <w:tcW w:w="2457" w:type="dxa"/>
          </w:tcPr>
          <w:p w14:paraId="0D7C4814" w14:textId="77777777" w:rsidR="00AB270A" w:rsidRPr="00563583" w:rsidRDefault="0072332D" w:rsidP="00AB270A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Verdana" w:hAnsi="Verdana"/>
                <w:szCs w:val="24"/>
              </w:rPr>
            </w:pPr>
          </w:p>
        </w:tc>
        <w:tc>
          <w:tcPr>
            <w:tcW w:w="2457" w:type="dxa"/>
          </w:tcPr>
          <w:p w14:paraId="73E5EEAB" w14:textId="77777777" w:rsidR="00AB270A" w:rsidRPr="00563583" w:rsidRDefault="0072332D" w:rsidP="00AB270A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both"/>
              <w:rPr>
                <w:rFonts w:ascii="Verdana" w:hAnsi="Verdana"/>
                <w:szCs w:val="24"/>
              </w:rPr>
            </w:pPr>
          </w:p>
        </w:tc>
      </w:tr>
    </w:tbl>
    <w:p w14:paraId="06B798F9" w14:textId="77777777" w:rsidR="00AB270A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</w:p>
    <w:p w14:paraId="4C74473F" w14:textId="77777777" w:rsidR="00AB270A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Verdana" w:hAnsi="Verdana"/>
          <w:sz w:val="22"/>
          <w:szCs w:val="22"/>
        </w:rPr>
      </w:pPr>
      <w:r>
        <w:br w:type="page"/>
      </w:r>
      <w:r>
        <w:rPr>
          <w:rFonts w:ascii="Verdana" w:hAnsi="Verdana"/>
          <w:sz w:val="22"/>
          <w:szCs w:val="22"/>
        </w:rPr>
        <w:lastRenderedPageBreak/>
        <w:t>Reine Stoffe besitzen charakteristische und konstante Eigenschaften, so auch einen Schmelzpunkt. Es liegt auf der Hand, dass eine Verunreinigung den Schmelzpunkt eines reinen Stoffes verändern wird, was eine R</w:t>
      </w:r>
      <w:r>
        <w:rPr>
          <w:rFonts w:ascii="Verdana" w:hAnsi="Verdana"/>
          <w:sz w:val="22"/>
          <w:szCs w:val="22"/>
        </w:rPr>
        <w:t>einheitskontrolle möglich macht.</w:t>
      </w:r>
    </w:p>
    <w:p w14:paraId="23DE1DF8" w14:textId="77777777" w:rsidR="00AB270A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Verdana" w:hAnsi="Verdana"/>
          <w:sz w:val="22"/>
          <w:szCs w:val="22"/>
        </w:rPr>
      </w:pPr>
    </w:p>
    <w:p w14:paraId="1B308405" w14:textId="77777777" w:rsidR="00AB270A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Die kleinsten Teilchen der Verunreinigung wirken störend auf die Ausbildung des Kristallgitters des untersuchten Stoffes, deshalb wird der Schmelzpunkt eines re</w:t>
      </w:r>
      <w:r>
        <w:rPr>
          <w:rFonts w:ascii="Verdana" w:hAnsi="Verdana"/>
          <w:sz w:val="22"/>
          <w:szCs w:val="22"/>
        </w:rPr>
        <w:t>i</w:t>
      </w:r>
      <w:r>
        <w:rPr>
          <w:rFonts w:ascii="Verdana" w:hAnsi="Verdana"/>
          <w:sz w:val="22"/>
          <w:szCs w:val="22"/>
        </w:rPr>
        <w:t>nen Stoffes durch eine Verunreinigung immer erniedrigt und ni</w:t>
      </w:r>
      <w:r>
        <w:rPr>
          <w:rFonts w:ascii="Verdana" w:hAnsi="Verdana"/>
          <w:sz w:val="22"/>
          <w:szCs w:val="22"/>
        </w:rPr>
        <w:t>e erhöht. Denken Sie bei der Interpretation der gemessenen Schmelzpunkte auch daran, dass in ihrem Produkt verbleibende Feuchtigkeit auch eine Art Verunreinigung darstellt.</w:t>
      </w:r>
    </w:p>
    <w:p w14:paraId="2F456DE3" w14:textId="77777777" w:rsidR="00AB270A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Verdana" w:hAnsi="Verdana"/>
          <w:b/>
          <w:sz w:val="22"/>
          <w:szCs w:val="22"/>
        </w:rPr>
      </w:pPr>
    </w:p>
    <w:p w14:paraId="15956E8A" w14:textId="77777777" w:rsidR="00AB270A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Verdana" w:hAnsi="Verdana"/>
          <w:b/>
          <w:sz w:val="22"/>
          <w:szCs w:val="22"/>
        </w:rPr>
      </w:pPr>
    </w:p>
    <w:p w14:paraId="20BE6C24" w14:textId="77777777" w:rsidR="00AB270A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Interpretation der gemessenen Schmelzpunkte</w:t>
      </w:r>
    </w:p>
    <w:p w14:paraId="444769E9" w14:textId="77777777" w:rsidR="00AB270A" w:rsidRDefault="0072332D" w:rsidP="00AB2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before="120"/>
        <w:jc w:val="both"/>
        <w:rPr>
          <w:rFonts w:ascii="Verdana" w:hAnsi="Verdana"/>
          <w:b/>
          <w:sz w:val="22"/>
          <w:szCs w:val="22"/>
        </w:rPr>
      </w:pPr>
    </w:p>
    <w:p w14:paraId="02B6D867" w14:textId="77777777" w:rsidR="00AB270A" w:rsidRDefault="0072332D" w:rsidP="00AB2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Verdana" w:hAnsi="Verdana"/>
          <w:sz w:val="22"/>
          <w:szCs w:val="22"/>
        </w:rPr>
      </w:pPr>
    </w:p>
    <w:p w14:paraId="3B98A935" w14:textId="77777777" w:rsidR="00AB270A" w:rsidRDefault="0072332D" w:rsidP="00AB2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Verdana" w:hAnsi="Verdana"/>
          <w:sz w:val="22"/>
          <w:szCs w:val="22"/>
        </w:rPr>
      </w:pPr>
    </w:p>
    <w:p w14:paraId="6AA01C29" w14:textId="77777777" w:rsidR="00AB270A" w:rsidRDefault="0072332D" w:rsidP="00AB2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Verdana" w:hAnsi="Verdana"/>
          <w:sz w:val="22"/>
          <w:szCs w:val="22"/>
        </w:rPr>
      </w:pPr>
    </w:p>
    <w:p w14:paraId="1B6553CC" w14:textId="77777777" w:rsidR="00AB270A" w:rsidRDefault="0072332D" w:rsidP="00AB2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Verdana" w:hAnsi="Verdana"/>
          <w:sz w:val="22"/>
          <w:szCs w:val="22"/>
        </w:rPr>
      </w:pPr>
    </w:p>
    <w:p w14:paraId="194C791A" w14:textId="77777777" w:rsidR="00AB270A" w:rsidRDefault="0072332D" w:rsidP="00AB2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Verdana" w:hAnsi="Verdana"/>
          <w:sz w:val="22"/>
          <w:szCs w:val="22"/>
        </w:rPr>
      </w:pPr>
    </w:p>
    <w:p w14:paraId="25CE9292" w14:textId="77777777" w:rsidR="00AB270A" w:rsidRDefault="0072332D" w:rsidP="00AB2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Verdana" w:hAnsi="Verdana"/>
          <w:sz w:val="22"/>
          <w:szCs w:val="22"/>
        </w:rPr>
      </w:pPr>
    </w:p>
    <w:p w14:paraId="00D9A064" w14:textId="77777777" w:rsidR="00AB270A" w:rsidRDefault="0072332D" w:rsidP="00AB2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Verdana" w:hAnsi="Verdana"/>
          <w:sz w:val="22"/>
          <w:szCs w:val="22"/>
        </w:rPr>
      </w:pPr>
    </w:p>
    <w:p w14:paraId="37EADC65" w14:textId="77777777" w:rsidR="00AB270A" w:rsidRDefault="0072332D" w:rsidP="00AB2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Verdana" w:hAnsi="Verdana"/>
          <w:sz w:val="22"/>
          <w:szCs w:val="22"/>
        </w:rPr>
      </w:pPr>
    </w:p>
    <w:p w14:paraId="4815CDC8" w14:textId="77777777" w:rsidR="00AB270A" w:rsidRDefault="0072332D" w:rsidP="00AB2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Verdana" w:hAnsi="Verdana"/>
          <w:sz w:val="22"/>
          <w:szCs w:val="22"/>
        </w:rPr>
      </w:pPr>
    </w:p>
    <w:p w14:paraId="078454B7" w14:textId="77777777" w:rsidR="00AB270A" w:rsidRDefault="0072332D" w:rsidP="00AB2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Verdana" w:hAnsi="Verdana"/>
          <w:sz w:val="22"/>
          <w:szCs w:val="22"/>
        </w:rPr>
      </w:pPr>
    </w:p>
    <w:p w14:paraId="7AB2A8E6" w14:textId="77777777" w:rsidR="00AB270A" w:rsidRDefault="0072332D" w:rsidP="00AB2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Verdana" w:hAnsi="Verdana"/>
          <w:sz w:val="22"/>
          <w:szCs w:val="22"/>
        </w:rPr>
      </w:pPr>
    </w:p>
    <w:p w14:paraId="33067724" w14:textId="77777777" w:rsidR="00AB270A" w:rsidRDefault="0072332D" w:rsidP="00AB2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Verdana" w:hAnsi="Verdana"/>
          <w:sz w:val="22"/>
          <w:szCs w:val="22"/>
        </w:rPr>
      </w:pPr>
    </w:p>
    <w:p w14:paraId="1A157606" w14:textId="77777777" w:rsidR="00AB270A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Verdana" w:hAnsi="Verdana"/>
          <w:sz w:val="22"/>
          <w:szCs w:val="22"/>
        </w:rPr>
      </w:pPr>
    </w:p>
    <w:p w14:paraId="445D84C5" w14:textId="77777777" w:rsidR="00AB270A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Verdana" w:hAnsi="Verdana"/>
          <w:sz w:val="22"/>
          <w:szCs w:val="22"/>
        </w:rPr>
      </w:pPr>
    </w:p>
    <w:p w14:paraId="52BB4312" w14:textId="77777777" w:rsidR="00AB270A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Verdana" w:hAnsi="Verdana"/>
          <w:sz w:val="22"/>
          <w:szCs w:val="22"/>
        </w:rPr>
      </w:pPr>
    </w:p>
    <w:p w14:paraId="7508EAA5" w14:textId="77777777" w:rsidR="00AB270A" w:rsidRPr="00EC0848" w:rsidRDefault="0072332D" w:rsidP="00AB270A">
      <w:pPr>
        <w:autoSpaceDE w:val="0"/>
        <w:autoSpaceDN w:val="0"/>
        <w:adjustRightInd w:val="0"/>
        <w:rPr>
          <w:rFonts w:ascii="Verdana" w:eastAsia="Times New Roman" w:hAnsi="Verdana" w:cs="Courier New"/>
          <w:sz w:val="22"/>
          <w:szCs w:val="22"/>
        </w:rPr>
      </w:pPr>
      <w:r w:rsidRPr="00EC0848">
        <w:rPr>
          <w:rFonts w:ascii="Verdana" w:eastAsia="Times New Roman" w:hAnsi="Verdana" w:cs="Courier New"/>
          <w:sz w:val="22"/>
          <w:szCs w:val="22"/>
        </w:rPr>
        <w:t xml:space="preserve">Die zur Erfolgs- und </w:t>
      </w:r>
      <w:r w:rsidRPr="00EC0848">
        <w:rPr>
          <w:rFonts w:ascii="Verdana" w:eastAsia="Times New Roman" w:hAnsi="Verdana" w:cs="Courier New"/>
          <w:sz w:val="22"/>
          <w:szCs w:val="22"/>
        </w:rPr>
        <w:t xml:space="preserve">Reinheitskontrolle der Synthese durchgeführte Aufnahme und </w:t>
      </w:r>
    </w:p>
    <w:p w14:paraId="721EA55D" w14:textId="77777777" w:rsidR="00AB270A" w:rsidRPr="00EC0848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Verdana" w:hAnsi="Verdana"/>
          <w:sz w:val="22"/>
          <w:szCs w:val="22"/>
        </w:rPr>
      </w:pPr>
      <w:r w:rsidRPr="00EC0848">
        <w:rPr>
          <w:rFonts w:ascii="Verdana" w:eastAsia="Times New Roman" w:hAnsi="Verdana" w:cs="Courier New"/>
          <w:sz w:val="22"/>
          <w:szCs w:val="22"/>
        </w:rPr>
        <w:t>Interpretation der IR-Spektren ist in einer anderen Beilage beschrieben.</w:t>
      </w:r>
    </w:p>
    <w:p w14:paraId="1CBAD081" w14:textId="77777777" w:rsidR="00AB270A" w:rsidRPr="00EA6385" w:rsidRDefault="0072332D" w:rsidP="00AB270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Verdana" w:hAnsi="Verdana"/>
          <w:sz w:val="22"/>
          <w:szCs w:val="22"/>
        </w:rPr>
      </w:pPr>
    </w:p>
    <w:sectPr w:rsidR="00AB270A" w:rsidRPr="00EA6385" w:rsidSect="00AB270A">
      <w:headerReference w:type="default" r:id="rId18"/>
      <w:footerReference w:type="default" r:id="rId19"/>
      <w:pgSz w:w="11904" w:h="16834"/>
      <w:pgMar w:top="1418" w:right="1134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49F7AC" w14:textId="77777777" w:rsidR="0072332D" w:rsidRDefault="0072332D">
      <w:r>
        <w:separator/>
      </w:r>
    </w:p>
  </w:endnote>
  <w:endnote w:type="continuationSeparator" w:id="0">
    <w:p w14:paraId="125A794A" w14:textId="77777777" w:rsidR="0072332D" w:rsidRDefault="00723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﷽﷽﷽﷽﷽﷽﷽﷽ڱ"/>
    <w:panose1 w:val="00000000000000000000"/>
    <w:charset w:val="00"/>
    <w:family w:val="auto"/>
    <w:pitch w:val="variable"/>
    <w:sig w:usb0="E00002FF" w:usb1="5000205A" w:usb2="00000000" w:usb3="00000000" w:csb0="0000019F" w:csb1="00000000"/>
  </w:font>
  <w:font w:name="Palatino">
    <w:altName w:val="﷽﷽﷽﷽﷽﷽﷽﷽"/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9EC073" w14:textId="77777777" w:rsidR="00AB270A" w:rsidRPr="0006508B" w:rsidRDefault="0072332D">
    <w:pPr>
      <w:pStyle w:val="Fuzeile"/>
      <w:tabs>
        <w:tab w:val="clear" w:pos="9406"/>
        <w:tab w:val="right" w:pos="9639"/>
      </w:tabs>
      <w:rPr>
        <w:rFonts w:ascii="Verdana" w:hAnsi="Verdana"/>
        <w:smallCaps/>
        <w:sz w:val="20"/>
      </w:rPr>
    </w:pPr>
    <w:r w:rsidRPr="0006508B">
      <w:rPr>
        <w:rFonts w:ascii="Verdana" w:hAnsi="Verdana"/>
        <w:smallCaps/>
        <w:sz w:val="20"/>
      </w:rPr>
      <w:t xml:space="preserve">Version </w:t>
    </w:r>
    <w:r w:rsidRPr="0006508B">
      <w:rPr>
        <w:rFonts w:ascii="Palatino" w:hAnsi="Palatino"/>
        <w:smallCaps/>
        <w:sz w:val="20"/>
      </w:rPr>
      <w:fldChar w:fldCharType="begin"/>
    </w:r>
    <w:r w:rsidRPr="0006508B">
      <w:rPr>
        <w:rFonts w:ascii="Verdana" w:hAnsi="Verdana"/>
        <w:smallCaps/>
        <w:sz w:val="20"/>
      </w:rPr>
      <w:instrText xml:space="preserve"> </w:instrText>
    </w:r>
    <w:r>
      <w:rPr>
        <w:rFonts w:ascii="Verdana" w:hAnsi="Verdana"/>
        <w:smallCaps/>
        <w:sz w:val="20"/>
      </w:rPr>
      <w:instrText>DATE</w:instrText>
    </w:r>
    <w:r w:rsidRPr="0006508B">
      <w:rPr>
        <w:rFonts w:ascii="Verdana" w:hAnsi="Verdana"/>
        <w:smallCaps/>
        <w:sz w:val="20"/>
      </w:rPr>
      <w:instrText xml:space="preserve"> \@ "</w:instrText>
    </w:r>
    <w:r>
      <w:rPr>
        <w:rFonts w:ascii="Verdana" w:hAnsi="Verdana"/>
        <w:smallCaps/>
        <w:sz w:val="20"/>
      </w:rPr>
      <w:instrText>d.M.yyyy</w:instrText>
    </w:r>
    <w:r w:rsidRPr="0006508B">
      <w:rPr>
        <w:rFonts w:ascii="Verdana" w:hAnsi="Verdana"/>
        <w:smallCaps/>
        <w:sz w:val="20"/>
      </w:rPr>
      <w:instrText xml:space="preserve">" </w:instrText>
    </w:r>
    <w:r w:rsidRPr="0006508B">
      <w:rPr>
        <w:rFonts w:ascii="Verdana" w:hAnsi="Verdana"/>
        <w:smallCaps/>
        <w:sz w:val="20"/>
      </w:rPr>
      <w:fldChar w:fldCharType="separate"/>
    </w:r>
    <w:r w:rsidR="00C74D0E">
      <w:rPr>
        <w:rFonts w:ascii="Verdana" w:hAnsi="Verdana"/>
        <w:smallCaps/>
        <w:noProof/>
        <w:sz w:val="20"/>
      </w:rPr>
      <w:t>25.2.2021</w:t>
    </w:r>
    <w:r w:rsidRPr="0006508B">
      <w:rPr>
        <w:rFonts w:ascii="Verdana" w:hAnsi="Verdana"/>
        <w:smallCaps/>
        <w:sz w:val="20"/>
      </w:rPr>
      <w:fldChar w:fldCharType="end"/>
    </w:r>
    <w:r w:rsidRPr="0006508B">
      <w:rPr>
        <w:rFonts w:ascii="Verdana" w:hAnsi="Verdana"/>
        <w:smallCaps/>
        <w:sz w:val="20"/>
      </w:rPr>
      <w:tab/>
    </w:r>
    <w:r w:rsidRPr="0006508B">
      <w:rPr>
        <w:rStyle w:val="Seitenzahl"/>
        <w:rFonts w:ascii="Verdana" w:hAnsi="Verdana"/>
        <w:sz w:val="20"/>
      </w:rPr>
      <w:fldChar w:fldCharType="begin"/>
    </w:r>
    <w:r>
      <w:rPr>
        <w:rStyle w:val="Seitenzahl"/>
        <w:rFonts w:ascii="Verdana" w:hAnsi="Verdana"/>
        <w:sz w:val="20"/>
      </w:rPr>
      <w:instrText>PAGE</w:instrText>
    </w:r>
    <w:r w:rsidRPr="0006508B">
      <w:rPr>
        <w:rStyle w:val="Seitenzahl"/>
        <w:rFonts w:ascii="Verdana" w:hAnsi="Verdana"/>
        <w:sz w:val="20"/>
      </w:rPr>
      <w:instrText xml:space="preserve">  </w:instrText>
    </w:r>
    <w:r w:rsidRPr="0006508B">
      <w:rPr>
        <w:rStyle w:val="Seitenzahl"/>
        <w:rFonts w:ascii="Verdana" w:hAnsi="Verdana"/>
        <w:sz w:val="20"/>
      </w:rPr>
      <w:fldChar w:fldCharType="separate"/>
    </w:r>
    <w:r>
      <w:rPr>
        <w:rStyle w:val="Seitenzahl"/>
        <w:rFonts w:ascii="Verdana" w:hAnsi="Verdana"/>
        <w:noProof/>
        <w:sz w:val="20"/>
      </w:rPr>
      <w:t>9</w:t>
    </w:r>
    <w:r w:rsidRPr="0006508B">
      <w:rPr>
        <w:rStyle w:val="Seitenzahl"/>
        <w:rFonts w:ascii="Verdana" w:hAnsi="Verdana"/>
        <w:sz w:val="20"/>
      </w:rPr>
      <w:fldChar w:fldCharType="end"/>
    </w:r>
    <w:r w:rsidRPr="0006508B">
      <w:rPr>
        <w:rFonts w:ascii="Verdana" w:hAnsi="Verdana"/>
        <w:smallCaps/>
        <w:sz w:val="20"/>
      </w:rPr>
      <w:tab/>
      <w:t>Sulfonamide: Anleitung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A1015C" w14:textId="77777777" w:rsidR="0072332D" w:rsidRDefault="0072332D">
      <w:r>
        <w:separator/>
      </w:r>
    </w:p>
  </w:footnote>
  <w:footnote w:type="continuationSeparator" w:id="0">
    <w:p w14:paraId="35B8C312" w14:textId="77777777" w:rsidR="0072332D" w:rsidRDefault="00723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6376BD" w14:textId="77777777" w:rsidR="00AB270A" w:rsidRPr="00563583" w:rsidRDefault="0072332D" w:rsidP="00AB270A">
    <w:pPr>
      <w:pStyle w:val="Kopfzeile"/>
      <w:pBdr>
        <w:bottom w:val="single" w:sz="4" w:space="1" w:color="auto"/>
      </w:pBdr>
      <w:tabs>
        <w:tab w:val="clear" w:pos="9406"/>
        <w:tab w:val="right" w:pos="9356"/>
      </w:tabs>
      <w:rPr>
        <w:rFonts w:ascii="Verdana" w:hAnsi="Verdana"/>
        <w:smallCaps/>
        <w:sz w:val="20"/>
        <w:lang w:val="de-CH"/>
      </w:rPr>
    </w:pPr>
    <w:r>
      <w:rPr>
        <w:rFonts w:ascii="Verdana" w:hAnsi="Verdana"/>
        <w:smallCaps/>
        <w:sz w:val="20"/>
      </w:rPr>
      <w:t>SPF Chemie</w:t>
    </w:r>
    <w:r w:rsidRPr="00563583">
      <w:rPr>
        <w:rFonts w:ascii="Verdana" w:hAnsi="Verdana"/>
        <w:smallCaps/>
        <w:sz w:val="20"/>
      </w:rPr>
      <w:tab/>
    </w:r>
    <w:r w:rsidRPr="00563583">
      <w:rPr>
        <w:rFonts w:ascii="Verdana" w:hAnsi="Verdana"/>
        <w:smallCaps/>
        <w:sz w:val="20"/>
      </w:rPr>
      <w:tab/>
      <w:t>Kantonsschule Baden</w:t>
    </w:r>
  </w:p>
  <w:p w14:paraId="60CF39ED" w14:textId="77777777" w:rsidR="00AB270A" w:rsidRDefault="0072332D">
    <w:pPr>
      <w:pStyle w:val="Kopfzeile"/>
      <w:rPr>
        <w:rFonts w:ascii="Palatino" w:hAnsi="Palatino"/>
      </w:rPr>
    </w:pPr>
  </w:p>
  <w:p w14:paraId="08EE3050" w14:textId="77777777" w:rsidR="00AB270A" w:rsidRDefault="0072332D">
    <w:pPr>
      <w:pStyle w:val="Kopfzeile"/>
      <w:rPr>
        <w:rFonts w:ascii="Palatino" w:hAnsi="Palati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E3600"/>
    <w:multiLevelType w:val="hybridMultilevel"/>
    <w:tmpl w:val="AC407DB2"/>
    <w:lvl w:ilvl="0" w:tplc="0807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 w15:restartNumberingAfterBreak="0">
    <w:nsid w:val="26583C76"/>
    <w:multiLevelType w:val="hybridMultilevel"/>
    <w:tmpl w:val="72162AA6"/>
    <w:lvl w:ilvl="0" w:tplc="0807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571C0434"/>
    <w:multiLevelType w:val="hybridMultilevel"/>
    <w:tmpl w:val="D9288D92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8D4"/>
    <w:rsid w:val="0072332D"/>
    <w:rsid w:val="00C7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76329AE"/>
  <w15:chartTrackingRefBased/>
  <w15:docId w15:val="{ECC38582-5E20-4641-B6AC-7365F7504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1B41"/>
    <w:rPr>
      <w:sz w:val="24"/>
      <w:lang w:val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Palatino" w:hAnsi="Palatino"/>
      <w:b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Palatino" w:hAnsi="Palatino"/>
      <w:b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703"/>
        <w:tab w:val="right" w:pos="9406"/>
      </w:tabs>
    </w:pPr>
  </w:style>
  <w:style w:type="paragraph" w:styleId="Fuzeile">
    <w:name w:val="footer"/>
    <w:basedOn w:val="Standard"/>
    <w:pPr>
      <w:tabs>
        <w:tab w:val="center" w:pos="4703"/>
        <w:tab w:val="right" w:pos="9406"/>
      </w:tabs>
    </w:pPr>
  </w:style>
  <w:style w:type="paragraph" w:styleId="Titel">
    <w:name w:val="Title"/>
    <w:basedOn w:val="Standard"/>
    <w:qFormat/>
    <w:pPr>
      <w:jc w:val="center"/>
    </w:pPr>
    <w:rPr>
      <w:rFonts w:ascii="Palatino" w:hAnsi="Palatino"/>
      <w:b/>
      <w:sz w:val="32"/>
    </w:rPr>
  </w:style>
  <w:style w:type="character" w:styleId="Seitenzahl">
    <w:name w:val="page number"/>
    <w:basedOn w:val="Absatz-Standardschriftart"/>
  </w:style>
  <w:style w:type="paragraph" w:customStyle="1" w:styleId="Spielregeln">
    <w:name w:val="Spielregeln"/>
    <w:basedOn w:val="Standard"/>
    <w:rsid w:val="005C5C62"/>
    <w:pPr>
      <w:ind w:left="280" w:hanging="280"/>
    </w:pPr>
    <w:rPr>
      <w:rFonts w:ascii="Helvetica" w:eastAsia="Times New Roman" w:hAnsi="Helvetica"/>
    </w:rPr>
  </w:style>
  <w:style w:type="paragraph" w:styleId="Sprechblasentext">
    <w:name w:val="Balloon Text"/>
    <w:basedOn w:val="Standard"/>
    <w:semiHidden/>
    <w:rsid w:val="00515A4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BF7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Raster5">
    <w:name w:val="Table Grid 5"/>
    <w:basedOn w:val="NormaleTabelle"/>
    <w:rsid w:val="00BF732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1.bin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wmf"/><Relationship Id="rId17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oleObject" Target="embeddings/oleObject2.bin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1561</Words>
  <Characters>9837</Characters>
  <Application>Microsoft Office Word</Application>
  <DocSecurity>0</DocSecurity>
  <Lines>81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Kantonsschule Baden</Company>
  <LinksUpToDate>false</LinksUpToDate>
  <CharactersWithSpaces>11376</CharactersWithSpaces>
  <SharedDoc>false</SharedDoc>
  <HyperlinkBase/>
  <HLinks>
    <vt:vector size="24" baseType="variant">
      <vt:variant>
        <vt:i4>2621496</vt:i4>
      </vt:variant>
      <vt:variant>
        <vt:i4>1628</vt:i4>
      </vt:variant>
      <vt:variant>
        <vt:i4>1025</vt:i4>
      </vt:variant>
      <vt:variant>
        <vt:i4>1</vt:i4>
      </vt:variant>
      <vt:variant>
        <vt:lpwstr>Reaktion 1</vt:lpwstr>
      </vt:variant>
      <vt:variant>
        <vt:lpwstr/>
      </vt:variant>
      <vt:variant>
        <vt:i4>3801192</vt:i4>
      </vt:variant>
      <vt:variant>
        <vt:i4>6145</vt:i4>
      </vt:variant>
      <vt:variant>
        <vt:i4>1027</vt:i4>
      </vt:variant>
      <vt:variant>
        <vt:i4>1</vt:i4>
      </vt:variant>
      <vt:variant>
        <vt:lpwstr>Reaktion2a</vt:lpwstr>
      </vt:variant>
      <vt:variant>
        <vt:lpwstr/>
      </vt:variant>
      <vt:variant>
        <vt:i4>3801195</vt:i4>
      </vt:variant>
      <vt:variant>
        <vt:i4>8076</vt:i4>
      </vt:variant>
      <vt:variant>
        <vt:i4>1028</vt:i4>
      </vt:variant>
      <vt:variant>
        <vt:i4>1</vt:i4>
      </vt:variant>
      <vt:variant>
        <vt:lpwstr>Reaktion2b</vt:lpwstr>
      </vt:variant>
      <vt:variant>
        <vt:lpwstr/>
      </vt:variant>
      <vt:variant>
        <vt:i4>1048613</vt:i4>
      </vt:variant>
      <vt:variant>
        <vt:i4>12509</vt:i4>
      </vt:variant>
      <vt:variant>
        <vt:i4>1029</vt:i4>
      </vt:variant>
      <vt:variant>
        <vt:i4>1</vt:i4>
      </vt:variant>
      <vt:variant>
        <vt:lpwstr>MPmeasure1a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Deuber, Paul Kaeser, Juraj Lipscher</dc:creator>
  <cp:keywords/>
  <dc:description/>
  <cp:lastModifiedBy>Roger Deuber</cp:lastModifiedBy>
  <cp:revision>2</cp:revision>
  <cp:lastPrinted>2007-01-09T20:48:00Z</cp:lastPrinted>
  <dcterms:created xsi:type="dcterms:W3CDTF">2021-02-25T15:41:00Z</dcterms:created>
  <dcterms:modified xsi:type="dcterms:W3CDTF">2021-02-25T15:41:00Z</dcterms:modified>
  <cp:category/>
</cp:coreProperties>
</file>