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9C1F" w14:textId="188E4517" w:rsidR="001C6E61" w:rsidRPr="008A1D92" w:rsidRDefault="00C16CCF" w:rsidP="003F2E5E">
      <w:pPr>
        <w:pBdr>
          <w:bottom w:val="single" w:sz="4" w:space="1" w:color="auto"/>
        </w:pBdr>
        <w:jc w:val="both"/>
        <w:rPr>
          <w:rFonts w:ascii="Arial" w:hAnsi="Arial" w:cs="Arial"/>
          <w:b/>
          <w:sz w:val="36"/>
          <w:szCs w:val="36"/>
          <w:lang w:val="de-CH"/>
        </w:rPr>
      </w:pPr>
      <w:r w:rsidRPr="008A1D92">
        <w:rPr>
          <w:rFonts w:ascii="Arial" w:hAnsi="Arial" w:cs="Arial"/>
          <w:b/>
          <w:sz w:val="36"/>
          <w:szCs w:val="36"/>
          <w:lang w:val="de-CH"/>
        </w:rPr>
        <w:t>PRAKTIKUM</w:t>
      </w:r>
      <w:r w:rsidR="001007C4">
        <w:rPr>
          <w:rFonts w:ascii="Arial" w:hAnsi="Arial" w:cs="Arial"/>
          <w:b/>
          <w:sz w:val="36"/>
          <w:szCs w:val="36"/>
          <w:lang w:val="de-CH"/>
        </w:rPr>
        <w:t xml:space="preserve"> «MIGRATION»</w:t>
      </w:r>
      <w:bookmarkStart w:id="0" w:name="_GoBack"/>
      <w:bookmarkEnd w:id="0"/>
    </w:p>
    <w:p w14:paraId="3A523BF6" w14:textId="77777777" w:rsidR="006D3EE0" w:rsidRDefault="006D3EE0" w:rsidP="003F2E5E">
      <w:pPr>
        <w:jc w:val="both"/>
        <w:rPr>
          <w:rFonts w:ascii="Arial" w:hAnsi="Arial" w:cs="Arial"/>
          <w:sz w:val="22"/>
          <w:szCs w:val="22"/>
          <w:lang w:val="de-CH"/>
        </w:rPr>
      </w:pPr>
    </w:p>
    <w:p w14:paraId="04A0CF1B" w14:textId="77777777" w:rsidR="00343AF5" w:rsidRDefault="00343AF5" w:rsidP="003F2E5E">
      <w:pPr>
        <w:jc w:val="both"/>
        <w:rPr>
          <w:rFonts w:ascii="Arial" w:hAnsi="Arial" w:cs="Arial"/>
          <w:sz w:val="22"/>
          <w:szCs w:val="22"/>
          <w:lang w:val="de-CH"/>
        </w:rPr>
      </w:pPr>
    </w:p>
    <w:p w14:paraId="2835FE20" w14:textId="77777777" w:rsidR="00343AF5" w:rsidRPr="008A1D92" w:rsidRDefault="00343AF5" w:rsidP="003F2E5E">
      <w:pPr>
        <w:jc w:val="both"/>
        <w:rPr>
          <w:rFonts w:ascii="Arial" w:hAnsi="Arial" w:cs="Arial"/>
          <w:sz w:val="22"/>
          <w:szCs w:val="22"/>
          <w:lang w:val="de-CH"/>
        </w:rPr>
      </w:pPr>
    </w:p>
    <w:p w14:paraId="7FD31904" w14:textId="30D208C6" w:rsidR="006D3EE0" w:rsidRPr="008A1D92" w:rsidRDefault="00F1378A" w:rsidP="003F2E5E">
      <w:pPr>
        <w:jc w:val="both"/>
        <w:rPr>
          <w:rFonts w:ascii="Arial" w:hAnsi="Arial" w:cs="Arial"/>
          <w:b/>
          <w:sz w:val="22"/>
          <w:szCs w:val="22"/>
        </w:rPr>
      </w:pPr>
      <w:r w:rsidRPr="008A1D92">
        <w:rPr>
          <w:rFonts w:ascii="Arial" w:hAnsi="Arial" w:cs="Arial"/>
          <w:b/>
          <w:sz w:val="22"/>
          <w:szCs w:val="22"/>
        </w:rPr>
        <w:t>Lernziele</w:t>
      </w:r>
    </w:p>
    <w:p w14:paraId="6073A7AF"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selbständiges Lernen</w:t>
      </w:r>
    </w:p>
    <w:p w14:paraId="4FF4E0E1"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interdisziplinäres Lernen</w:t>
      </w:r>
    </w:p>
    <w:p w14:paraId="0063FEB2"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wichtige sozialwissenschaftliche Arbeitsmethoden üben: Interview planen, durchführen und auswerten</w:t>
      </w:r>
    </w:p>
    <w:p w14:paraId="172E95CF"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vertiefte und persönliche Auseinandersetzung mit einem aktuellen gesellschaftsrelevanten Thema: Migration und Ausländer, Flüchtlinge und Asyl, Integration</w:t>
      </w:r>
    </w:p>
    <w:p w14:paraId="7135E0F1"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andere Perspektiven kennen lernen, eigene Ansichten in Frage stellen, sich eine differenzierte persönliche Meinung bilden</w:t>
      </w:r>
    </w:p>
    <w:p w14:paraId="3B037558"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durch persönliche Begegnungen andere Lebensweisen als Bereicherung erfahren, Toleranz</w:t>
      </w:r>
    </w:p>
    <w:p w14:paraId="0EB97D53" w14:textId="77777777" w:rsidR="006D3EE0" w:rsidRPr="008A1D92" w:rsidRDefault="006D3EE0" w:rsidP="003F2E5E">
      <w:pPr>
        <w:pStyle w:val="Listenabsatz"/>
        <w:numPr>
          <w:ilvl w:val="0"/>
          <w:numId w:val="1"/>
        </w:numPr>
        <w:jc w:val="both"/>
        <w:rPr>
          <w:rFonts w:ascii="Arial" w:hAnsi="Arial" w:cs="Arial"/>
          <w:sz w:val="22"/>
          <w:szCs w:val="22"/>
        </w:rPr>
      </w:pPr>
      <w:r w:rsidRPr="008A1D92">
        <w:rPr>
          <w:rFonts w:ascii="Arial" w:hAnsi="Arial" w:cs="Arial"/>
          <w:sz w:val="22"/>
          <w:szCs w:val="22"/>
        </w:rPr>
        <w:t>persönliches Engagement fördern</w:t>
      </w:r>
    </w:p>
    <w:p w14:paraId="7D099025" w14:textId="77777777" w:rsidR="006D3EE0" w:rsidRPr="008A1D92" w:rsidRDefault="006D3EE0" w:rsidP="003F2E5E">
      <w:pPr>
        <w:jc w:val="both"/>
        <w:rPr>
          <w:rFonts w:ascii="Arial" w:hAnsi="Arial" w:cs="Arial"/>
          <w:sz w:val="22"/>
          <w:szCs w:val="22"/>
          <w:lang w:val="de-CH"/>
        </w:rPr>
      </w:pPr>
    </w:p>
    <w:p w14:paraId="7FDD4EB4" w14:textId="77777777" w:rsidR="004A510C" w:rsidRPr="008A1D92" w:rsidRDefault="004A510C" w:rsidP="003F2E5E">
      <w:pPr>
        <w:jc w:val="both"/>
        <w:rPr>
          <w:rFonts w:ascii="Arial" w:hAnsi="Arial" w:cs="Arial"/>
          <w:sz w:val="22"/>
          <w:szCs w:val="22"/>
          <w:lang w:val="de-CH"/>
        </w:rPr>
      </w:pPr>
    </w:p>
    <w:p w14:paraId="4A5EC741" w14:textId="1A7D20EA" w:rsidR="009D2BFA" w:rsidRPr="008A1D92" w:rsidRDefault="009D2BFA" w:rsidP="003F2E5E">
      <w:pPr>
        <w:jc w:val="both"/>
        <w:rPr>
          <w:rFonts w:ascii="Arial" w:hAnsi="Arial" w:cs="Arial"/>
          <w:b/>
          <w:sz w:val="22"/>
          <w:szCs w:val="22"/>
          <w:lang w:val="de-CH"/>
        </w:rPr>
      </w:pPr>
      <w:r w:rsidRPr="008A1D92">
        <w:rPr>
          <w:rFonts w:ascii="Arial" w:hAnsi="Arial" w:cs="Arial"/>
          <w:b/>
          <w:sz w:val="22"/>
          <w:szCs w:val="22"/>
          <w:lang w:val="de-CH"/>
        </w:rPr>
        <w:t>Produkte</w:t>
      </w:r>
    </w:p>
    <w:p w14:paraId="20B6A8F9" w14:textId="4326A066" w:rsidR="009D2BFA" w:rsidRPr="008A1D92" w:rsidRDefault="00652D83"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 xml:space="preserve">Lernjournal </w:t>
      </w:r>
      <w:r w:rsidR="003F2E5E">
        <w:rPr>
          <w:rFonts w:ascii="Arial" w:hAnsi="Arial" w:cs="Arial"/>
          <w:sz w:val="22"/>
          <w:szCs w:val="22"/>
          <w:lang w:val="de-CH"/>
        </w:rPr>
        <w:t xml:space="preserve">(Word-Dokument) </w:t>
      </w:r>
      <w:r w:rsidRPr="008A1D92">
        <w:rPr>
          <w:rFonts w:ascii="Arial" w:hAnsi="Arial" w:cs="Arial"/>
          <w:sz w:val="22"/>
          <w:szCs w:val="22"/>
          <w:lang w:val="de-CH"/>
        </w:rPr>
        <w:t xml:space="preserve">mit Dokumentation der Arbeitsschritte, Reflexion der Arbeitsschritte (Was konnte geklärt werden? Was läuft gut, was schlecht und warum? Welche neuen Fragen ergeben sich? </w:t>
      </w:r>
      <w:r w:rsidR="006D69B0">
        <w:rPr>
          <w:rFonts w:ascii="Arial" w:hAnsi="Arial" w:cs="Arial"/>
          <w:sz w:val="22"/>
          <w:szCs w:val="22"/>
          <w:lang w:val="de-CH"/>
        </w:rPr>
        <w:t>Weiteres Vorgehen?), vorläufige und überarbeitete</w:t>
      </w:r>
      <w:r w:rsidRPr="008A1D92">
        <w:rPr>
          <w:rFonts w:ascii="Arial" w:hAnsi="Arial" w:cs="Arial"/>
          <w:sz w:val="22"/>
          <w:szCs w:val="22"/>
          <w:lang w:val="de-CH"/>
        </w:rPr>
        <w:t xml:space="preserve"> Thesen und Fragestellungen</w:t>
      </w:r>
    </w:p>
    <w:p w14:paraId="260A802B" w14:textId="7CC9610F" w:rsidR="00652D83" w:rsidRPr="008A1D92" w:rsidRDefault="00652D83"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 xml:space="preserve">Interview-Leitfaden </w:t>
      </w:r>
      <w:r w:rsidRPr="008A1D92">
        <w:rPr>
          <w:rFonts w:ascii="Arial" w:hAnsi="Arial" w:cs="Arial"/>
          <w:sz w:val="22"/>
          <w:szCs w:val="22"/>
          <w:lang w:val="de-CH"/>
        </w:rPr>
        <w:sym w:font="Wingdings" w:char="F0E0"/>
      </w:r>
      <w:r w:rsidRPr="008A1D92">
        <w:rPr>
          <w:rFonts w:ascii="Arial" w:hAnsi="Arial" w:cs="Arial"/>
          <w:sz w:val="22"/>
          <w:szCs w:val="22"/>
          <w:lang w:val="de-CH"/>
        </w:rPr>
        <w:t xml:space="preserve"> muss mit dem Lehrer besprochen werden</w:t>
      </w:r>
    </w:p>
    <w:p w14:paraId="549D668C" w14:textId="3AF7B140" w:rsidR="00652D83" w:rsidRPr="008A1D92" w:rsidRDefault="00652D83"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Interview-Transkript, allenfalls Notizen</w:t>
      </w:r>
    </w:p>
    <w:p w14:paraId="3573EA7E" w14:textId="20DC685B" w:rsidR="00652D83" w:rsidRPr="008A1D92" w:rsidRDefault="00652D83"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 xml:space="preserve">Gruppenvortrag mit Power-Point-Präsentation: </w:t>
      </w:r>
      <w:r w:rsidR="00870D09" w:rsidRPr="008A1D92">
        <w:rPr>
          <w:rFonts w:ascii="Arial" w:hAnsi="Arial" w:cs="Arial"/>
          <w:sz w:val="22"/>
          <w:szCs w:val="22"/>
          <w:lang w:val="de-CH"/>
        </w:rPr>
        <w:t>6-7 Minuten Redezeit, 2-3 Minuten für Fragen</w:t>
      </w:r>
    </w:p>
    <w:p w14:paraId="429C3311" w14:textId="69BA9F26" w:rsidR="00870D09" w:rsidRPr="008A1D92" w:rsidRDefault="00870D09"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Handout für die Klasse: 2 A4-Seiten, ansprechend gestaltet, Beschränkung auf das Wesentliche (wichtigste Ergebnisse des Interviews, Interpretation des Interviews mit Verknüpfung mit der Migrationstheorie und Länderwissen, Fazit</w:t>
      </w:r>
      <w:r w:rsidR="00A24CAA" w:rsidRPr="008A1D92">
        <w:rPr>
          <w:rFonts w:ascii="Arial" w:hAnsi="Arial" w:cs="Arial"/>
          <w:sz w:val="22"/>
          <w:szCs w:val="22"/>
          <w:lang w:val="de-CH"/>
        </w:rPr>
        <w:t>, Quellenangaben</w:t>
      </w:r>
      <w:r w:rsidRPr="008A1D92">
        <w:rPr>
          <w:rFonts w:ascii="Arial" w:hAnsi="Arial" w:cs="Arial"/>
          <w:sz w:val="22"/>
          <w:szCs w:val="22"/>
          <w:lang w:val="de-CH"/>
        </w:rPr>
        <w:t>)</w:t>
      </w:r>
    </w:p>
    <w:p w14:paraId="310ED2B8" w14:textId="77777777" w:rsidR="009D2BFA" w:rsidRPr="008A1D92" w:rsidRDefault="009D2BFA" w:rsidP="003F2E5E">
      <w:pPr>
        <w:jc w:val="both"/>
        <w:rPr>
          <w:rFonts w:ascii="Arial" w:hAnsi="Arial" w:cs="Arial"/>
          <w:sz w:val="22"/>
          <w:szCs w:val="22"/>
          <w:lang w:val="de-CH"/>
        </w:rPr>
      </w:pPr>
    </w:p>
    <w:p w14:paraId="1C72C819" w14:textId="77777777" w:rsidR="008F1112" w:rsidRPr="008A1D92" w:rsidRDefault="008F1112" w:rsidP="003F2E5E">
      <w:pPr>
        <w:jc w:val="both"/>
        <w:rPr>
          <w:rFonts w:ascii="Arial" w:hAnsi="Arial" w:cs="Arial"/>
          <w:sz w:val="22"/>
          <w:szCs w:val="22"/>
          <w:lang w:val="de-CH"/>
        </w:rPr>
      </w:pPr>
    </w:p>
    <w:p w14:paraId="34BEA1D4" w14:textId="26F14751" w:rsidR="00C16CCF" w:rsidRPr="008A1D92" w:rsidRDefault="00F1378A" w:rsidP="003F2E5E">
      <w:pPr>
        <w:jc w:val="both"/>
        <w:rPr>
          <w:rFonts w:ascii="Arial" w:hAnsi="Arial" w:cs="Arial"/>
          <w:b/>
          <w:sz w:val="22"/>
          <w:szCs w:val="22"/>
          <w:lang w:val="de-CH"/>
        </w:rPr>
      </w:pPr>
      <w:r w:rsidRPr="008A1D92">
        <w:rPr>
          <w:rFonts w:ascii="Arial" w:hAnsi="Arial" w:cs="Arial"/>
          <w:b/>
          <w:sz w:val="22"/>
          <w:szCs w:val="22"/>
          <w:lang w:val="de-CH"/>
        </w:rPr>
        <w:t>Bewertung</w:t>
      </w:r>
      <w:r w:rsidR="00C16CCF" w:rsidRPr="008A1D92">
        <w:rPr>
          <w:rFonts w:ascii="Arial" w:hAnsi="Arial" w:cs="Arial"/>
          <w:b/>
          <w:sz w:val="22"/>
          <w:szCs w:val="22"/>
          <w:lang w:val="de-CH"/>
        </w:rPr>
        <w:t xml:space="preserve"> </w:t>
      </w:r>
    </w:p>
    <w:p w14:paraId="4D2E16D6" w14:textId="50CC74D1" w:rsidR="00652D83" w:rsidRPr="008A1D92" w:rsidRDefault="00C16CCF"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Prozess (Bewertung Leitfaden, Lernjournal</w:t>
      </w:r>
      <w:r w:rsidR="00652D83" w:rsidRPr="008A1D92">
        <w:rPr>
          <w:rFonts w:ascii="Arial" w:hAnsi="Arial" w:cs="Arial"/>
          <w:sz w:val="22"/>
          <w:szCs w:val="22"/>
          <w:lang w:val="de-CH"/>
        </w:rPr>
        <w:t>, Transkript</w:t>
      </w:r>
      <w:r w:rsidRPr="008A1D92">
        <w:rPr>
          <w:rFonts w:ascii="Arial" w:hAnsi="Arial" w:cs="Arial"/>
          <w:sz w:val="22"/>
          <w:szCs w:val="22"/>
          <w:lang w:val="de-CH"/>
        </w:rPr>
        <w:t xml:space="preserve">) </w:t>
      </w:r>
      <w:r w:rsidR="00652D83" w:rsidRPr="008A1D92">
        <w:rPr>
          <w:rFonts w:ascii="Arial" w:hAnsi="Arial" w:cs="Arial"/>
          <w:sz w:val="22"/>
          <w:szCs w:val="22"/>
          <w:lang w:val="de-CH"/>
        </w:rPr>
        <w:t>30%</w:t>
      </w:r>
      <w:r w:rsidRPr="008A1D92">
        <w:rPr>
          <w:rFonts w:ascii="Arial" w:hAnsi="Arial" w:cs="Arial"/>
          <w:sz w:val="22"/>
          <w:szCs w:val="22"/>
          <w:lang w:val="de-CH"/>
        </w:rPr>
        <w:t xml:space="preserve"> </w:t>
      </w:r>
    </w:p>
    <w:p w14:paraId="2E033378" w14:textId="7735DEB3" w:rsidR="00652D83" w:rsidRPr="008A1D92" w:rsidRDefault="00652D83"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Vortrag 50%</w:t>
      </w:r>
      <w:r w:rsidR="00C16CCF" w:rsidRPr="008A1D92">
        <w:rPr>
          <w:rFonts w:ascii="Arial" w:hAnsi="Arial" w:cs="Arial"/>
          <w:sz w:val="22"/>
          <w:szCs w:val="22"/>
          <w:lang w:val="de-CH"/>
        </w:rPr>
        <w:t xml:space="preserve"> </w:t>
      </w:r>
    </w:p>
    <w:p w14:paraId="1053089A" w14:textId="0E6D15CD" w:rsidR="00C16CCF" w:rsidRPr="008A1D92" w:rsidRDefault="00C16CCF" w:rsidP="003F2E5E">
      <w:pPr>
        <w:pStyle w:val="Listenabsatz"/>
        <w:numPr>
          <w:ilvl w:val="0"/>
          <w:numId w:val="1"/>
        </w:numPr>
        <w:jc w:val="both"/>
        <w:rPr>
          <w:rFonts w:ascii="Arial" w:hAnsi="Arial" w:cs="Arial"/>
          <w:sz w:val="22"/>
          <w:szCs w:val="22"/>
          <w:lang w:val="de-CH"/>
        </w:rPr>
      </w:pPr>
      <w:r w:rsidRPr="008A1D92">
        <w:rPr>
          <w:rFonts w:ascii="Arial" w:hAnsi="Arial" w:cs="Arial"/>
          <w:sz w:val="22"/>
          <w:szCs w:val="22"/>
          <w:lang w:val="de-CH"/>
        </w:rPr>
        <w:t>Handout 20%</w:t>
      </w:r>
    </w:p>
    <w:p w14:paraId="5C7DB377" w14:textId="3CA76B5A" w:rsidR="00C16CCF" w:rsidRPr="008A1D92" w:rsidRDefault="00C16CCF" w:rsidP="003F2E5E">
      <w:pPr>
        <w:jc w:val="both"/>
        <w:rPr>
          <w:rFonts w:ascii="Arial" w:hAnsi="Arial" w:cs="Arial"/>
          <w:sz w:val="22"/>
          <w:szCs w:val="22"/>
          <w:lang w:val="de-CH"/>
        </w:rPr>
      </w:pPr>
      <w:r w:rsidRPr="008A1D92">
        <w:rPr>
          <w:rFonts w:ascii="Arial" w:hAnsi="Arial" w:cs="Arial"/>
          <w:sz w:val="22"/>
          <w:szCs w:val="22"/>
          <w:lang w:val="de-CH"/>
        </w:rPr>
        <w:t>Die Note zählt wie eine schriftliche Prüfung.</w:t>
      </w:r>
      <w:r w:rsidR="00A352DE">
        <w:rPr>
          <w:rFonts w:ascii="Arial" w:hAnsi="Arial" w:cs="Arial"/>
          <w:sz w:val="22"/>
          <w:szCs w:val="22"/>
          <w:lang w:val="de-CH"/>
        </w:rPr>
        <w:t xml:space="preserve"> Die Note ist grösstenteils eine Gruppennote, doch sind Notenunterschiede innerhalb der Gruppe beim Prozess und beim Vortrag (Bewertungskriterium Sprache/Auftritt) möglich. </w:t>
      </w:r>
    </w:p>
    <w:p w14:paraId="77224D50" w14:textId="77777777" w:rsidR="00C16CCF" w:rsidRPr="008A1D92" w:rsidRDefault="00C16CCF" w:rsidP="003F2E5E">
      <w:pPr>
        <w:jc w:val="both"/>
        <w:rPr>
          <w:rFonts w:ascii="Arial" w:hAnsi="Arial" w:cs="Arial"/>
          <w:sz w:val="22"/>
          <w:szCs w:val="22"/>
          <w:lang w:val="de-CH"/>
        </w:rPr>
      </w:pPr>
    </w:p>
    <w:p w14:paraId="7A732FFC" w14:textId="77777777" w:rsidR="008F1112" w:rsidRPr="008A1D92" w:rsidRDefault="008F1112" w:rsidP="003F2E5E">
      <w:pPr>
        <w:jc w:val="both"/>
        <w:rPr>
          <w:rFonts w:ascii="Arial" w:hAnsi="Arial" w:cs="Arial"/>
          <w:sz w:val="22"/>
          <w:szCs w:val="22"/>
          <w:lang w:val="de-CH"/>
        </w:rPr>
      </w:pPr>
    </w:p>
    <w:p w14:paraId="58AA45EA" w14:textId="5424E670" w:rsidR="00F1378A" w:rsidRPr="008A1D92" w:rsidRDefault="00F1378A" w:rsidP="003F2E5E">
      <w:pPr>
        <w:jc w:val="both"/>
        <w:rPr>
          <w:rFonts w:ascii="Arial" w:hAnsi="Arial" w:cs="Arial"/>
          <w:b/>
          <w:sz w:val="22"/>
          <w:szCs w:val="22"/>
          <w:lang w:val="de-CH"/>
        </w:rPr>
      </w:pPr>
      <w:r w:rsidRPr="008A1D92">
        <w:rPr>
          <w:rFonts w:ascii="Arial" w:hAnsi="Arial" w:cs="Arial"/>
          <w:b/>
          <w:sz w:val="22"/>
          <w:szCs w:val="22"/>
          <w:lang w:val="de-CH"/>
        </w:rPr>
        <w:t>Zeitplan</w:t>
      </w:r>
    </w:p>
    <w:p w14:paraId="1748FF85" w14:textId="0DB86200" w:rsidR="00F1378A" w:rsidRDefault="00B759AC" w:rsidP="000C79EB">
      <w:pPr>
        <w:spacing w:before="80"/>
        <w:rPr>
          <w:rFonts w:ascii="Arial" w:hAnsi="Arial" w:cs="Arial"/>
          <w:sz w:val="22"/>
          <w:szCs w:val="22"/>
          <w:lang w:val="de-CH"/>
        </w:rPr>
      </w:pPr>
      <w:r>
        <w:rPr>
          <w:rFonts w:ascii="Arial" w:hAnsi="Arial" w:cs="Arial"/>
          <w:sz w:val="22"/>
          <w:szCs w:val="22"/>
          <w:lang w:val="de-CH"/>
        </w:rPr>
        <w:t>Datum</w:t>
      </w:r>
      <w:r w:rsidR="00F1378A" w:rsidRPr="008A1D92">
        <w:rPr>
          <w:rFonts w:ascii="Arial" w:hAnsi="Arial" w:cs="Arial"/>
          <w:sz w:val="22"/>
          <w:szCs w:val="22"/>
          <w:lang w:val="de-CH"/>
        </w:rPr>
        <w:tab/>
      </w:r>
      <w:r w:rsidR="006A72A6" w:rsidRPr="008A1D92">
        <w:rPr>
          <w:rFonts w:ascii="Arial" w:hAnsi="Arial" w:cs="Arial"/>
          <w:sz w:val="22"/>
          <w:szCs w:val="22"/>
          <w:lang w:val="de-CH"/>
        </w:rPr>
        <w:tab/>
      </w:r>
      <w:r w:rsidR="00F1378A" w:rsidRPr="008A1D92">
        <w:rPr>
          <w:rFonts w:ascii="Arial" w:hAnsi="Arial" w:cs="Arial"/>
          <w:sz w:val="22"/>
          <w:szCs w:val="22"/>
          <w:lang w:val="de-CH"/>
        </w:rPr>
        <w:t>Einführung, Migrationsgeschichte</w:t>
      </w:r>
      <w:r w:rsidR="007B5254" w:rsidRPr="008A1D92">
        <w:rPr>
          <w:rFonts w:ascii="Arial" w:hAnsi="Arial" w:cs="Arial"/>
          <w:sz w:val="22"/>
          <w:szCs w:val="22"/>
          <w:lang w:val="de-CH"/>
        </w:rPr>
        <w:t>,</w:t>
      </w:r>
      <w:r w:rsidR="000C79EB">
        <w:rPr>
          <w:rFonts w:ascii="Arial" w:hAnsi="Arial" w:cs="Arial"/>
          <w:sz w:val="22"/>
          <w:szCs w:val="22"/>
          <w:lang w:val="de-CH"/>
        </w:rPr>
        <w:t xml:space="preserve"> Orientierung über das Projekt</w:t>
      </w:r>
    </w:p>
    <w:p w14:paraId="6CDE9108" w14:textId="793ED251" w:rsidR="007B5254" w:rsidRPr="008A1D92" w:rsidRDefault="00B759AC" w:rsidP="000C79EB">
      <w:pPr>
        <w:spacing w:before="80"/>
        <w:ind w:left="1416" w:hanging="1416"/>
        <w:rPr>
          <w:rFonts w:ascii="Arial" w:hAnsi="Arial" w:cs="Arial"/>
          <w:sz w:val="22"/>
          <w:szCs w:val="22"/>
          <w:lang w:val="de-CH"/>
        </w:rPr>
      </w:pPr>
      <w:r>
        <w:rPr>
          <w:rFonts w:ascii="Arial" w:hAnsi="Arial" w:cs="Arial"/>
          <w:sz w:val="22"/>
          <w:szCs w:val="22"/>
          <w:lang w:val="de-CH"/>
        </w:rPr>
        <w:t>Datum</w:t>
      </w:r>
      <w:r w:rsidR="007B5254" w:rsidRPr="008A1D92">
        <w:rPr>
          <w:rFonts w:ascii="Arial" w:hAnsi="Arial" w:cs="Arial"/>
          <w:sz w:val="22"/>
          <w:szCs w:val="22"/>
          <w:lang w:val="de-CH"/>
        </w:rPr>
        <w:tab/>
      </w:r>
      <w:r w:rsidR="000C79EB">
        <w:rPr>
          <w:rFonts w:ascii="Arial" w:hAnsi="Arial" w:cs="Arial"/>
          <w:sz w:val="22"/>
          <w:szCs w:val="22"/>
          <w:lang w:val="de-CH"/>
        </w:rPr>
        <w:t xml:space="preserve">Gruppeneinteilung, </w:t>
      </w:r>
      <w:r w:rsidR="006A72A6" w:rsidRPr="008A1D92">
        <w:rPr>
          <w:rFonts w:ascii="Arial" w:hAnsi="Arial" w:cs="Arial"/>
          <w:sz w:val="22"/>
          <w:szCs w:val="22"/>
          <w:lang w:val="de-CH"/>
        </w:rPr>
        <w:t>theoretische Grundlagen</w:t>
      </w:r>
      <w:r w:rsidR="000C79EB">
        <w:rPr>
          <w:rFonts w:ascii="Arial" w:hAnsi="Arial" w:cs="Arial"/>
          <w:sz w:val="22"/>
          <w:szCs w:val="22"/>
          <w:lang w:val="de-CH"/>
        </w:rPr>
        <w:t xml:space="preserve"> </w:t>
      </w:r>
      <w:r w:rsidR="006A72A6" w:rsidRPr="008A1D92">
        <w:rPr>
          <w:rFonts w:ascii="Arial" w:hAnsi="Arial" w:cs="Arial"/>
          <w:sz w:val="22"/>
          <w:szCs w:val="22"/>
          <w:lang w:val="de-CH"/>
        </w:rPr>
        <w:t>der Migrationsforschung</w:t>
      </w:r>
      <w:r w:rsidR="000C79EB">
        <w:rPr>
          <w:rFonts w:ascii="Arial" w:hAnsi="Arial" w:cs="Arial"/>
          <w:sz w:val="22"/>
          <w:szCs w:val="22"/>
          <w:lang w:val="de-CH"/>
        </w:rPr>
        <w:t>, Zeitungsartikel in Gruppen bearbeiten</w:t>
      </w:r>
    </w:p>
    <w:p w14:paraId="31159616" w14:textId="70A761B7" w:rsidR="006A72A6" w:rsidRDefault="00B759AC" w:rsidP="000C79EB">
      <w:pPr>
        <w:spacing w:before="80"/>
        <w:rPr>
          <w:rFonts w:ascii="Arial" w:hAnsi="Arial" w:cs="Arial"/>
          <w:sz w:val="22"/>
          <w:szCs w:val="22"/>
          <w:lang w:val="de-CH"/>
        </w:rPr>
      </w:pPr>
      <w:r>
        <w:rPr>
          <w:rFonts w:ascii="Arial" w:hAnsi="Arial" w:cs="Arial"/>
          <w:sz w:val="22"/>
          <w:szCs w:val="22"/>
          <w:lang w:val="de-CH"/>
        </w:rPr>
        <w:t>Datum</w:t>
      </w:r>
      <w:r w:rsidR="006A72A6" w:rsidRPr="008A1D92">
        <w:rPr>
          <w:rFonts w:ascii="Arial" w:hAnsi="Arial" w:cs="Arial"/>
          <w:sz w:val="22"/>
          <w:szCs w:val="22"/>
          <w:lang w:val="de-CH"/>
        </w:rPr>
        <w:tab/>
      </w:r>
      <w:r w:rsidR="006A72A6" w:rsidRPr="008A1D92">
        <w:rPr>
          <w:rFonts w:ascii="Arial" w:hAnsi="Arial" w:cs="Arial"/>
          <w:sz w:val="22"/>
          <w:szCs w:val="22"/>
          <w:lang w:val="de-CH"/>
        </w:rPr>
        <w:tab/>
        <w:t xml:space="preserve">Theoretische Grundlagen, </w:t>
      </w:r>
      <w:r w:rsidR="000C79EB">
        <w:rPr>
          <w:rFonts w:ascii="Arial" w:hAnsi="Arial" w:cs="Arial"/>
          <w:sz w:val="22"/>
          <w:szCs w:val="22"/>
          <w:lang w:val="de-CH"/>
        </w:rPr>
        <w:t>Zeitungsartikel vorstellen</w:t>
      </w:r>
    </w:p>
    <w:p w14:paraId="2E254CF8" w14:textId="5EC0E67E" w:rsidR="00622B0F" w:rsidRDefault="00B759AC" w:rsidP="000C79EB">
      <w:pPr>
        <w:spacing w:before="80"/>
        <w:rPr>
          <w:rFonts w:ascii="Arial" w:hAnsi="Arial" w:cs="Arial"/>
          <w:sz w:val="22"/>
          <w:szCs w:val="22"/>
          <w:lang w:val="de-CH"/>
        </w:rPr>
      </w:pPr>
      <w:r>
        <w:rPr>
          <w:rFonts w:ascii="Arial" w:hAnsi="Arial" w:cs="Arial"/>
          <w:sz w:val="22"/>
          <w:szCs w:val="22"/>
          <w:lang w:val="de-CH"/>
        </w:rPr>
        <w:t>Datum</w:t>
      </w:r>
      <w:r w:rsidR="00622B0F">
        <w:rPr>
          <w:rFonts w:ascii="Arial" w:hAnsi="Arial" w:cs="Arial"/>
          <w:sz w:val="22"/>
          <w:szCs w:val="22"/>
          <w:lang w:val="de-CH"/>
        </w:rPr>
        <w:tab/>
      </w:r>
      <w:r w:rsidR="00622B0F">
        <w:rPr>
          <w:rFonts w:ascii="Arial" w:hAnsi="Arial" w:cs="Arial"/>
          <w:sz w:val="22"/>
          <w:szCs w:val="22"/>
          <w:lang w:val="de-CH"/>
        </w:rPr>
        <w:tab/>
        <w:t>Texte Hillmann und Luft</w:t>
      </w:r>
    </w:p>
    <w:p w14:paraId="2395083E" w14:textId="276A083E" w:rsidR="00FA4726" w:rsidRPr="008A1D92" w:rsidRDefault="00FA4726" w:rsidP="000C79EB">
      <w:pPr>
        <w:spacing w:before="80"/>
        <w:rPr>
          <w:rFonts w:ascii="Arial" w:hAnsi="Arial" w:cs="Arial"/>
          <w:sz w:val="22"/>
          <w:szCs w:val="22"/>
          <w:lang w:val="de-CH"/>
        </w:rPr>
      </w:pPr>
      <w:r>
        <w:rPr>
          <w:rFonts w:ascii="Arial" w:hAnsi="Arial" w:cs="Arial"/>
          <w:sz w:val="22"/>
          <w:szCs w:val="22"/>
          <w:lang w:val="de-CH"/>
        </w:rPr>
        <w:t>Datum</w:t>
      </w:r>
      <w:r>
        <w:rPr>
          <w:rFonts w:ascii="Arial" w:hAnsi="Arial" w:cs="Arial"/>
          <w:sz w:val="22"/>
          <w:szCs w:val="22"/>
          <w:lang w:val="de-CH"/>
        </w:rPr>
        <w:tab/>
      </w:r>
      <w:r>
        <w:rPr>
          <w:rFonts w:ascii="Arial" w:hAnsi="Arial" w:cs="Arial"/>
          <w:sz w:val="22"/>
          <w:szCs w:val="22"/>
          <w:lang w:val="de-CH"/>
        </w:rPr>
        <w:tab/>
        <w:t>Flüchtlinge, Asyl, Integration</w:t>
      </w:r>
    </w:p>
    <w:p w14:paraId="66867102" w14:textId="14B87D52" w:rsidR="000C79EB" w:rsidRDefault="00B759AC" w:rsidP="000C79EB">
      <w:pPr>
        <w:spacing w:before="80"/>
        <w:ind w:left="1416" w:hanging="1416"/>
        <w:rPr>
          <w:rFonts w:ascii="Arial" w:hAnsi="Arial" w:cs="Arial"/>
          <w:sz w:val="22"/>
          <w:szCs w:val="22"/>
          <w:lang w:val="de-CH"/>
        </w:rPr>
      </w:pPr>
      <w:r>
        <w:rPr>
          <w:rFonts w:ascii="Arial" w:hAnsi="Arial" w:cs="Arial"/>
          <w:sz w:val="22"/>
          <w:szCs w:val="22"/>
          <w:lang w:val="de-CH"/>
        </w:rPr>
        <w:t>Datum</w:t>
      </w:r>
      <w:r w:rsidR="000C79EB">
        <w:rPr>
          <w:rFonts w:ascii="Arial" w:hAnsi="Arial" w:cs="Arial"/>
          <w:sz w:val="22"/>
          <w:szCs w:val="22"/>
          <w:lang w:val="de-CH"/>
        </w:rPr>
        <w:tab/>
        <w:t xml:space="preserve">Theorie Interviewleitfaden, sozialwissenschaftliche Forschung, </w:t>
      </w:r>
      <w:r w:rsidR="000C79EB" w:rsidRPr="008A1D92">
        <w:rPr>
          <w:rFonts w:ascii="Arial" w:hAnsi="Arial" w:cs="Arial"/>
          <w:sz w:val="22"/>
          <w:szCs w:val="22"/>
          <w:lang w:val="de-CH"/>
        </w:rPr>
        <w:t xml:space="preserve">Vorbereitung der Interviews in Gruppen, </w:t>
      </w:r>
      <w:r w:rsidR="000C79EB">
        <w:rPr>
          <w:rFonts w:ascii="Arial" w:hAnsi="Arial" w:cs="Arial"/>
          <w:sz w:val="22"/>
          <w:szCs w:val="22"/>
          <w:lang w:val="de-CH"/>
        </w:rPr>
        <w:t xml:space="preserve">Erstellung Leitfaden, </w:t>
      </w:r>
      <w:r w:rsidR="000C79EB" w:rsidRPr="008A1D92">
        <w:rPr>
          <w:rFonts w:ascii="Arial" w:hAnsi="Arial" w:cs="Arial"/>
          <w:sz w:val="22"/>
          <w:szCs w:val="22"/>
          <w:lang w:val="de-CH"/>
        </w:rPr>
        <w:t xml:space="preserve">Recherche </w:t>
      </w:r>
      <w:r w:rsidR="000C79EB">
        <w:rPr>
          <w:rFonts w:ascii="Arial" w:hAnsi="Arial" w:cs="Arial"/>
          <w:sz w:val="22"/>
          <w:szCs w:val="22"/>
          <w:lang w:val="de-CH"/>
        </w:rPr>
        <w:t xml:space="preserve">Länderwissen, </w:t>
      </w:r>
    </w:p>
    <w:p w14:paraId="0A9DF7DF" w14:textId="68B04446" w:rsidR="000C79EB" w:rsidRDefault="00B759AC" w:rsidP="000C79EB">
      <w:pPr>
        <w:spacing w:before="80"/>
        <w:ind w:left="1416" w:hanging="1416"/>
        <w:rPr>
          <w:rFonts w:ascii="Arial" w:hAnsi="Arial" w:cs="Arial"/>
          <w:sz w:val="22"/>
          <w:szCs w:val="22"/>
          <w:lang w:val="de-CH"/>
        </w:rPr>
      </w:pPr>
      <w:r>
        <w:rPr>
          <w:rFonts w:ascii="Arial" w:hAnsi="Arial" w:cs="Arial"/>
          <w:sz w:val="22"/>
          <w:szCs w:val="22"/>
          <w:lang w:val="de-CH"/>
        </w:rPr>
        <w:t>Datum</w:t>
      </w:r>
      <w:r w:rsidR="000C79EB">
        <w:rPr>
          <w:rFonts w:ascii="Arial" w:hAnsi="Arial" w:cs="Arial"/>
          <w:sz w:val="22"/>
          <w:szCs w:val="22"/>
          <w:lang w:val="de-CH"/>
        </w:rPr>
        <w:tab/>
      </w:r>
      <w:r w:rsidR="000C79EB" w:rsidRPr="008A1D92">
        <w:rPr>
          <w:rFonts w:ascii="Arial" w:hAnsi="Arial" w:cs="Arial"/>
          <w:sz w:val="22"/>
          <w:szCs w:val="22"/>
          <w:lang w:val="de-CH"/>
        </w:rPr>
        <w:t>Besprechung des Leitfadens</w:t>
      </w:r>
      <w:r w:rsidR="000C79EB">
        <w:rPr>
          <w:rFonts w:ascii="Arial" w:hAnsi="Arial" w:cs="Arial"/>
          <w:sz w:val="22"/>
          <w:szCs w:val="22"/>
          <w:lang w:val="de-CH"/>
        </w:rPr>
        <w:t>, Durchführung des Interviews</w:t>
      </w:r>
    </w:p>
    <w:p w14:paraId="0E72C4F5" w14:textId="7C233011" w:rsidR="006A72A6" w:rsidRPr="008A1D92" w:rsidRDefault="00B759AC" w:rsidP="000C79EB">
      <w:pPr>
        <w:spacing w:before="80"/>
        <w:rPr>
          <w:rFonts w:ascii="Arial" w:hAnsi="Arial" w:cs="Arial"/>
          <w:sz w:val="22"/>
          <w:szCs w:val="22"/>
          <w:lang w:val="de-CH"/>
        </w:rPr>
      </w:pPr>
      <w:r>
        <w:rPr>
          <w:rFonts w:ascii="Arial" w:hAnsi="Arial" w:cs="Arial"/>
          <w:sz w:val="22"/>
          <w:szCs w:val="22"/>
          <w:lang w:val="de-CH"/>
        </w:rPr>
        <w:t>Datum</w:t>
      </w:r>
      <w:r w:rsidR="006A72A6" w:rsidRPr="008A1D92">
        <w:rPr>
          <w:rFonts w:ascii="Arial" w:hAnsi="Arial" w:cs="Arial"/>
          <w:sz w:val="22"/>
          <w:szCs w:val="22"/>
          <w:lang w:val="de-CH"/>
        </w:rPr>
        <w:tab/>
      </w:r>
      <w:r w:rsidR="000C79EB">
        <w:rPr>
          <w:rFonts w:ascii="Arial" w:hAnsi="Arial" w:cs="Arial"/>
          <w:sz w:val="22"/>
          <w:szCs w:val="22"/>
          <w:lang w:val="de-CH"/>
        </w:rPr>
        <w:tab/>
      </w:r>
      <w:r w:rsidR="006A72A6" w:rsidRPr="008A1D92">
        <w:rPr>
          <w:rFonts w:ascii="Arial" w:hAnsi="Arial" w:cs="Arial"/>
          <w:sz w:val="22"/>
          <w:szCs w:val="22"/>
          <w:lang w:val="de-CH"/>
        </w:rPr>
        <w:t>Bearbeitung (Transkription)</w:t>
      </w:r>
      <w:r w:rsidR="000C79EB">
        <w:rPr>
          <w:rFonts w:ascii="Arial" w:hAnsi="Arial" w:cs="Arial"/>
          <w:sz w:val="22"/>
          <w:szCs w:val="22"/>
          <w:lang w:val="de-CH"/>
        </w:rPr>
        <w:t>, Auswertung des Interviews, Vortrag und Handout vorbereiten</w:t>
      </w:r>
    </w:p>
    <w:p w14:paraId="34BD22D5" w14:textId="027FB10F" w:rsidR="006A72A6" w:rsidRPr="008A1D92" w:rsidRDefault="00B759AC" w:rsidP="000C79EB">
      <w:pPr>
        <w:spacing w:before="80"/>
        <w:rPr>
          <w:rFonts w:ascii="Arial" w:hAnsi="Arial" w:cs="Arial"/>
          <w:sz w:val="22"/>
          <w:szCs w:val="22"/>
          <w:lang w:val="de-CH"/>
        </w:rPr>
      </w:pPr>
      <w:r>
        <w:rPr>
          <w:rFonts w:ascii="Arial" w:hAnsi="Arial" w:cs="Arial"/>
          <w:sz w:val="22"/>
          <w:szCs w:val="22"/>
          <w:lang w:val="de-CH"/>
        </w:rPr>
        <w:t>Datum</w:t>
      </w:r>
      <w:r w:rsidR="006A72A6" w:rsidRPr="008A1D92">
        <w:rPr>
          <w:rFonts w:ascii="Arial" w:hAnsi="Arial" w:cs="Arial"/>
          <w:sz w:val="22"/>
          <w:szCs w:val="22"/>
          <w:lang w:val="de-CH"/>
        </w:rPr>
        <w:tab/>
      </w:r>
      <w:r w:rsidR="006A72A6" w:rsidRPr="008A1D92">
        <w:rPr>
          <w:rFonts w:ascii="Arial" w:hAnsi="Arial" w:cs="Arial"/>
          <w:sz w:val="22"/>
          <w:szCs w:val="22"/>
          <w:lang w:val="de-CH"/>
        </w:rPr>
        <w:tab/>
      </w:r>
      <w:r w:rsidR="000C79EB">
        <w:rPr>
          <w:rFonts w:ascii="Arial" w:hAnsi="Arial" w:cs="Arial"/>
          <w:sz w:val="22"/>
          <w:szCs w:val="22"/>
          <w:lang w:val="de-CH"/>
        </w:rPr>
        <w:t>Präsentation, Handout</w:t>
      </w:r>
    </w:p>
    <w:p w14:paraId="4D4CB1F6" w14:textId="7187C3A2" w:rsidR="006A72A6" w:rsidRPr="008A1D92" w:rsidRDefault="00B759AC" w:rsidP="000C79EB">
      <w:pPr>
        <w:spacing w:before="80"/>
        <w:rPr>
          <w:rFonts w:ascii="Arial" w:hAnsi="Arial" w:cs="Arial"/>
          <w:sz w:val="22"/>
          <w:szCs w:val="22"/>
          <w:lang w:val="de-CH"/>
        </w:rPr>
      </w:pPr>
      <w:r>
        <w:rPr>
          <w:rFonts w:ascii="Arial" w:hAnsi="Arial" w:cs="Arial"/>
          <w:sz w:val="22"/>
          <w:szCs w:val="22"/>
          <w:lang w:val="de-CH"/>
        </w:rPr>
        <w:t>Datum</w:t>
      </w:r>
      <w:r w:rsidR="006A72A6" w:rsidRPr="008A1D92">
        <w:rPr>
          <w:rFonts w:ascii="Arial" w:hAnsi="Arial" w:cs="Arial"/>
          <w:sz w:val="22"/>
          <w:szCs w:val="22"/>
          <w:lang w:val="de-CH"/>
        </w:rPr>
        <w:tab/>
      </w:r>
      <w:r w:rsidR="006A72A6" w:rsidRPr="008A1D92">
        <w:rPr>
          <w:rFonts w:ascii="Arial" w:hAnsi="Arial" w:cs="Arial"/>
          <w:sz w:val="22"/>
          <w:szCs w:val="22"/>
          <w:lang w:val="de-CH"/>
        </w:rPr>
        <w:tab/>
      </w:r>
      <w:r w:rsidR="000C79EB">
        <w:rPr>
          <w:rFonts w:ascii="Arial" w:hAnsi="Arial" w:cs="Arial"/>
          <w:sz w:val="22"/>
          <w:szCs w:val="22"/>
          <w:lang w:val="de-CH"/>
        </w:rPr>
        <w:t>Synthese</w:t>
      </w:r>
    </w:p>
    <w:p w14:paraId="040A40BB" w14:textId="77777777" w:rsidR="006A72A6" w:rsidRDefault="006A72A6" w:rsidP="003F2E5E">
      <w:pPr>
        <w:spacing w:before="80"/>
        <w:jc w:val="both"/>
        <w:rPr>
          <w:lang w:val="de-CH"/>
        </w:rPr>
      </w:pPr>
    </w:p>
    <w:p w14:paraId="1861EC60" w14:textId="368A83C7" w:rsidR="00D527FC" w:rsidRDefault="00D527FC" w:rsidP="003F2E5E">
      <w:pPr>
        <w:jc w:val="both"/>
        <w:rPr>
          <w:lang w:val="de-CH"/>
        </w:rPr>
      </w:pPr>
      <w:r>
        <w:rPr>
          <w:lang w:val="de-CH"/>
        </w:rPr>
        <w:br w:type="page"/>
      </w:r>
    </w:p>
    <w:p w14:paraId="21FF7C1C" w14:textId="77777777" w:rsidR="00D527FC" w:rsidRDefault="00D527FC" w:rsidP="003F2E5E">
      <w:pPr>
        <w:jc w:val="both"/>
        <w:rPr>
          <w:rFonts w:ascii="Arial" w:hAnsi="Arial" w:cs="Arial"/>
          <w:b/>
          <w:lang w:val="de-CH"/>
        </w:rPr>
      </w:pPr>
      <w:r w:rsidRPr="00815618">
        <w:rPr>
          <w:rFonts w:ascii="Arial" w:hAnsi="Arial" w:cs="Arial"/>
          <w:b/>
          <w:lang w:val="de-CH"/>
        </w:rPr>
        <w:lastRenderedPageBreak/>
        <w:t>Ablauf wissenschaftlichen Forschens in der qualitativen Sozialforschung</w:t>
      </w:r>
      <w:r>
        <w:rPr>
          <w:rFonts w:ascii="Arial" w:hAnsi="Arial" w:cs="Arial"/>
          <w:b/>
          <w:lang w:val="de-CH"/>
        </w:rPr>
        <w:t>...</w:t>
      </w:r>
    </w:p>
    <w:p w14:paraId="6149146A" w14:textId="77777777" w:rsidR="00D527FC" w:rsidRPr="00815618" w:rsidRDefault="00D527FC" w:rsidP="003F2E5E">
      <w:pPr>
        <w:jc w:val="both"/>
        <w:rPr>
          <w:rFonts w:ascii="Arial" w:hAnsi="Arial" w:cs="Arial"/>
          <w:b/>
          <w:sz w:val="10"/>
          <w:szCs w:val="10"/>
          <w:lang w:val="de-CH"/>
        </w:rPr>
      </w:pPr>
    </w:p>
    <w:p w14:paraId="4BA102F8" w14:textId="77777777" w:rsidR="00D527FC" w:rsidRPr="00815618" w:rsidRDefault="00D527FC" w:rsidP="003F2E5E">
      <w:pPr>
        <w:jc w:val="both"/>
        <w:rPr>
          <w:rFonts w:ascii="Arial" w:hAnsi="Arial" w:cs="Arial"/>
          <w:sz w:val="18"/>
          <w:szCs w:val="18"/>
          <w:lang w:val="de-CH"/>
        </w:rPr>
      </w:pPr>
      <w:r w:rsidRPr="00815618">
        <w:rPr>
          <w:rFonts w:ascii="Arial" w:hAnsi="Arial" w:cs="Arial"/>
          <w:sz w:val="18"/>
          <w:szCs w:val="18"/>
          <w:lang w:val="de-CH"/>
        </w:rPr>
        <w:t>(teilweise nach Backhaus &amp; Tuor, 2010, Leitfaden für wissenschaftliches Arbeiten, Schriftenreihe Humangeographie, Universität Zürich)</w:t>
      </w:r>
    </w:p>
    <w:p w14:paraId="7AFBC379" w14:textId="77777777" w:rsidR="00D527FC" w:rsidRPr="00815618" w:rsidRDefault="00D527FC" w:rsidP="003F2E5E">
      <w:pPr>
        <w:jc w:val="both"/>
        <w:rPr>
          <w:rFonts w:ascii="Arial" w:hAnsi="Arial" w:cs="Arial"/>
          <w:sz w:val="22"/>
          <w:szCs w:val="22"/>
          <w:lang w:val="de-CH"/>
        </w:rPr>
      </w:pPr>
    </w:p>
    <w:p w14:paraId="278701EE" w14:textId="75627B7A" w:rsidR="00D527FC" w:rsidRPr="00815618" w:rsidRDefault="00D527FC" w:rsidP="003F2E5E">
      <w:pPr>
        <w:jc w:val="both"/>
        <w:rPr>
          <w:rFonts w:ascii="Arial" w:hAnsi="Arial" w:cs="Arial"/>
          <w:sz w:val="22"/>
          <w:szCs w:val="22"/>
          <w:lang w:val="de-CH"/>
        </w:rPr>
      </w:pPr>
      <w:r w:rsidRPr="00815618">
        <w:rPr>
          <w:rFonts w:ascii="Arial" w:hAnsi="Arial" w:cs="Arial"/>
          <w:sz w:val="22"/>
          <w:szCs w:val="22"/>
          <w:lang w:val="de-CH"/>
        </w:rPr>
        <w:t xml:space="preserve">Grundsätzlich unterscheidet man zwischen quantitativer und qualitativer Forschung. In der quantitativen Forschung geht </w:t>
      </w:r>
      <w:r w:rsidR="00496550">
        <w:rPr>
          <w:rFonts w:ascii="Arial" w:hAnsi="Arial" w:cs="Arial"/>
          <w:sz w:val="22"/>
          <w:szCs w:val="22"/>
          <w:lang w:val="de-CH"/>
        </w:rPr>
        <w:t xml:space="preserve">es </w:t>
      </w:r>
      <w:r w:rsidRPr="00815618">
        <w:rPr>
          <w:rFonts w:ascii="Arial" w:hAnsi="Arial" w:cs="Arial"/>
          <w:sz w:val="22"/>
          <w:szCs w:val="22"/>
          <w:lang w:val="de-CH"/>
        </w:rPr>
        <w:t xml:space="preserve">darum, ursächliche Zusammenhänge zu entdecken oder zahlenmässige Repräsentativität zu erreichen. Die Forschungsergebnisse, die durch systematische Messungen z.B. in Experimenten oder durch Umfragen erhoben werden, liegen dann in Zahlen vor und werden in der Regel mit statistischen Methoden analysiert. In der qualitativen Forschung spielen Zahlen als Forschungsergebnisse hingegen keine wichtige Rolle und es wird keine statistische Repräsentativität angestrebt. </w:t>
      </w:r>
    </w:p>
    <w:p w14:paraId="0161BC70" w14:textId="77777777" w:rsidR="00D527FC" w:rsidRPr="00815618" w:rsidRDefault="00D527FC" w:rsidP="003F2E5E">
      <w:pPr>
        <w:jc w:val="both"/>
        <w:rPr>
          <w:rFonts w:ascii="Arial" w:hAnsi="Arial" w:cs="Arial"/>
          <w:sz w:val="22"/>
          <w:szCs w:val="22"/>
          <w:lang w:val="de-CH"/>
        </w:rPr>
      </w:pPr>
    </w:p>
    <w:p w14:paraId="1D86D846" w14:textId="77777777" w:rsidR="00D527FC" w:rsidRPr="00815618" w:rsidRDefault="00D527FC" w:rsidP="003F2E5E">
      <w:pPr>
        <w:widowControl w:val="0"/>
        <w:autoSpaceDE w:val="0"/>
        <w:autoSpaceDN w:val="0"/>
        <w:adjustRightInd w:val="0"/>
        <w:spacing w:after="240"/>
        <w:jc w:val="both"/>
        <w:rPr>
          <w:rFonts w:ascii="Arial" w:hAnsi="Arial" w:cs="Arial"/>
          <w:sz w:val="22"/>
          <w:szCs w:val="22"/>
        </w:rPr>
      </w:pPr>
      <w:r w:rsidRPr="00815618">
        <w:rPr>
          <w:rFonts w:ascii="Arial" w:hAnsi="Arial" w:cs="Arial"/>
          <w:sz w:val="22"/>
          <w:szCs w:val="22"/>
        </w:rPr>
        <w:t xml:space="preserve">Im Gegensatz zur quantitativen Forschung sind in der </w:t>
      </w:r>
      <w:r w:rsidRPr="00AF2353">
        <w:rPr>
          <w:rFonts w:ascii="Arial" w:hAnsi="Arial" w:cs="Arial"/>
          <w:b/>
          <w:sz w:val="22"/>
          <w:szCs w:val="22"/>
        </w:rPr>
        <w:t>qualitativen Forschung</w:t>
      </w:r>
      <w:r w:rsidRPr="00815618">
        <w:rPr>
          <w:rFonts w:ascii="Arial" w:hAnsi="Arial" w:cs="Arial"/>
          <w:sz w:val="22"/>
          <w:szCs w:val="22"/>
        </w:rPr>
        <w:t xml:space="preserve"> die Rahmenbedingungen zu Beginn der Forschung weniger klar umrissen. So werden Schritt für Schritt (hier von Fall zu Fall) Datengrundlagen bestimmt (Sampling), Erhebungen und Auswertungen durchgeführt. Diese werden miteinander verglichen und liefern mit jedem Schritt weitere Beiträge zur Theorie (Braun &amp; Rademacher 1978; Speck 1980). Dies hat den Vorteil, dass im Laufe der Forschungsarbeit neue Erkenntnisse entdeckt werden und in diese einfliessen können. Repräsentativität wird dabei nicht über die Anzahl der untersuchten Fälle erlangt, sondern über die Auswahl eines möglichst breiten Spektrums interessanter und relevanter Fälle, die dann vertieft untersucht werden. </w:t>
      </w:r>
    </w:p>
    <w:p w14:paraId="5923C920" w14:textId="77777777" w:rsidR="00D527FC" w:rsidRPr="00815618" w:rsidRDefault="00D527FC" w:rsidP="003F2E5E">
      <w:pPr>
        <w:widowControl w:val="0"/>
        <w:autoSpaceDE w:val="0"/>
        <w:autoSpaceDN w:val="0"/>
        <w:adjustRightInd w:val="0"/>
        <w:spacing w:after="240"/>
        <w:jc w:val="both"/>
        <w:rPr>
          <w:rFonts w:ascii="Arial" w:hAnsi="Arial" w:cs="Arial"/>
          <w:sz w:val="22"/>
          <w:szCs w:val="22"/>
        </w:rPr>
      </w:pPr>
      <w:r w:rsidRPr="00815618">
        <w:rPr>
          <w:rFonts w:ascii="Arial" w:hAnsi="Arial" w:cs="Arial"/>
          <w:sz w:val="22"/>
          <w:szCs w:val="22"/>
        </w:rPr>
        <w:t>Ähnlich dem zirkulären Modell kann die Forschung auch als Prozess verstanden werden, bei dem die Fragestellung im Zentrum steht und durch verschiedenste Wechselbeziehungen mit anderen Komponenten verbunden ist (vgl. Abb</w:t>
      </w:r>
      <w:r>
        <w:rPr>
          <w:rFonts w:ascii="Arial" w:hAnsi="Arial" w:cs="Arial"/>
          <w:sz w:val="22"/>
          <w:szCs w:val="22"/>
        </w:rPr>
        <w:t>. unten</w:t>
      </w:r>
      <w:r w:rsidRPr="00815618">
        <w:rPr>
          <w:rFonts w:ascii="Arial" w:hAnsi="Arial" w:cs="Arial"/>
          <w:sz w:val="22"/>
          <w:szCs w:val="22"/>
        </w:rPr>
        <w:t xml:space="preserve">). Die Fragestellung ist dabei ein zentraler Punkt des Forschungsprozesses und übt auf jeden einzelnen Schritt Einfluss aus. Es verdeutlicht auch, dass der Suche nach einer guten Fragestellung, die am Beginn jeder Arbeit steht, grosse Bedeutung zugemessen werden muss. </w:t>
      </w:r>
    </w:p>
    <w:p w14:paraId="33951B60" w14:textId="77777777" w:rsidR="00B02091" w:rsidRDefault="00D527FC" w:rsidP="00B02091">
      <w:pPr>
        <w:keepNext/>
        <w:jc w:val="both"/>
      </w:pPr>
      <w:r w:rsidRPr="00815618">
        <w:rPr>
          <w:rFonts w:ascii="Arial" w:hAnsi="Arial" w:cs="Arial"/>
          <w:noProof/>
          <w:sz w:val="22"/>
          <w:szCs w:val="22"/>
          <w:lang w:eastAsia="de-DE"/>
        </w:rPr>
        <w:drawing>
          <wp:inline distT="0" distB="0" distL="0" distR="0" wp14:anchorId="0E4010BD" wp14:editId="4ACEDAB5">
            <wp:extent cx="4838700" cy="3289300"/>
            <wp:effectExtent l="0" t="0" r="1270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8700" cy="3289300"/>
                    </a:xfrm>
                    <a:prstGeom prst="rect">
                      <a:avLst/>
                    </a:prstGeom>
                  </pic:spPr>
                </pic:pic>
              </a:graphicData>
            </a:graphic>
          </wp:inline>
        </w:drawing>
      </w:r>
    </w:p>
    <w:p w14:paraId="4CE7B1D8" w14:textId="574F4884" w:rsidR="00D527FC" w:rsidRDefault="00B02091" w:rsidP="00B02091">
      <w:pPr>
        <w:pStyle w:val="Beschriftung"/>
        <w:jc w:val="both"/>
        <w:rPr>
          <w:rFonts w:ascii="Arial" w:hAnsi="Arial" w:cs="Arial"/>
          <w:sz w:val="22"/>
          <w:szCs w:val="22"/>
        </w:rPr>
      </w:pPr>
      <w:r>
        <w:t xml:space="preserve">Abbildung </w:t>
      </w:r>
      <w:fldSimple w:instr=" SEQ Abbildung \* ARABIC ">
        <w:r>
          <w:rPr>
            <w:noProof/>
          </w:rPr>
          <w:t>1</w:t>
        </w:r>
      </w:fldSimple>
      <w:r>
        <w:t xml:space="preserve"> </w:t>
      </w:r>
      <w:r w:rsidRPr="00815618">
        <w:rPr>
          <w:rFonts w:ascii="Arial" w:hAnsi="Arial" w:cs="Arial"/>
          <w:lang w:val="de-CH"/>
        </w:rPr>
        <w:t>Backhaus &amp; Tuor, 2010</w:t>
      </w:r>
    </w:p>
    <w:p w14:paraId="6F9E8C20" w14:textId="77777777" w:rsidR="00D527FC" w:rsidRDefault="00D527FC" w:rsidP="003F2E5E">
      <w:pPr>
        <w:jc w:val="both"/>
        <w:rPr>
          <w:rFonts w:ascii="Arial" w:hAnsi="Arial" w:cs="Arial"/>
          <w:sz w:val="22"/>
          <w:szCs w:val="22"/>
        </w:rPr>
      </w:pPr>
    </w:p>
    <w:p w14:paraId="35AF2F07" w14:textId="77777777" w:rsidR="00D527FC" w:rsidRPr="00DD3A59" w:rsidRDefault="00D527FC" w:rsidP="003F2E5E">
      <w:pPr>
        <w:jc w:val="both"/>
        <w:rPr>
          <w:rFonts w:ascii="Arial" w:hAnsi="Arial" w:cs="Arial"/>
          <w:b/>
        </w:rPr>
      </w:pPr>
      <w:r w:rsidRPr="00DD3A59">
        <w:rPr>
          <w:rFonts w:ascii="Arial" w:hAnsi="Arial" w:cs="Arial"/>
          <w:b/>
        </w:rPr>
        <w:t>... und in unserem Projekt</w:t>
      </w:r>
    </w:p>
    <w:p w14:paraId="1CABF078" w14:textId="77777777" w:rsidR="00D527FC" w:rsidRPr="00DD3A59" w:rsidRDefault="00D527FC" w:rsidP="003F2E5E">
      <w:pPr>
        <w:jc w:val="both"/>
        <w:rPr>
          <w:rFonts w:ascii="Arial" w:hAnsi="Arial" w:cs="Arial"/>
          <w:sz w:val="10"/>
          <w:szCs w:val="10"/>
        </w:rPr>
      </w:pPr>
    </w:p>
    <w:p w14:paraId="0B34E5AB" w14:textId="3BE44272" w:rsidR="00D527FC" w:rsidRDefault="00D527FC" w:rsidP="003F2E5E">
      <w:pPr>
        <w:jc w:val="both"/>
        <w:rPr>
          <w:rFonts w:ascii="Arial" w:hAnsi="Arial" w:cs="Arial"/>
          <w:sz w:val="22"/>
          <w:szCs w:val="22"/>
        </w:rPr>
      </w:pPr>
      <w:r>
        <w:rPr>
          <w:rFonts w:ascii="Arial" w:hAnsi="Arial" w:cs="Arial"/>
          <w:sz w:val="22"/>
          <w:szCs w:val="22"/>
        </w:rPr>
        <w:t xml:space="preserve">In unserem Projekt – wir sind ja erst am üben und schreiben keine Dissertation – vereinfachen wir den Ablauf etwas und passen ihn </w:t>
      </w:r>
      <w:r w:rsidR="006D69B0">
        <w:rPr>
          <w:rFonts w:ascii="Arial" w:hAnsi="Arial" w:cs="Arial"/>
          <w:sz w:val="22"/>
          <w:szCs w:val="22"/>
        </w:rPr>
        <w:t xml:space="preserve">in </w:t>
      </w:r>
      <w:r>
        <w:rPr>
          <w:rFonts w:ascii="Arial" w:hAnsi="Arial" w:cs="Arial"/>
          <w:sz w:val="22"/>
          <w:szCs w:val="22"/>
        </w:rPr>
        <w:t xml:space="preserve">den Rahmen des Geographieunterrichts ein. Dieses Vorgehen lässt sich in vielen Fällen grosso modo auch auf humangeographische (und allgemein sozialwissenschaftliche) Maturarbeiten übertragen. </w:t>
      </w:r>
    </w:p>
    <w:p w14:paraId="075B7BD6" w14:textId="77777777" w:rsidR="00D527FC" w:rsidRDefault="00D527FC" w:rsidP="003F2E5E">
      <w:pPr>
        <w:jc w:val="both"/>
        <w:rPr>
          <w:rFonts w:ascii="Arial" w:hAnsi="Arial" w:cs="Arial"/>
          <w:sz w:val="22"/>
          <w:szCs w:val="22"/>
        </w:rPr>
      </w:pPr>
      <w:r>
        <w:rPr>
          <w:rFonts w:ascii="Arial" w:hAnsi="Arial" w:cs="Arial"/>
          <w:sz w:val="22"/>
          <w:szCs w:val="22"/>
        </w:rPr>
        <w:t>Unser Vorgehen lässt sich folgendermassen umschreiben:</w:t>
      </w:r>
    </w:p>
    <w:p w14:paraId="5BAA6262" w14:textId="06764F6C" w:rsidR="00D527FC" w:rsidRDefault="00D527FC" w:rsidP="003F2E5E">
      <w:pPr>
        <w:pStyle w:val="Listenabsatz"/>
        <w:numPr>
          <w:ilvl w:val="0"/>
          <w:numId w:val="2"/>
        </w:numPr>
        <w:jc w:val="both"/>
        <w:rPr>
          <w:rFonts w:ascii="Arial" w:hAnsi="Arial" w:cs="Arial"/>
          <w:sz w:val="22"/>
          <w:szCs w:val="22"/>
        </w:rPr>
      </w:pPr>
      <w:r>
        <w:rPr>
          <w:rFonts w:ascii="Arial" w:hAnsi="Arial" w:cs="Arial"/>
          <w:sz w:val="22"/>
          <w:szCs w:val="22"/>
        </w:rPr>
        <w:lastRenderedPageBreak/>
        <w:t xml:space="preserve">Aufgrund </w:t>
      </w:r>
      <w:r w:rsidRPr="00561BE5">
        <w:rPr>
          <w:rFonts w:ascii="Arial" w:hAnsi="Arial" w:cs="Arial"/>
          <w:b/>
          <w:sz w:val="22"/>
          <w:szCs w:val="22"/>
        </w:rPr>
        <w:t>eures Vorwissens</w:t>
      </w:r>
      <w:r>
        <w:rPr>
          <w:rFonts w:ascii="Arial" w:hAnsi="Arial" w:cs="Arial"/>
          <w:sz w:val="22"/>
          <w:szCs w:val="22"/>
        </w:rPr>
        <w:t xml:space="preserve"> als wache Zeitgenossen und </w:t>
      </w:r>
      <w:r w:rsidRPr="00561BE5">
        <w:rPr>
          <w:rFonts w:ascii="Arial" w:hAnsi="Arial" w:cs="Arial"/>
          <w:b/>
          <w:sz w:val="22"/>
          <w:szCs w:val="22"/>
        </w:rPr>
        <w:t>nicht-wissenschaftlicher Literatur</w:t>
      </w:r>
      <w:r>
        <w:rPr>
          <w:rFonts w:ascii="Arial" w:hAnsi="Arial" w:cs="Arial"/>
          <w:sz w:val="22"/>
          <w:szCs w:val="22"/>
        </w:rPr>
        <w:t xml:space="preserve"> (Zeitungsartikel, Essays, Reportagen) formuliert ihr </w:t>
      </w:r>
      <w:r w:rsidRPr="00561BE5">
        <w:rPr>
          <w:rFonts w:ascii="Arial" w:hAnsi="Arial" w:cs="Arial"/>
          <w:b/>
          <w:sz w:val="22"/>
          <w:szCs w:val="22"/>
        </w:rPr>
        <w:t>erste Thesen</w:t>
      </w:r>
      <w:r>
        <w:rPr>
          <w:rFonts w:ascii="Arial" w:hAnsi="Arial" w:cs="Arial"/>
          <w:sz w:val="22"/>
          <w:szCs w:val="22"/>
        </w:rPr>
        <w:t xml:space="preserve"> zu wichtigen Aspekten und Zusamnenhängen im Bereich Migration und erarbeitet erste Fragestellungen. Im Laufe des Projekts wird es darum gehen, diese Thesen anhand eures Fallbeispiels (Interview mit einem Migranten oder einer Migrantin) zu überprüfen und die Fragestellungen zu beantworten. Auf der organisatorischen Ebene ist es zu diesem Zeitpunkt schon wichtig, den Kontakt zu eurem Interviewpartner herzustellen und einen Interviewtermin abzumachen. In einer Maturarbeit würde dies erst später erfolgen.</w:t>
      </w:r>
    </w:p>
    <w:p w14:paraId="328D38CC" w14:textId="77777777" w:rsidR="00D527FC" w:rsidRDefault="00D527FC" w:rsidP="003F2E5E">
      <w:pPr>
        <w:pStyle w:val="Listenabsatz"/>
        <w:numPr>
          <w:ilvl w:val="0"/>
          <w:numId w:val="2"/>
        </w:numPr>
        <w:jc w:val="both"/>
        <w:rPr>
          <w:rFonts w:ascii="Arial" w:hAnsi="Arial" w:cs="Arial"/>
          <w:sz w:val="22"/>
          <w:szCs w:val="22"/>
        </w:rPr>
      </w:pPr>
      <w:r>
        <w:rPr>
          <w:rFonts w:ascii="Arial" w:hAnsi="Arial" w:cs="Arial"/>
          <w:sz w:val="22"/>
          <w:szCs w:val="22"/>
        </w:rPr>
        <w:t xml:space="preserve">Als nächstes erhält ihr einen Auszug aus einem neueren </w:t>
      </w:r>
      <w:r w:rsidRPr="0006674B">
        <w:rPr>
          <w:rFonts w:ascii="Arial" w:hAnsi="Arial" w:cs="Arial"/>
          <w:b/>
          <w:sz w:val="22"/>
          <w:szCs w:val="22"/>
        </w:rPr>
        <w:t>wissenschaftlichen Standardwerk</w:t>
      </w:r>
      <w:r>
        <w:rPr>
          <w:rFonts w:ascii="Arial" w:hAnsi="Arial" w:cs="Arial"/>
          <w:sz w:val="22"/>
          <w:szCs w:val="22"/>
        </w:rPr>
        <w:t xml:space="preserve"> zur sozialgeographischen Migrationsforschung (Hillmann, 2016: Migration. Eine Einführung aus sozialgeographischer Perspektive). In einem Forschungsprojekt oder auch in einer Maturarbeit würde man hier noch mehr wissenschaftliche Quellen zu Rate ziehen und diese in einem Theorieteil zusammenfassen und einander gegenüberstellen. Mit Hilfe dieser Informationen präzisiert ihr eure Thesen und Fragestellungen und bezieht den Stand der wissenschaftlichen Forschung mit ein.</w:t>
      </w:r>
    </w:p>
    <w:p w14:paraId="6EC8B2DD" w14:textId="77777777" w:rsidR="00D527FC" w:rsidRDefault="00D527FC" w:rsidP="003F2E5E">
      <w:pPr>
        <w:pStyle w:val="Listenabsatz"/>
        <w:numPr>
          <w:ilvl w:val="0"/>
          <w:numId w:val="2"/>
        </w:numPr>
        <w:jc w:val="both"/>
        <w:rPr>
          <w:rFonts w:ascii="Arial" w:hAnsi="Arial" w:cs="Arial"/>
          <w:sz w:val="22"/>
          <w:szCs w:val="22"/>
        </w:rPr>
      </w:pPr>
      <w:r>
        <w:rPr>
          <w:rFonts w:ascii="Arial" w:hAnsi="Arial" w:cs="Arial"/>
          <w:sz w:val="22"/>
          <w:szCs w:val="22"/>
        </w:rPr>
        <w:t xml:space="preserve">Parallel dazu informiert ihr euch in einer </w:t>
      </w:r>
      <w:r w:rsidRPr="009D4651">
        <w:rPr>
          <w:rFonts w:ascii="Arial" w:hAnsi="Arial" w:cs="Arial"/>
          <w:b/>
          <w:sz w:val="22"/>
          <w:szCs w:val="22"/>
        </w:rPr>
        <w:t>selbständigen Recherche in verlässlichen Quellen im Internet und in seriösen Zeitungsartikeln</w:t>
      </w:r>
      <w:r>
        <w:rPr>
          <w:rFonts w:ascii="Arial" w:hAnsi="Arial" w:cs="Arial"/>
          <w:sz w:val="22"/>
          <w:szCs w:val="22"/>
        </w:rPr>
        <w:t xml:space="preserve"> über das </w:t>
      </w:r>
      <w:r w:rsidRPr="009D4651">
        <w:rPr>
          <w:rFonts w:ascii="Arial" w:hAnsi="Arial" w:cs="Arial"/>
          <w:b/>
          <w:sz w:val="22"/>
          <w:szCs w:val="22"/>
        </w:rPr>
        <w:t>Herkunftsland</w:t>
      </w:r>
      <w:r>
        <w:rPr>
          <w:rFonts w:ascii="Arial" w:hAnsi="Arial" w:cs="Arial"/>
          <w:sz w:val="22"/>
          <w:szCs w:val="22"/>
        </w:rPr>
        <w:t xml:space="preserve"> eurer Migrantin oder eures Migranten. Das Wichtigste fasst ihr zusammen. Auch diese Informationen fliessen in eure Thesen und Fragestellungen ein. Achtet darauf, dass ihr nur die Aspekte berücksichtigt, die für eure Fragestellung relevant sind. Bei einem Flüchtling aus Afghanistan werden die geologischen Gegebenheiten in Afghanistan keine Rolle in seiner Migrationsgeschichte spielen, politische, soziale, wirtschaftliche und kulturelle Aspekte hingegen schon.</w:t>
      </w:r>
    </w:p>
    <w:p w14:paraId="2482B070" w14:textId="77777777" w:rsidR="00D527FC" w:rsidRDefault="00D527FC" w:rsidP="003F2E5E">
      <w:pPr>
        <w:pStyle w:val="Listenabsatz"/>
        <w:numPr>
          <w:ilvl w:val="0"/>
          <w:numId w:val="2"/>
        </w:numPr>
        <w:jc w:val="both"/>
        <w:rPr>
          <w:rFonts w:ascii="Arial" w:hAnsi="Arial" w:cs="Arial"/>
          <w:sz w:val="22"/>
          <w:szCs w:val="22"/>
        </w:rPr>
      </w:pPr>
      <w:r>
        <w:rPr>
          <w:rFonts w:ascii="Arial" w:hAnsi="Arial" w:cs="Arial"/>
          <w:sz w:val="22"/>
          <w:szCs w:val="22"/>
        </w:rPr>
        <w:t xml:space="preserve">Nun formuliert ihr aufgrund eures erweiterten theoretischen Vorwissens einen geeigneten </w:t>
      </w:r>
      <w:r w:rsidRPr="00244B44">
        <w:rPr>
          <w:rFonts w:ascii="Arial" w:hAnsi="Arial" w:cs="Arial"/>
          <w:b/>
          <w:sz w:val="22"/>
          <w:szCs w:val="22"/>
        </w:rPr>
        <w:t>Leitfaden</w:t>
      </w:r>
      <w:r>
        <w:rPr>
          <w:rFonts w:ascii="Arial" w:hAnsi="Arial" w:cs="Arial"/>
          <w:sz w:val="22"/>
          <w:szCs w:val="22"/>
        </w:rPr>
        <w:t xml:space="preserve"> für euer Interview, d.h. eine Auflistung von präzis formulierten Interviewfragen in einer sinnvollen Reihenfolge. Dazu und zur Durchführung und Auswertung eines Interviews werdet ihr noch zusätzliche Informationen erhalten. Den Leitfaden besprecht ihr mit der Lehrperson; er wird bewertet.</w:t>
      </w:r>
    </w:p>
    <w:p w14:paraId="44B77EBF" w14:textId="77777777" w:rsidR="00D527FC" w:rsidRDefault="00D527FC" w:rsidP="003F2E5E">
      <w:pPr>
        <w:pStyle w:val="Listenabsatz"/>
        <w:numPr>
          <w:ilvl w:val="0"/>
          <w:numId w:val="2"/>
        </w:numPr>
        <w:jc w:val="both"/>
        <w:rPr>
          <w:rFonts w:ascii="Arial" w:hAnsi="Arial" w:cs="Arial"/>
          <w:sz w:val="22"/>
          <w:szCs w:val="22"/>
        </w:rPr>
      </w:pPr>
      <w:r>
        <w:rPr>
          <w:rFonts w:ascii="Arial" w:hAnsi="Arial" w:cs="Arial"/>
          <w:sz w:val="22"/>
          <w:szCs w:val="22"/>
        </w:rPr>
        <w:t xml:space="preserve">Wenn ihr von eurer Lehrperson grünes Licht bekommen habt, </w:t>
      </w:r>
      <w:r w:rsidRPr="002007A4">
        <w:rPr>
          <w:rFonts w:ascii="Arial" w:hAnsi="Arial" w:cs="Arial"/>
          <w:b/>
          <w:sz w:val="22"/>
          <w:szCs w:val="22"/>
        </w:rPr>
        <w:t>führt ihr das Interview durch</w:t>
      </w:r>
      <w:r>
        <w:rPr>
          <w:rFonts w:ascii="Arial" w:hAnsi="Arial" w:cs="Arial"/>
          <w:sz w:val="22"/>
          <w:szCs w:val="22"/>
        </w:rPr>
        <w:t xml:space="preserve"> und wertet es aus. Zur </w:t>
      </w:r>
      <w:r w:rsidRPr="002007A4">
        <w:rPr>
          <w:rFonts w:ascii="Arial" w:hAnsi="Arial" w:cs="Arial"/>
          <w:b/>
          <w:sz w:val="22"/>
          <w:szCs w:val="22"/>
        </w:rPr>
        <w:t>Auswertung</w:t>
      </w:r>
      <w:r>
        <w:rPr>
          <w:rFonts w:ascii="Arial" w:hAnsi="Arial" w:cs="Arial"/>
          <w:sz w:val="22"/>
          <w:szCs w:val="22"/>
        </w:rPr>
        <w:t xml:space="preserve"> gehört, dass ihr eure empirischen Ergebnisse, d.h. die Erkenntnisse aus dem Interview, mit der Theorie vergleicht. Ihr sollt überprüfen, ob und inwiefern euer Fall mit der allgemein postulierten Theorie übereinstimmt. Dabei überprüft ihr eure Thesen und beantwortet eure Leitfragen.</w:t>
      </w:r>
    </w:p>
    <w:p w14:paraId="4E8638DB" w14:textId="77777777" w:rsidR="00D527FC" w:rsidRPr="002007A4" w:rsidRDefault="00D527FC" w:rsidP="003F2E5E">
      <w:pPr>
        <w:pStyle w:val="Listenabsatz"/>
        <w:numPr>
          <w:ilvl w:val="0"/>
          <w:numId w:val="2"/>
        </w:numPr>
        <w:jc w:val="both"/>
        <w:rPr>
          <w:rFonts w:ascii="Arial" w:hAnsi="Arial" w:cs="Arial"/>
          <w:sz w:val="22"/>
          <w:szCs w:val="22"/>
        </w:rPr>
      </w:pPr>
      <w:r>
        <w:rPr>
          <w:rFonts w:ascii="Arial" w:hAnsi="Arial" w:cs="Arial"/>
          <w:sz w:val="22"/>
          <w:szCs w:val="22"/>
        </w:rPr>
        <w:t xml:space="preserve">Schliesslich </w:t>
      </w:r>
      <w:r w:rsidRPr="00F33F8E">
        <w:rPr>
          <w:rFonts w:ascii="Arial" w:hAnsi="Arial" w:cs="Arial"/>
          <w:sz w:val="22"/>
          <w:szCs w:val="22"/>
        </w:rPr>
        <w:t>präsentiert</w:t>
      </w:r>
      <w:r>
        <w:rPr>
          <w:rFonts w:ascii="Arial" w:hAnsi="Arial" w:cs="Arial"/>
          <w:sz w:val="22"/>
          <w:szCs w:val="22"/>
        </w:rPr>
        <w:t xml:space="preserve"> ihr eure Erkenntnisse in einer siebenminütigen </w:t>
      </w:r>
      <w:r w:rsidRPr="00F33F8E">
        <w:rPr>
          <w:rFonts w:ascii="Arial" w:hAnsi="Arial" w:cs="Arial"/>
          <w:b/>
          <w:sz w:val="22"/>
          <w:szCs w:val="22"/>
        </w:rPr>
        <w:t>Präsentation</w:t>
      </w:r>
      <w:r>
        <w:rPr>
          <w:rFonts w:ascii="Arial" w:hAnsi="Arial" w:cs="Arial"/>
          <w:sz w:val="22"/>
          <w:szCs w:val="22"/>
        </w:rPr>
        <w:t xml:space="preserve"> vor der Klasse und fasst das Wichtigste in einem </w:t>
      </w:r>
      <w:r w:rsidRPr="00F33F8E">
        <w:rPr>
          <w:rFonts w:ascii="Arial" w:hAnsi="Arial" w:cs="Arial"/>
          <w:b/>
          <w:sz w:val="22"/>
          <w:szCs w:val="22"/>
        </w:rPr>
        <w:t>Handout</w:t>
      </w:r>
      <w:r>
        <w:rPr>
          <w:rFonts w:ascii="Arial" w:hAnsi="Arial" w:cs="Arial"/>
          <w:sz w:val="22"/>
          <w:szCs w:val="22"/>
        </w:rPr>
        <w:t xml:space="preserve"> für die Klasse zusammen. Setzt euren Fall auch in Bezug zu bereits präsentierten Fällen.</w:t>
      </w:r>
    </w:p>
    <w:p w14:paraId="7AEE45FA" w14:textId="77777777" w:rsidR="006A72A6" w:rsidRDefault="006A72A6" w:rsidP="003F2E5E">
      <w:pPr>
        <w:spacing w:before="80"/>
        <w:jc w:val="both"/>
      </w:pPr>
    </w:p>
    <w:p w14:paraId="1EA549F7" w14:textId="77777777" w:rsidR="003F2E5E" w:rsidRDefault="003F2E5E" w:rsidP="003F2E5E">
      <w:pPr>
        <w:spacing w:before="80"/>
        <w:jc w:val="both"/>
      </w:pPr>
    </w:p>
    <w:p w14:paraId="2AF650E5" w14:textId="446D058F" w:rsidR="002812FF" w:rsidRDefault="003F2E5E" w:rsidP="003F2E5E">
      <w:pPr>
        <w:spacing w:before="80"/>
        <w:jc w:val="both"/>
        <w:rPr>
          <w:rFonts w:ascii="Arial" w:hAnsi="Arial" w:cs="Arial"/>
          <w:b/>
          <w:sz w:val="28"/>
          <w:szCs w:val="28"/>
        </w:rPr>
      </w:pPr>
      <w:r w:rsidRPr="003F2E5E">
        <w:rPr>
          <w:rFonts w:ascii="Arial" w:hAnsi="Arial" w:cs="Arial"/>
          <w:b/>
          <w:sz w:val="28"/>
          <w:szCs w:val="28"/>
        </w:rPr>
        <w:t>Aufträge zu den einzelnen Arbeitsschritten</w:t>
      </w:r>
    </w:p>
    <w:p w14:paraId="7FA95816" w14:textId="77777777" w:rsidR="003F2E5E" w:rsidRPr="003F2E5E" w:rsidRDefault="003F2E5E" w:rsidP="003F2E5E">
      <w:pPr>
        <w:spacing w:before="80"/>
        <w:jc w:val="both"/>
        <w:rPr>
          <w:rFonts w:ascii="Arial" w:hAnsi="Arial" w:cs="Arial"/>
          <w:b/>
          <w:sz w:val="28"/>
          <w:szCs w:val="28"/>
        </w:rPr>
      </w:pPr>
    </w:p>
    <w:p w14:paraId="468A2BD2" w14:textId="65D0D4C0" w:rsidR="002812FF" w:rsidRDefault="00123863" w:rsidP="003F2E5E">
      <w:pPr>
        <w:pStyle w:val="Listenabsatz"/>
        <w:numPr>
          <w:ilvl w:val="0"/>
          <w:numId w:val="3"/>
        </w:numPr>
        <w:spacing w:before="80"/>
        <w:jc w:val="both"/>
        <w:rPr>
          <w:rFonts w:ascii="Arial" w:hAnsi="Arial" w:cs="Arial"/>
          <w:b/>
        </w:rPr>
      </w:pPr>
      <w:r w:rsidRPr="0081209E">
        <w:rPr>
          <w:rFonts w:ascii="Arial" w:hAnsi="Arial" w:cs="Arial"/>
          <w:b/>
        </w:rPr>
        <w:t>Zeitungsartikel oder Reportage zur Migration</w:t>
      </w:r>
    </w:p>
    <w:p w14:paraId="685C4BC8" w14:textId="07ECBA62" w:rsidR="0081209E" w:rsidRDefault="0081209E" w:rsidP="003F2E5E">
      <w:pPr>
        <w:spacing w:before="80"/>
        <w:jc w:val="both"/>
        <w:rPr>
          <w:rFonts w:ascii="Arial" w:hAnsi="Arial" w:cs="Arial"/>
          <w:sz w:val="22"/>
          <w:szCs w:val="22"/>
        </w:rPr>
      </w:pPr>
      <w:r>
        <w:rPr>
          <w:rFonts w:ascii="Arial" w:hAnsi="Arial" w:cs="Arial"/>
          <w:sz w:val="22"/>
          <w:szCs w:val="22"/>
        </w:rPr>
        <w:t>Lies den Artikel genau</w:t>
      </w:r>
      <w:r w:rsidR="008F3BA0">
        <w:rPr>
          <w:rFonts w:ascii="Arial" w:hAnsi="Arial" w:cs="Arial"/>
          <w:sz w:val="22"/>
          <w:szCs w:val="22"/>
        </w:rPr>
        <w:t>, markiere wichtige Stellen</w:t>
      </w:r>
      <w:r>
        <w:rPr>
          <w:rFonts w:ascii="Arial" w:hAnsi="Arial" w:cs="Arial"/>
          <w:sz w:val="22"/>
          <w:szCs w:val="22"/>
        </w:rPr>
        <w:t xml:space="preserve"> und notiere dir</w:t>
      </w:r>
      <w:r w:rsidR="006D3151">
        <w:rPr>
          <w:rFonts w:ascii="Arial" w:hAnsi="Arial" w:cs="Arial"/>
          <w:sz w:val="22"/>
          <w:szCs w:val="22"/>
        </w:rPr>
        <w:t xml:space="preserve"> ins (elektronische) Lernjournal</w:t>
      </w:r>
      <w:r>
        <w:rPr>
          <w:rFonts w:ascii="Arial" w:hAnsi="Arial" w:cs="Arial"/>
          <w:sz w:val="22"/>
          <w:szCs w:val="22"/>
        </w:rPr>
        <w:t>:</w:t>
      </w:r>
    </w:p>
    <w:p w14:paraId="2E695FB9" w14:textId="7AC752DF" w:rsidR="0081209E" w:rsidRDefault="00CA6BB1" w:rsidP="003F2E5E">
      <w:pPr>
        <w:pStyle w:val="Listenabsatz"/>
        <w:numPr>
          <w:ilvl w:val="0"/>
          <w:numId w:val="1"/>
        </w:numPr>
        <w:spacing w:before="80"/>
        <w:jc w:val="both"/>
        <w:rPr>
          <w:rFonts w:ascii="Arial" w:hAnsi="Arial" w:cs="Arial"/>
          <w:sz w:val="22"/>
          <w:szCs w:val="22"/>
        </w:rPr>
      </w:pPr>
      <w:r>
        <w:rPr>
          <w:rFonts w:ascii="Arial" w:hAnsi="Arial" w:cs="Arial"/>
          <w:sz w:val="22"/>
          <w:szCs w:val="22"/>
        </w:rPr>
        <w:t xml:space="preserve">Verständnisfragen; </w:t>
      </w:r>
      <w:r w:rsidR="00272171">
        <w:rPr>
          <w:rFonts w:ascii="Arial" w:hAnsi="Arial" w:cs="Arial"/>
          <w:sz w:val="22"/>
          <w:szCs w:val="22"/>
        </w:rPr>
        <w:t>kläre dir unbekannte Begriffe</w:t>
      </w:r>
    </w:p>
    <w:p w14:paraId="11B4685A" w14:textId="3793513D" w:rsidR="0081209E" w:rsidRDefault="004527CD" w:rsidP="003F2E5E">
      <w:pPr>
        <w:pStyle w:val="Listenabsatz"/>
        <w:numPr>
          <w:ilvl w:val="0"/>
          <w:numId w:val="1"/>
        </w:numPr>
        <w:spacing w:before="80"/>
        <w:jc w:val="both"/>
        <w:rPr>
          <w:rFonts w:ascii="Arial" w:hAnsi="Arial" w:cs="Arial"/>
          <w:sz w:val="22"/>
          <w:szCs w:val="22"/>
        </w:rPr>
      </w:pPr>
      <w:r>
        <w:rPr>
          <w:rFonts w:ascii="Arial" w:hAnsi="Arial" w:cs="Arial"/>
          <w:sz w:val="22"/>
          <w:szCs w:val="22"/>
        </w:rPr>
        <w:t>Weiterführende Fragen</w:t>
      </w:r>
      <w:r w:rsidR="008F3BA0">
        <w:rPr>
          <w:rFonts w:ascii="Arial" w:hAnsi="Arial" w:cs="Arial"/>
          <w:sz w:val="22"/>
          <w:szCs w:val="22"/>
        </w:rPr>
        <w:t>; versetze dich in die Situation des Journalisten/der Journalistin und überlege dir, was du die interviewte Person fragen würdest.</w:t>
      </w:r>
    </w:p>
    <w:p w14:paraId="3EEF7F05" w14:textId="1A72F597" w:rsidR="004527CD" w:rsidRDefault="00272171" w:rsidP="003F2E5E">
      <w:pPr>
        <w:pStyle w:val="Listenabsatz"/>
        <w:numPr>
          <w:ilvl w:val="0"/>
          <w:numId w:val="1"/>
        </w:numPr>
        <w:spacing w:before="80"/>
        <w:jc w:val="both"/>
        <w:rPr>
          <w:rFonts w:ascii="Arial" w:hAnsi="Arial" w:cs="Arial"/>
          <w:sz w:val="22"/>
          <w:szCs w:val="22"/>
        </w:rPr>
      </w:pPr>
      <w:r>
        <w:rPr>
          <w:rFonts w:ascii="Arial" w:hAnsi="Arial" w:cs="Arial"/>
          <w:sz w:val="22"/>
          <w:szCs w:val="22"/>
        </w:rPr>
        <w:t>3</w:t>
      </w:r>
      <w:r w:rsidR="00ED7DAD">
        <w:rPr>
          <w:rFonts w:ascii="Arial" w:hAnsi="Arial" w:cs="Arial"/>
          <w:sz w:val="22"/>
          <w:szCs w:val="22"/>
        </w:rPr>
        <w:t xml:space="preserve"> bis 5 Kernaussagen (in eigenen Worten auf den Punkt gebracht)</w:t>
      </w:r>
    </w:p>
    <w:p w14:paraId="186D39FB" w14:textId="501D8849" w:rsidR="00ED7DAD" w:rsidRDefault="00ED7DAD" w:rsidP="003F2E5E">
      <w:pPr>
        <w:pStyle w:val="Listenabsatz"/>
        <w:numPr>
          <w:ilvl w:val="0"/>
          <w:numId w:val="1"/>
        </w:numPr>
        <w:spacing w:before="80"/>
        <w:jc w:val="both"/>
        <w:rPr>
          <w:rFonts w:ascii="Arial" w:hAnsi="Arial" w:cs="Arial"/>
          <w:sz w:val="22"/>
          <w:szCs w:val="22"/>
        </w:rPr>
      </w:pPr>
      <w:r>
        <w:rPr>
          <w:rFonts w:ascii="Arial" w:hAnsi="Arial" w:cs="Arial"/>
          <w:sz w:val="22"/>
          <w:szCs w:val="22"/>
        </w:rPr>
        <w:t>1-2 Thesen</w:t>
      </w:r>
    </w:p>
    <w:p w14:paraId="2351B3F9" w14:textId="77777777" w:rsidR="007F25A9" w:rsidRPr="007F25A9" w:rsidRDefault="007F25A9" w:rsidP="007F25A9">
      <w:pPr>
        <w:spacing w:before="80"/>
        <w:jc w:val="both"/>
        <w:rPr>
          <w:rFonts w:ascii="Arial" w:hAnsi="Arial" w:cs="Arial"/>
          <w:sz w:val="22"/>
          <w:szCs w:val="22"/>
        </w:rPr>
      </w:pPr>
    </w:p>
    <w:p w14:paraId="1D46175D" w14:textId="77777777" w:rsidR="008F3BA0" w:rsidRDefault="008F3BA0" w:rsidP="008F3BA0">
      <w:pPr>
        <w:pStyle w:val="Listenabsatz"/>
        <w:numPr>
          <w:ilvl w:val="0"/>
          <w:numId w:val="3"/>
        </w:numPr>
        <w:spacing w:before="80"/>
        <w:jc w:val="both"/>
        <w:rPr>
          <w:rFonts w:ascii="Arial" w:hAnsi="Arial" w:cs="Arial"/>
          <w:sz w:val="22"/>
          <w:szCs w:val="22"/>
        </w:rPr>
      </w:pPr>
      <w:r w:rsidRPr="008F3BA0">
        <w:rPr>
          <w:rFonts w:ascii="Arial" w:hAnsi="Arial" w:cs="Arial"/>
          <w:b/>
        </w:rPr>
        <w:t>Wissenschaftlicher Text zur sozialgeographischen Migrationsforschung</w:t>
      </w:r>
      <w:r w:rsidRPr="008F3BA0">
        <w:rPr>
          <w:rFonts w:ascii="Arial" w:hAnsi="Arial" w:cs="Arial"/>
          <w:sz w:val="22"/>
          <w:szCs w:val="22"/>
        </w:rPr>
        <w:t xml:space="preserve"> </w:t>
      </w:r>
    </w:p>
    <w:p w14:paraId="4EF0ABCF" w14:textId="24FB11F8" w:rsidR="008F3BA0" w:rsidRDefault="008F3BA0" w:rsidP="008F3BA0">
      <w:pPr>
        <w:spacing w:before="80"/>
        <w:ind w:firstLine="360"/>
        <w:jc w:val="both"/>
        <w:rPr>
          <w:rFonts w:ascii="Arial" w:hAnsi="Arial" w:cs="Arial"/>
          <w:sz w:val="22"/>
          <w:szCs w:val="22"/>
        </w:rPr>
      </w:pPr>
      <w:r w:rsidRPr="008F3BA0">
        <w:rPr>
          <w:rFonts w:ascii="Arial" w:hAnsi="Arial" w:cs="Arial"/>
          <w:sz w:val="22"/>
          <w:szCs w:val="22"/>
        </w:rPr>
        <w:t>F. Hillmann, 2016: Migration. Eine Einführung aus sozialgeographischer Perspektive</w:t>
      </w:r>
    </w:p>
    <w:p w14:paraId="099E4D6B" w14:textId="77777777" w:rsidR="008F3BA0" w:rsidRPr="008F3BA0" w:rsidRDefault="008F3BA0" w:rsidP="008F3BA0">
      <w:pPr>
        <w:spacing w:before="80"/>
        <w:ind w:firstLine="360"/>
        <w:jc w:val="both"/>
        <w:rPr>
          <w:rFonts w:ascii="Arial" w:hAnsi="Arial" w:cs="Arial"/>
          <w:sz w:val="12"/>
          <w:szCs w:val="12"/>
        </w:rPr>
      </w:pPr>
    </w:p>
    <w:p w14:paraId="5DDEA770" w14:textId="77777777" w:rsidR="008F3BA0" w:rsidRDefault="008F3BA0" w:rsidP="008F3BA0">
      <w:pPr>
        <w:spacing w:before="80"/>
        <w:jc w:val="both"/>
        <w:rPr>
          <w:rFonts w:ascii="Arial" w:hAnsi="Arial" w:cs="Arial"/>
          <w:sz w:val="22"/>
          <w:szCs w:val="22"/>
        </w:rPr>
      </w:pPr>
      <w:r>
        <w:rPr>
          <w:rFonts w:ascii="Arial" w:hAnsi="Arial" w:cs="Arial"/>
          <w:sz w:val="22"/>
          <w:szCs w:val="22"/>
        </w:rPr>
        <w:t>Lies den Artikel genau, markiere wichtige Stellen und notiere dir ins (elektronische) Lernjournal:</w:t>
      </w:r>
    </w:p>
    <w:p w14:paraId="5B0E7D92" w14:textId="6076AE32" w:rsidR="006D69B0" w:rsidRPr="006D69B0" w:rsidRDefault="008F3BA0" w:rsidP="006D69B0">
      <w:pPr>
        <w:pStyle w:val="Listenabsatz"/>
        <w:numPr>
          <w:ilvl w:val="0"/>
          <w:numId w:val="1"/>
        </w:numPr>
        <w:spacing w:before="80"/>
        <w:jc w:val="both"/>
        <w:rPr>
          <w:rFonts w:ascii="Arial" w:hAnsi="Arial" w:cs="Arial"/>
          <w:sz w:val="22"/>
          <w:szCs w:val="22"/>
        </w:rPr>
      </w:pPr>
      <w:r>
        <w:rPr>
          <w:rFonts w:ascii="Arial" w:hAnsi="Arial" w:cs="Arial"/>
          <w:sz w:val="22"/>
          <w:szCs w:val="22"/>
        </w:rPr>
        <w:t>Verständnisfragen; kläre dir unbekannte Begriffe</w:t>
      </w:r>
    </w:p>
    <w:p w14:paraId="21F4D678" w14:textId="4592E249" w:rsidR="008F3BA0" w:rsidRDefault="008F3BA0" w:rsidP="008F3BA0">
      <w:pPr>
        <w:pStyle w:val="Listenabsatz"/>
        <w:numPr>
          <w:ilvl w:val="0"/>
          <w:numId w:val="1"/>
        </w:numPr>
        <w:spacing w:before="80"/>
        <w:jc w:val="both"/>
        <w:rPr>
          <w:rFonts w:ascii="Arial" w:hAnsi="Arial" w:cs="Arial"/>
          <w:sz w:val="22"/>
          <w:szCs w:val="22"/>
        </w:rPr>
      </w:pPr>
      <w:r>
        <w:rPr>
          <w:rFonts w:ascii="Arial" w:hAnsi="Arial" w:cs="Arial"/>
          <w:sz w:val="22"/>
          <w:szCs w:val="22"/>
        </w:rPr>
        <w:t>Kernaussagen; evtl. Antworten auf unter 1. gestellten Fragen</w:t>
      </w:r>
    </w:p>
    <w:p w14:paraId="23218837" w14:textId="68234480" w:rsidR="008F3BA0" w:rsidRDefault="008F3BA0" w:rsidP="008F3BA0">
      <w:pPr>
        <w:pStyle w:val="Listenabsatz"/>
        <w:numPr>
          <w:ilvl w:val="0"/>
          <w:numId w:val="1"/>
        </w:numPr>
        <w:spacing w:before="80"/>
        <w:jc w:val="both"/>
        <w:rPr>
          <w:rFonts w:ascii="Arial" w:hAnsi="Arial" w:cs="Arial"/>
          <w:sz w:val="22"/>
          <w:szCs w:val="22"/>
        </w:rPr>
      </w:pPr>
      <w:r>
        <w:rPr>
          <w:rFonts w:ascii="Arial" w:hAnsi="Arial" w:cs="Arial"/>
          <w:sz w:val="22"/>
          <w:szCs w:val="22"/>
        </w:rPr>
        <w:t>Revidiere, präzisiere deine unter 1. aufgestellten Thesen (sofern dies der Text erlaubt)</w:t>
      </w:r>
    </w:p>
    <w:p w14:paraId="2CE39EDE" w14:textId="16BE69FD" w:rsidR="008F3BA0" w:rsidRDefault="008F3BA0" w:rsidP="008F3BA0">
      <w:pPr>
        <w:pStyle w:val="Listenabsatz"/>
        <w:numPr>
          <w:ilvl w:val="0"/>
          <w:numId w:val="1"/>
        </w:numPr>
        <w:spacing w:before="80"/>
        <w:jc w:val="both"/>
        <w:rPr>
          <w:rFonts w:ascii="Arial" w:hAnsi="Arial" w:cs="Arial"/>
          <w:sz w:val="22"/>
          <w:szCs w:val="22"/>
        </w:rPr>
      </w:pPr>
      <w:r>
        <w:rPr>
          <w:rFonts w:ascii="Arial" w:hAnsi="Arial" w:cs="Arial"/>
          <w:sz w:val="22"/>
          <w:szCs w:val="22"/>
        </w:rPr>
        <w:t>Stelle neue Thesen auf</w:t>
      </w:r>
    </w:p>
    <w:p w14:paraId="466E1371" w14:textId="0A8AC465" w:rsidR="008F3BA0" w:rsidRPr="008F3BA0" w:rsidRDefault="008F3BA0" w:rsidP="008F3BA0">
      <w:pPr>
        <w:pStyle w:val="Listenabsatz"/>
        <w:numPr>
          <w:ilvl w:val="0"/>
          <w:numId w:val="1"/>
        </w:numPr>
        <w:spacing w:before="80"/>
        <w:jc w:val="both"/>
        <w:rPr>
          <w:rFonts w:ascii="Arial" w:hAnsi="Arial" w:cs="Arial"/>
          <w:sz w:val="22"/>
          <w:szCs w:val="22"/>
        </w:rPr>
      </w:pPr>
      <w:r>
        <w:rPr>
          <w:rFonts w:ascii="Arial" w:hAnsi="Arial" w:cs="Arial"/>
          <w:sz w:val="22"/>
          <w:szCs w:val="22"/>
        </w:rPr>
        <w:t>Weiterführende Fragen</w:t>
      </w:r>
    </w:p>
    <w:sectPr w:rsidR="008F3BA0" w:rsidRPr="008F3BA0" w:rsidSect="003F2E5E">
      <w:headerReference w:type="even" r:id="rId9"/>
      <w:headerReference w:type="default" r:id="rId10"/>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32856" w14:textId="77777777" w:rsidR="00DD345B" w:rsidRDefault="00DD345B" w:rsidP="003F2E5E">
      <w:r>
        <w:separator/>
      </w:r>
    </w:p>
  </w:endnote>
  <w:endnote w:type="continuationSeparator" w:id="0">
    <w:p w14:paraId="358A5D92" w14:textId="77777777" w:rsidR="00DD345B" w:rsidRDefault="00DD345B" w:rsidP="003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Yu Mincho">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20D77" w14:textId="77777777" w:rsidR="00DD345B" w:rsidRDefault="00DD345B" w:rsidP="003F2E5E">
      <w:r>
        <w:separator/>
      </w:r>
    </w:p>
  </w:footnote>
  <w:footnote w:type="continuationSeparator" w:id="0">
    <w:p w14:paraId="7B29EAD7" w14:textId="77777777" w:rsidR="00DD345B" w:rsidRDefault="00DD345B" w:rsidP="003F2E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C036" w14:textId="77777777" w:rsidR="003F2E5E" w:rsidRDefault="003F2E5E" w:rsidP="00346DEA">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564E8B1" w14:textId="77777777" w:rsidR="003F2E5E" w:rsidRDefault="003F2E5E" w:rsidP="003F2E5E">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1C576" w14:textId="77777777" w:rsidR="003F2E5E" w:rsidRPr="003F2E5E" w:rsidRDefault="003F2E5E" w:rsidP="003F2E5E">
    <w:pPr>
      <w:pStyle w:val="Kopfzeile"/>
      <w:framePr w:wrap="none" w:vAnchor="text" w:hAnchor="page" w:x="10882" w:y="20"/>
      <w:rPr>
        <w:rStyle w:val="Seitenzahl"/>
        <w:rFonts w:ascii="Arial" w:hAnsi="Arial" w:cs="Arial"/>
        <w:i/>
        <w:sz w:val="20"/>
        <w:szCs w:val="20"/>
      </w:rPr>
    </w:pPr>
    <w:r w:rsidRPr="003F2E5E">
      <w:rPr>
        <w:rStyle w:val="Seitenzahl"/>
        <w:rFonts w:ascii="Arial" w:hAnsi="Arial" w:cs="Arial"/>
        <w:i/>
        <w:sz w:val="20"/>
        <w:szCs w:val="20"/>
      </w:rPr>
      <w:fldChar w:fldCharType="begin"/>
    </w:r>
    <w:r w:rsidRPr="003F2E5E">
      <w:rPr>
        <w:rStyle w:val="Seitenzahl"/>
        <w:rFonts w:ascii="Arial" w:hAnsi="Arial" w:cs="Arial"/>
        <w:i/>
        <w:sz w:val="20"/>
        <w:szCs w:val="20"/>
      </w:rPr>
      <w:instrText xml:space="preserve">PAGE  </w:instrText>
    </w:r>
    <w:r w:rsidRPr="003F2E5E">
      <w:rPr>
        <w:rStyle w:val="Seitenzahl"/>
        <w:rFonts w:ascii="Arial" w:hAnsi="Arial" w:cs="Arial"/>
        <w:i/>
        <w:sz w:val="20"/>
        <w:szCs w:val="20"/>
      </w:rPr>
      <w:fldChar w:fldCharType="separate"/>
    </w:r>
    <w:r w:rsidR="001007C4">
      <w:rPr>
        <w:rStyle w:val="Seitenzahl"/>
        <w:rFonts w:ascii="Arial" w:hAnsi="Arial" w:cs="Arial"/>
        <w:i/>
        <w:noProof/>
        <w:sz w:val="20"/>
        <w:szCs w:val="20"/>
      </w:rPr>
      <w:t>3</w:t>
    </w:r>
    <w:r w:rsidRPr="003F2E5E">
      <w:rPr>
        <w:rStyle w:val="Seitenzahl"/>
        <w:rFonts w:ascii="Arial" w:hAnsi="Arial" w:cs="Arial"/>
        <w:i/>
        <w:sz w:val="20"/>
        <w:szCs w:val="20"/>
      </w:rPr>
      <w:fldChar w:fldCharType="end"/>
    </w:r>
  </w:p>
  <w:p w14:paraId="782FF00F" w14:textId="1E6E80A5" w:rsidR="003F2E5E" w:rsidRPr="003F2E5E" w:rsidRDefault="003F2E5E" w:rsidP="003F2E5E">
    <w:pPr>
      <w:pStyle w:val="Kopfzeile"/>
      <w:pBdr>
        <w:bottom w:val="single" w:sz="4" w:space="1" w:color="auto"/>
      </w:pBdr>
      <w:ind w:right="-8"/>
      <w:rPr>
        <w:rFonts w:ascii="Arial" w:hAnsi="Arial" w:cs="Arial"/>
        <w:i/>
        <w:sz w:val="2"/>
        <w:szCs w:val="2"/>
        <w:lang w:val="de-CH"/>
      </w:rPr>
    </w:pPr>
    <w:r w:rsidRPr="003F2E5E">
      <w:rPr>
        <w:rFonts w:ascii="Arial" w:hAnsi="Arial" w:cs="Arial"/>
        <w:i/>
        <w:sz w:val="20"/>
        <w:szCs w:val="20"/>
        <w:lang w:val="de-CH"/>
      </w:rPr>
      <w:t>Migrationspraktikum</w:t>
    </w:r>
    <w:r>
      <w:rPr>
        <w:rFonts w:ascii="Arial" w:hAnsi="Arial" w:cs="Arial"/>
        <w:i/>
        <w:sz w:val="20"/>
        <w:szCs w:val="20"/>
        <w:lang w:val="de-CH"/>
      </w:rPr>
      <w:tab/>
    </w:r>
    <w:r>
      <w:rPr>
        <w:rFonts w:ascii="Arial" w:hAnsi="Arial" w:cs="Arial"/>
        <w:i/>
        <w:sz w:val="20"/>
        <w:szCs w:val="20"/>
        <w:lang w:val="de-CH"/>
      </w:rPr>
      <w:tab/>
    </w:r>
    <w:r>
      <w:rPr>
        <w:rFonts w:ascii="Arial" w:hAnsi="Arial" w:cs="Arial"/>
        <w:i/>
        <w:sz w:val="20"/>
        <w:szCs w:val="20"/>
        <w:lang w:val="de-CH"/>
      </w:rPr>
      <w:tab/>
    </w:r>
    <w:r>
      <w:rPr>
        <w:rFonts w:ascii="Arial" w:hAnsi="Arial" w:cs="Arial"/>
        <w:i/>
        <w:sz w:val="20"/>
        <w:szCs w:val="20"/>
        <w:lang w:val="de-CH"/>
      </w:rPr>
      <w:tab/>
    </w:r>
  </w:p>
  <w:p w14:paraId="65470A68" w14:textId="77777777" w:rsidR="003F2E5E" w:rsidRPr="003F2E5E" w:rsidRDefault="003F2E5E">
    <w:pPr>
      <w:pStyle w:val="Kopfzeile"/>
      <w:rPr>
        <w:lang w:val="de-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326"/>
    <w:multiLevelType w:val="hybridMultilevel"/>
    <w:tmpl w:val="748827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2631585"/>
    <w:multiLevelType w:val="hybridMultilevel"/>
    <w:tmpl w:val="CDDC0DE4"/>
    <w:lvl w:ilvl="0" w:tplc="708E98D0">
      <w:start w:val="1"/>
      <w:numFmt w:val="bullet"/>
      <w:lvlText w:val="-"/>
      <w:lvlJc w:val="left"/>
      <w:pPr>
        <w:ind w:left="360" w:hanging="360"/>
      </w:pPr>
      <w:rPr>
        <w:rFonts w:ascii="Cambria" w:eastAsiaTheme="minorEastAsia" w:hAnsi="Cambria" w:cstheme="minorBidi"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8EB3743"/>
    <w:multiLevelType w:val="hybridMultilevel"/>
    <w:tmpl w:val="2B6AE65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E0"/>
    <w:rsid w:val="000551AC"/>
    <w:rsid w:val="0009444F"/>
    <w:rsid w:val="000C79EB"/>
    <w:rsid w:val="001007C4"/>
    <w:rsid w:val="00123863"/>
    <w:rsid w:val="00130BC6"/>
    <w:rsid w:val="001741F2"/>
    <w:rsid w:val="001C6E61"/>
    <w:rsid w:val="00220FC2"/>
    <w:rsid w:val="00272171"/>
    <w:rsid w:val="002812FF"/>
    <w:rsid w:val="002F5612"/>
    <w:rsid w:val="00322FC9"/>
    <w:rsid w:val="003429C9"/>
    <w:rsid w:val="00343AF5"/>
    <w:rsid w:val="003F2E5E"/>
    <w:rsid w:val="0040531C"/>
    <w:rsid w:val="004527CD"/>
    <w:rsid w:val="0049555E"/>
    <w:rsid w:val="00496550"/>
    <w:rsid w:val="004A510C"/>
    <w:rsid w:val="00622B0F"/>
    <w:rsid w:val="00652D83"/>
    <w:rsid w:val="00665FD8"/>
    <w:rsid w:val="006A72A6"/>
    <w:rsid w:val="006B4648"/>
    <w:rsid w:val="006D3151"/>
    <w:rsid w:val="006D3EE0"/>
    <w:rsid w:val="006D69B0"/>
    <w:rsid w:val="0074408C"/>
    <w:rsid w:val="007B5254"/>
    <w:rsid w:val="007F25A9"/>
    <w:rsid w:val="0081209E"/>
    <w:rsid w:val="008461CA"/>
    <w:rsid w:val="00870D09"/>
    <w:rsid w:val="008A18D5"/>
    <w:rsid w:val="008A1D92"/>
    <w:rsid w:val="008A39F9"/>
    <w:rsid w:val="008F1112"/>
    <w:rsid w:val="008F3BA0"/>
    <w:rsid w:val="00942F51"/>
    <w:rsid w:val="00966846"/>
    <w:rsid w:val="0097416D"/>
    <w:rsid w:val="00991A64"/>
    <w:rsid w:val="009C0260"/>
    <w:rsid w:val="009D2BFA"/>
    <w:rsid w:val="00A24CAA"/>
    <w:rsid w:val="00A352DE"/>
    <w:rsid w:val="00B02091"/>
    <w:rsid w:val="00B759AC"/>
    <w:rsid w:val="00C16CCF"/>
    <w:rsid w:val="00CA6BB1"/>
    <w:rsid w:val="00D2080C"/>
    <w:rsid w:val="00D527FC"/>
    <w:rsid w:val="00DD345B"/>
    <w:rsid w:val="00E3185E"/>
    <w:rsid w:val="00ED7DAD"/>
    <w:rsid w:val="00F1378A"/>
    <w:rsid w:val="00FA4726"/>
    <w:rsid w:val="00FB4D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99E15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3EE0"/>
    <w:pPr>
      <w:ind w:left="720"/>
      <w:contextualSpacing/>
    </w:pPr>
  </w:style>
  <w:style w:type="paragraph" w:styleId="Kopfzeile">
    <w:name w:val="header"/>
    <w:basedOn w:val="Standard"/>
    <w:link w:val="KopfzeileZeichen"/>
    <w:uiPriority w:val="99"/>
    <w:unhideWhenUsed/>
    <w:rsid w:val="003F2E5E"/>
    <w:pPr>
      <w:tabs>
        <w:tab w:val="center" w:pos="4536"/>
        <w:tab w:val="right" w:pos="9072"/>
      </w:tabs>
    </w:pPr>
  </w:style>
  <w:style w:type="character" w:customStyle="1" w:styleId="KopfzeileZeichen">
    <w:name w:val="Kopfzeile Zeichen"/>
    <w:basedOn w:val="Absatzstandardschriftart"/>
    <w:link w:val="Kopfzeile"/>
    <w:uiPriority w:val="99"/>
    <w:rsid w:val="003F2E5E"/>
  </w:style>
  <w:style w:type="paragraph" w:styleId="Fuzeile">
    <w:name w:val="footer"/>
    <w:basedOn w:val="Standard"/>
    <w:link w:val="FuzeileZeichen"/>
    <w:uiPriority w:val="99"/>
    <w:unhideWhenUsed/>
    <w:rsid w:val="003F2E5E"/>
    <w:pPr>
      <w:tabs>
        <w:tab w:val="center" w:pos="4536"/>
        <w:tab w:val="right" w:pos="9072"/>
      </w:tabs>
    </w:pPr>
  </w:style>
  <w:style w:type="character" w:customStyle="1" w:styleId="FuzeileZeichen">
    <w:name w:val="Fußzeile Zeichen"/>
    <w:basedOn w:val="Absatzstandardschriftart"/>
    <w:link w:val="Fuzeile"/>
    <w:uiPriority w:val="99"/>
    <w:rsid w:val="003F2E5E"/>
  </w:style>
  <w:style w:type="character" w:styleId="Seitenzahl">
    <w:name w:val="page number"/>
    <w:basedOn w:val="Absatzstandardschriftart"/>
    <w:uiPriority w:val="99"/>
    <w:semiHidden/>
    <w:unhideWhenUsed/>
    <w:rsid w:val="003F2E5E"/>
  </w:style>
  <w:style w:type="paragraph" w:styleId="Sprechblasentext">
    <w:name w:val="Balloon Text"/>
    <w:basedOn w:val="Standard"/>
    <w:link w:val="SprechblasentextZeichen"/>
    <w:uiPriority w:val="99"/>
    <w:semiHidden/>
    <w:unhideWhenUsed/>
    <w:rsid w:val="009C0260"/>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9C0260"/>
    <w:rPr>
      <w:rFonts w:ascii="Segoe UI" w:hAnsi="Segoe UI" w:cs="Segoe UI"/>
      <w:sz w:val="18"/>
      <w:szCs w:val="18"/>
    </w:rPr>
  </w:style>
  <w:style w:type="paragraph" w:styleId="Beschriftung">
    <w:name w:val="caption"/>
    <w:basedOn w:val="Standard"/>
    <w:next w:val="Standard"/>
    <w:uiPriority w:val="35"/>
    <w:unhideWhenUsed/>
    <w:qFormat/>
    <w:rsid w:val="00B02091"/>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3EE0"/>
    <w:pPr>
      <w:ind w:left="720"/>
      <w:contextualSpacing/>
    </w:pPr>
  </w:style>
  <w:style w:type="paragraph" w:styleId="Kopfzeile">
    <w:name w:val="header"/>
    <w:basedOn w:val="Standard"/>
    <w:link w:val="KopfzeileZeichen"/>
    <w:uiPriority w:val="99"/>
    <w:unhideWhenUsed/>
    <w:rsid w:val="003F2E5E"/>
    <w:pPr>
      <w:tabs>
        <w:tab w:val="center" w:pos="4536"/>
        <w:tab w:val="right" w:pos="9072"/>
      </w:tabs>
    </w:pPr>
  </w:style>
  <w:style w:type="character" w:customStyle="1" w:styleId="KopfzeileZeichen">
    <w:name w:val="Kopfzeile Zeichen"/>
    <w:basedOn w:val="Absatzstandardschriftart"/>
    <w:link w:val="Kopfzeile"/>
    <w:uiPriority w:val="99"/>
    <w:rsid w:val="003F2E5E"/>
  </w:style>
  <w:style w:type="paragraph" w:styleId="Fuzeile">
    <w:name w:val="footer"/>
    <w:basedOn w:val="Standard"/>
    <w:link w:val="FuzeileZeichen"/>
    <w:uiPriority w:val="99"/>
    <w:unhideWhenUsed/>
    <w:rsid w:val="003F2E5E"/>
    <w:pPr>
      <w:tabs>
        <w:tab w:val="center" w:pos="4536"/>
        <w:tab w:val="right" w:pos="9072"/>
      </w:tabs>
    </w:pPr>
  </w:style>
  <w:style w:type="character" w:customStyle="1" w:styleId="FuzeileZeichen">
    <w:name w:val="Fußzeile Zeichen"/>
    <w:basedOn w:val="Absatzstandardschriftart"/>
    <w:link w:val="Fuzeile"/>
    <w:uiPriority w:val="99"/>
    <w:rsid w:val="003F2E5E"/>
  </w:style>
  <w:style w:type="character" w:styleId="Seitenzahl">
    <w:name w:val="page number"/>
    <w:basedOn w:val="Absatzstandardschriftart"/>
    <w:uiPriority w:val="99"/>
    <w:semiHidden/>
    <w:unhideWhenUsed/>
    <w:rsid w:val="003F2E5E"/>
  </w:style>
  <w:style w:type="paragraph" w:styleId="Sprechblasentext">
    <w:name w:val="Balloon Text"/>
    <w:basedOn w:val="Standard"/>
    <w:link w:val="SprechblasentextZeichen"/>
    <w:uiPriority w:val="99"/>
    <w:semiHidden/>
    <w:unhideWhenUsed/>
    <w:rsid w:val="009C0260"/>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9C0260"/>
    <w:rPr>
      <w:rFonts w:ascii="Segoe UI" w:hAnsi="Segoe UI" w:cs="Segoe UI"/>
      <w:sz w:val="18"/>
      <w:szCs w:val="18"/>
    </w:rPr>
  </w:style>
  <w:style w:type="paragraph" w:styleId="Beschriftung">
    <w:name w:val="caption"/>
    <w:basedOn w:val="Standard"/>
    <w:next w:val="Standard"/>
    <w:uiPriority w:val="35"/>
    <w:unhideWhenUsed/>
    <w:qFormat/>
    <w:rsid w:val="00B0209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7465</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Soliva</dc:creator>
  <cp:keywords/>
  <dc:description/>
  <cp:lastModifiedBy>Juerg Alean</cp:lastModifiedBy>
  <cp:revision>14</cp:revision>
  <cp:lastPrinted>2020-01-05T19:00:00Z</cp:lastPrinted>
  <dcterms:created xsi:type="dcterms:W3CDTF">2017-03-06T16:32:00Z</dcterms:created>
  <dcterms:modified xsi:type="dcterms:W3CDTF">2020-04-28T14:23:00Z</dcterms:modified>
</cp:coreProperties>
</file>