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01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public </w:t>
      </w:r>
      <w:r w:rsidRPr="006374AE">
        <w:rPr>
          <w:sz w:val="96"/>
          <w:szCs w:val="96"/>
        </w:rPr>
        <w:t xml:space="preserve">void </w:t>
      </w:r>
      <w:r w:rsidRPr="006374AE">
        <w:rPr>
          <w:b/>
          <w:sz w:val="96"/>
          <w:szCs w:val="96"/>
        </w:rPr>
        <w:t>myProgram</w:t>
      </w:r>
      <w:r w:rsidRPr="006374AE">
        <w:rPr>
          <w:sz w:val="96"/>
          <w:szCs w:val="96"/>
        </w:rPr>
        <w:t xml:space="preserve"> 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02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kara.turnLeft();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03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kara.move();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04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kara.turnRight();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05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kara.move();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06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kara.turnRight();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07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>}</w:t>
      </w:r>
    </w:p>
    <w:p w:rsidR="006374AE" w:rsidRPr="006374AE" w:rsidRDefault="006374AE" w:rsidP="006374AE">
      <w:pPr>
        <w:tabs>
          <w:tab w:val="left" w:pos="1560"/>
          <w:tab w:val="left" w:pos="2552"/>
        </w:tabs>
        <w:rPr>
          <w:sz w:val="96"/>
          <w:szCs w:val="96"/>
        </w:rPr>
      </w:pPr>
      <w:r w:rsidRPr="006374AE">
        <w:rPr>
          <w:sz w:val="96"/>
          <w:szCs w:val="96"/>
        </w:rPr>
        <w:br w:type="page"/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>01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public void </w:t>
      </w:r>
      <w:r w:rsidRPr="006374AE">
        <w:rPr>
          <w:b/>
          <w:sz w:val="96"/>
          <w:szCs w:val="96"/>
        </w:rPr>
        <w:t>myProgram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02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ganzeDrehung();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03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>}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</w:p>
    <w:p w:rsidR="006374AE" w:rsidRPr="006374AE" w:rsidRDefault="006374AE" w:rsidP="006374AE">
      <w:pPr>
        <w:tabs>
          <w:tab w:val="left" w:pos="1560"/>
          <w:tab w:val="left" w:pos="2552"/>
        </w:tabs>
        <w:rPr>
          <w:sz w:val="96"/>
          <w:szCs w:val="96"/>
        </w:rPr>
      </w:pPr>
      <w:r w:rsidRPr="006374AE">
        <w:rPr>
          <w:sz w:val="96"/>
          <w:szCs w:val="96"/>
        </w:rPr>
        <w:br w:type="page"/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>04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void </w:t>
      </w:r>
      <w:r w:rsidRPr="006374AE">
        <w:rPr>
          <w:b/>
          <w:sz w:val="96"/>
          <w:szCs w:val="96"/>
        </w:rPr>
        <w:t>ganzeDrehung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05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dreiViertelDrehung();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06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viertelDrehung();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07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>}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</w:p>
    <w:p w:rsidR="006374AE" w:rsidRPr="006374AE" w:rsidRDefault="006374AE" w:rsidP="006374AE">
      <w:pPr>
        <w:tabs>
          <w:tab w:val="left" w:pos="1560"/>
          <w:tab w:val="left" w:pos="2552"/>
        </w:tabs>
        <w:rPr>
          <w:sz w:val="96"/>
          <w:szCs w:val="96"/>
        </w:rPr>
      </w:pPr>
      <w:r w:rsidRPr="006374AE">
        <w:rPr>
          <w:sz w:val="96"/>
          <w:szCs w:val="96"/>
        </w:rPr>
        <w:br w:type="page"/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>08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void </w:t>
      </w:r>
      <w:r w:rsidRPr="006374AE">
        <w:rPr>
          <w:b/>
          <w:sz w:val="96"/>
          <w:szCs w:val="96"/>
        </w:rPr>
        <w:t>dreiViertelDrehung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09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halbeDrehung();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10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viertelDrehung();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11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>}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</w:p>
    <w:p w:rsidR="006374AE" w:rsidRPr="006374AE" w:rsidRDefault="006374AE" w:rsidP="006374AE">
      <w:pPr>
        <w:tabs>
          <w:tab w:val="left" w:pos="1560"/>
          <w:tab w:val="left" w:pos="2552"/>
        </w:tabs>
        <w:rPr>
          <w:sz w:val="96"/>
          <w:szCs w:val="96"/>
        </w:rPr>
      </w:pPr>
      <w:r w:rsidRPr="006374AE">
        <w:rPr>
          <w:sz w:val="96"/>
          <w:szCs w:val="96"/>
        </w:rPr>
        <w:br w:type="page"/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>12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void </w:t>
      </w:r>
      <w:r w:rsidRPr="006374AE">
        <w:rPr>
          <w:b/>
          <w:sz w:val="96"/>
          <w:szCs w:val="96"/>
        </w:rPr>
        <w:t>viertelDrehung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13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kara.turnLeft();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14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kara.move();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15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kara.turnRight();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16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kara.move();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17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kara.turnRight();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18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>}</w:t>
      </w:r>
    </w:p>
    <w:p w:rsidR="006374AE" w:rsidRPr="006374AE" w:rsidRDefault="006374AE" w:rsidP="006374AE">
      <w:pPr>
        <w:tabs>
          <w:tab w:val="left" w:pos="1560"/>
          <w:tab w:val="left" w:pos="2552"/>
        </w:tabs>
        <w:rPr>
          <w:sz w:val="96"/>
          <w:szCs w:val="96"/>
        </w:rPr>
      </w:pPr>
      <w:r w:rsidRPr="006374AE">
        <w:rPr>
          <w:sz w:val="96"/>
          <w:szCs w:val="96"/>
        </w:rPr>
        <w:br w:type="page"/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lastRenderedPageBreak/>
        <w:t>19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 xml:space="preserve">void </w:t>
      </w:r>
      <w:r w:rsidRPr="006374AE">
        <w:rPr>
          <w:b/>
          <w:sz w:val="96"/>
          <w:szCs w:val="96"/>
        </w:rPr>
        <w:t>halbeDrehung</w:t>
      </w:r>
      <w:r w:rsidRPr="006374AE">
        <w:rPr>
          <w:sz w:val="96"/>
          <w:szCs w:val="96"/>
        </w:rPr>
        <w:t>() {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20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viertelDrehung();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21</w:t>
      </w:r>
      <w:r>
        <w:rPr>
          <w:sz w:val="96"/>
          <w:szCs w:val="96"/>
        </w:rPr>
        <w:tab/>
      </w:r>
      <w:r w:rsidRPr="006374AE">
        <w:rPr>
          <w:sz w:val="96"/>
          <w:szCs w:val="96"/>
        </w:rPr>
        <w:tab/>
        <w:t>viertelDrehung();</w:t>
      </w:r>
    </w:p>
    <w:p w:rsidR="006374AE" w:rsidRPr="006374AE" w:rsidRDefault="006374AE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  <w:r>
        <w:rPr>
          <w:sz w:val="96"/>
          <w:szCs w:val="96"/>
        </w:rPr>
        <w:t>22</w:t>
      </w:r>
      <w:r>
        <w:rPr>
          <w:sz w:val="96"/>
          <w:szCs w:val="96"/>
        </w:rPr>
        <w:tab/>
      </w:r>
      <w:bookmarkStart w:id="0" w:name="_GoBack"/>
      <w:bookmarkEnd w:id="0"/>
      <w:r w:rsidRPr="006374AE">
        <w:rPr>
          <w:sz w:val="96"/>
          <w:szCs w:val="96"/>
        </w:rPr>
        <w:t>}</w:t>
      </w:r>
    </w:p>
    <w:p w:rsidR="008A1421" w:rsidRPr="006374AE" w:rsidRDefault="008A1421" w:rsidP="006374AE">
      <w:pPr>
        <w:pStyle w:val="KeinLeerraum"/>
        <w:tabs>
          <w:tab w:val="left" w:pos="1560"/>
          <w:tab w:val="left" w:pos="2552"/>
        </w:tabs>
        <w:rPr>
          <w:sz w:val="96"/>
          <w:szCs w:val="96"/>
        </w:rPr>
      </w:pPr>
    </w:p>
    <w:sectPr w:rsidR="008A1421" w:rsidRPr="006374AE" w:rsidSect="006374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AE"/>
    <w:rsid w:val="00074916"/>
    <w:rsid w:val="004B5332"/>
    <w:rsid w:val="006374AE"/>
    <w:rsid w:val="008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916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916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916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b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4916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74916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74916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74916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74916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7491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7491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4916"/>
    <w:rPr>
      <w:b/>
      <w:bCs/>
      <w:color w:val="FFFFFF" w:themeColor="background1"/>
      <w:spacing w:val="15"/>
      <w:shd w:val="clear" w:color="auto" w:fill="7FD13B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916"/>
    <w:rPr>
      <w:b/>
      <w:spacing w:val="15"/>
      <w:shd w:val="clear" w:color="auto" w:fill="E5F5D7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4916"/>
    <w:rPr>
      <w:caps/>
      <w:color w:val="3E6B1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74916"/>
    <w:rPr>
      <w:caps/>
      <w:color w:val="5EA22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74916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74916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74916"/>
    <w:rPr>
      <w:b/>
      <w:bCs/>
      <w:color w:val="5EA22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74916"/>
    <w:pPr>
      <w:spacing w:before="720"/>
    </w:pPr>
    <w:rPr>
      <w:b/>
      <w:color w:val="7FD13B" w:themeColor="accent1"/>
      <w:spacing w:val="1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4916"/>
    <w:rPr>
      <w:b/>
      <w:color w:val="7FD13B" w:themeColor="accent1"/>
      <w:spacing w:val="1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91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916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74916"/>
    <w:rPr>
      <w:b/>
      <w:bCs/>
    </w:rPr>
  </w:style>
  <w:style w:type="character" w:styleId="Hervorhebung">
    <w:name w:val="Emphasis"/>
    <w:uiPriority w:val="20"/>
    <w:qFormat/>
    <w:rsid w:val="00074916"/>
    <w:rPr>
      <w:caps/>
      <w:color w:val="3E6B19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74916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491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7491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749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74916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4916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4916"/>
    <w:rPr>
      <w:i/>
      <w:iCs/>
      <w:color w:val="7FD13B" w:themeColor="accent1"/>
      <w:sz w:val="20"/>
      <w:szCs w:val="20"/>
    </w:rPr>
  </w:style>
  <w:style w:type="character" w:styleId="SchwacheHervorhebung">
    <w:name w:val="Subtle Emphasis"/>
    <w:uiPriority w:val="19"/>
    <w:qFormat/>
    <w:rsid w:val="00074916"/>
    <w:rPr>
      <w:i/>
      <w:iCs/>
      <w:color w:val="3E6B19" w:themeColor="accent1" w:themeShade="7F"/>
    </w:rPr>
  </w:style>
  <w:style w:type="character" w:styleId="IntensiveHervorhebung">
    <w:name w:val="Intense Emphasis"/>
    <w:uiPriority w:val="21"/>
    <w:qFormat/>
    <w:rsid w:val="00074916"/>
    <w:rPr>
      <w:b/>
      <w:bCs/>
      <w:caps/>
      <w:color w:val="3E6B19" w:themeColor="accent1" w:themeShade="7F"/>
      <w:spacing w:val="10"/>
    </w:rPr>
  </w:style>
  <w:style w:type="character" w:styleId="SchwacherVerweis">
    <w:name w:val="Subtle Reference"/>
    <w:uiPriority w:val="31"/>
    <w:qFormat/>
    <w:rsid w:val="00074916"/>
    <w:rPr>
      <w:b/>
      <w:bCs/>
      <w:color w:val="7FD13B" w:themeColor="accent1"/>
    </w:rPr>
  </w:style>
  <w:style w:type="character" w:styleId="IntensiverVerweis">
    <w:name w:val="Intense Reference"/>
    <w:uiPriority w:val="32"/>
    <w:qFormat/>
    <w:rsid w:val="00074916"/>
    <w:rPr>
      <w:b/>
      <w:bCs/>
      <w:i/>
      <w:iCs/>
      <w:caps/>
      <w:color w:val="7FD13B" w:themeColor="accent1"/>
    </w:rPr>
  </w:style>
  <w:style w:type="character" w:styleId="Buchtitel">
    <w:name w:val="Book Title"/>
    <w:uiPriority w:val="33"/>
    <w:qFormat/>
    <w:rsid w:val="00074916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491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rarenivo</cp:lastModifiedBy>
  <cp:revision>1</cp:revision>
  <dcterms:created xsi:type="dcterms:W3CDTF">2011-10-27T18:23:00Z</dcterms:created>
  <dcterms:modified xsi:type="dcterms:W3CDTF">2011-10-27T18:29:00Z</dcterms:modified>
</cp:coreProperties>
</file>