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13" w:rsidRPr="00BB530F" w:rsidRDefault="00C56B82" w:rsidP="00AF12F2">
      <w:pPr>
        <w:pStyle w:val="Titel"/>
      </w:pPr>
      <w:r w:rsidRPr="00BB530F">
        <w:t>Prüfung 3: Processing</w:t>
      </w:r>
    </w:p>
    <w:p w:rsidR="00AF5411" w:rsidRPr="00BB530F" w:rsidRDefault="00AF5411" w:rsidP="00AF5411"/>
    <w:p w:rsidR="00A964B6" w:rsidRPr="00BB530F" w:rsidRDefault="00A964B6" w:rsidP="00C64765">
      <w:pPr>
        <w:pStyle w:val="berschrift1"/>
      </w:pPr>
      <w:r w:rsidRPr="00BB530F">
        <w:t xml:space="preserve">Aufgabe 1: </w:t>
      </w:r>
      <w:r w:rsidR="00C64765" w:rsidRPr="00BB530F">
        <w:t>Bildbearbeitungsprogramm lesen</w:t>
      </w:r>
      <w:r w:rsidRPr="00BB530F">
        <w:t xml:space="preserve"> (5 Punkte)</w:t>
      </w:r>
    </w:p>
    <w:p w:rsidR="00954104" w:rsidRPr="00BB530F" w:rsidRDefault="00F76B36">
      <w:pPr>
        <w:rPr>
          <w:rFonts w:ascii="Franklin Gothic Book" w:hAnsi="Franklin Gothic Book"/>
        </w:rPr>
      </w:pPr>
      <w:r w:rsidRPr="00BB530F">
        <w:rPr>
          <w:rFonts w:ascii="Franklin Gothic Book" w:hAnsi="Franklin Gothic Book"/>
        </w:rPr>
        <w:t>Sie finden in einer Sammlung von Bildbearbeitungseffekten folgendes Processing-Programm – wie so oft in der Praxis gänzlich frei von Kommentaren:</w:t>
      </w:r>
    </w:p>
    <w:tbl>
      <w:tblPr>
        <w:tblStyle w:val="Tabellenraster"/>
        <w:tblW w:w="0" w:type="auto"/>
        <w:tblLook w:val="04A0" w:firstRow="1" w:lastRow="0" w:firstColumn="1" w:lastColumn="0" w:noHBand="0" w:noVBand="1"/>
      </w:tblPr>
      <w:tblGrid>
        <w:gridCol w:w="9212"/>
      </w:tblGrid>
      <w:tr w:rsidR="00F76B36" w:rsidRPr="00BB530F" w:rsidTr="00F76B36">
        <w:tc>
          <w:tcPr>
            <w:tcW w:w="9212" w:type="dxa"/>
          </w:tcPr>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b/>
                <w:bCs/>
                <w:color w:val="7F0055"/>
              </w:rPr>
              <w:t>public</w:t>
            </w:r>
            <w:r w:rsidRPr="00BB530F">
              <w:rPr>
                <w:rFonts w:ascii="Courier New" w:hAnsi="Courier New" w:cs="Courier New"/>
                <w:color w:val="000000"/>
              </w:rPr>
              <w:t xml:space="preserve"> </w:t>
            </w:r>
            <w:r w:rsidRPr="00BB530F">
              <w:rPr>
                <w:rFonts w:ascii="Courier New" w:hAnsi="Courier New" w:cs="Courier New"/>
                <w:b/>
                <w:bCs/>
                <w:color w:val="7F0055"/>
              </w:rPr>
              <w:t>void</w:t>
            </w:r>
            <w:r w:rsidRPr="00BB530F">
              <w:rPr>
                <w:rFonts w:ascii="Courier New" w:hAnsi="Courier New" w:cs="Courier New"/>
                <w:color w:val="000000"/>
              </w:rPr>
              <w:t xml:space="preserve"> setup()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original</w:t>
            </w:r>
            <w:r w:rsidRPr="00BB530F">
              <w:rPr>
                <w:rFonts w:ascii="Courier New" w:hAnsi="Courier New" w:cs="Courier New"/>
                <w:color w:val="000000"/>
              </w:rPr>
              <w:t xml:space="preserve"> = loadImage(</w:t>
            </w:r>
            <w:r w:rsidRPr="00BB530F">
              <w:rPr>
                <w:rFonts w:ascii="Courier New" w:hAnsi="Courier New" w:cs="Courier New"/>
                <w:color w:val="2A00FF"/>
              </w:rPr>
              <w:t>"flickr photos mike 6083251958.jpg"</w:t>
            </w:r>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original</w:t>
            </w:r>
            <w:r w:rsidRPr="00BB530F">
              <w:rPr>
                <w:rFonts w:ascii="Courier New" w:hAnsi="Courier New" w:cs="Courier New"/>
                <w:color w:val="000000"/>
              </w:rPr>
              <w:t>.loadPixels();</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bearbeitet</w:t>
            </w:r>
            <w:r w:rsidRPr="00BB530F">
              <w:rPr>
                <w:rFonts w:ascii="Courier New" w:hAnsi="Courier New" w:cs="Courier New"/>
                <w:color w:val="000000"/>
              </w:rPr>
              <w:t xml:space="preserve"> = </w:t>
            </w:r>
            <w:r w:rsidRPr="00BB530F">
              <w:rPr>
                <w:rFonts w:ascii="Courier New" w:hAnsi="Courier New" w:cs="Courier New"/>
                <w:b/>
                <w:bCs/>
                <w:color w:val="7F0055"/>
              </w:rPr>
              <w:t>new</w:t>
            </w:r>
            <w:r w:rsidRPr="00BB530F">
              <w:rPr>
                <w:rFonts w:ascii="Courier New" w:hAnsi="Courier New" w:cs="Courier New"/>
                <w:color w:val="000000"/>
              </w:rPr>
              <w:t xml:space="preserve"> PImage(</w:t>
            </w:r>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width</w:t>
            </w:r>
            <w:r w:rsidRPr="00BB530F">
              <w:rPr>
                <w:rFonts w:ascii="Courier New" w:hAnsi="Courier New" w:cs="Courier New"/>
                <w:color w:val="000000"/>
              </w:rPr>
              <w:t xml:space="preserve">, </w:t>
            </w:r>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height</w:t>
            </w:r>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bearbeitet</w:t>
            </w:r>
            <w:r w:rsidRPr="00BB530F">
              <w:rPr>
                <w:rFonts w:ascii="Courier New" w:hAnsi="Courier New" w:cs="Courier New"/>
                <w:color w:val="000000"/>
              </w:rPr>
              <w:t>.loadPixels();</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b/>
                <w:bCs/>
                <w:color w:val="7F0055"/>
              </w:rPr>
              <w:t>for</w:t>
            </w:r>
            <w:r w:rsidRPr="00BB530F">
              <w:rPr>
                <w:rFonts w:ascii="Courier New" w:hAnsi="Courier New" w:cs="Courier New"/>
                <w:color w:val="000000"/>
              </w:rPr>
              <w:t xml:space="preserve"> (</w:t>
            </w:r>
            <w:r w:rsidRPr="00BB530F">
              <w:rPr>
                <w:rFonts w:ascii="Courier New" w:hAnsi="Courier New" w:cs="Courier New"/>
                <w:b/>
                <w:bCs/>
                <w:color w:val="7F0055"/>
              </w:rPr>
              <w:t>int</w:t>
            </w:r>
            <w:r w:rsidRPr="00BB530F">
              <w:rPr>
                <w:rFonts w:ascii="Courier New" w:hAnsi="Courier New" w:cs="Courier New"/>
                <w:color w:val="000000"/>
              </w:rPr>
              <w:t xml:space="preserve"> y = 0; y &lt; </w:t>
            </w:r>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height</w:t>
            </w:r>
            <w:r w:rsidRPr="00BB530F">
              <w:rPr>
                <w:rFonts w:ascii="Courier New" w:hAnsi="Courier New" w:cs="Courier New"/>
                <w:color w:val="000000"/>
              </w:rPr>
              <w:t>; y++)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b/>
                <w:bCs/>
                <w:color w:val="7F0055"/>
              </w:rPr>
              <w:t>for</w:t>
            </w:r>
            <w:r w:rsidRPr="00BB530F">
              <w:rPr>
                <w:rFonts w:ascii="Courier New" w:hAnsi="Courier New" w:cs="Courier New"/>
                <w:color w:val="000000"/>
              </w:rPr>
              <w:t xml:space="preserve"> (</w:t>
            </w:r>
            <w:r w:rsidRPr="00BB530F">
              <w:rPr>
                <w:rFonts w:ascii="Courier New" w:hAnsi="Courier New" w:cs="Courier New"/>
                <w:b/>
                <w:bCs/>
                <w:color w:val="7F0055"/>
              </w:rPr>
              <w:t>int</w:t>
            </w:r>
            <w:r w:rsidRPr="00BB530F">
              <w:rPr>
                <w:rFonts w:ascii="Courier New" w:hAnsi="Courier New" w:cs="Courier New"/>
                <w:color w:val="000000"/>
              </w:rPr>
              <w:t xml:space="preserve"> x = 0; x &lt; </w:t>
            </w:r>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width</w:t>
            </w:r>
            <w:r w:rsidRPr="00BB530F">
              <w:rPr>
                <w:rFonts w:ascii="Courier New" w:hAnsi="Courier New" w:cs="Courier New"/>
                <w:color w:val="000000"/>
              </w:rPr>
              <w:t>; x++)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b/>
                <w:bCs/>
                <w:color w:val="7F0055"/>
              </w:rPr>
              <w:t>if</w:t>
            </w:r>
            <w:r w:rsidRPr="00BB530F">
              <w:rPr>
                <w:rFonts w:ascii="Courier New" w:hAnsi="Courier New" w:cs="Courier New"/>
                <w:color w:val="000000"/>
              </w:rPr>
              <w:t xml:space="preserve"> (istUngerade(y))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b/>
                <w:bCs/>
                <w:color w:val="7F0055"/>
              </w:rPr>
              <w:t>int</w:t>
            </w:r>
            <w:r w:rsidRPr="00BB530F">
              <w:rPr>
                <w:rFonts w:ascii="Courier New" w:hAnsi="Courier New" w:cs="Courier New"/>
                <w:color w:val="000000"/>
              </w:rPr>
              <w:t xml:space="preserve"> originalFarbe = getColor(</w:t>
            </w:r>
            <w:r w:rsidRPr="00BB530F">
              <w:rPr>
                <w:rFonts w:ascii="Courier New" w:hAnsi="Courier New" w:cs="Courier New"/>
                <w:color w:val="0000C0"/>
              </w:rPr>
              <w:t>original</w:t>
            </w:r>
            <w:r w:rsidRPr="00BB530F">
              <w:rPr>
                <w:rFonts w:ascii="Courier New" w:hAnsi="Courier New" w:cs="Courier New"/>
                <w:color w:val="000000"/>
              </w:rPr>
              <w:t>, x, y);</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setColor(</w:t>
            </w:r>
            <w:r w:rsidRPr="00BB530F">
              <w:rPr>
                <w:rFonts w:ascii="Courier New" w:hAnsi="Courier New" w:cs="Courier New"/>
                <w:color w:val="0000C0"/>
              </w:rPr>
              <w:t>bearbeitet</w:t>
            </w:r>
            <w:r w:rsidRPr="00BB530F">
              <w:rPr>
                <w:rFonts w:ascii="Courier New" w:hAnsi="Courier New" w:cs="Courier New"/>
                <w:color w:val="000000"/>
              </w:rPr>
              <w:t>, x, y, originalFarbe);</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 xml:space="preserve">} </w:t>
            </w:r>
            <w:r w:rsidRPr="00BB530F">
              <w:rPr>
                <w:rFonts w:ascii="Courier New" w:hAnsi="Courier New" w:cs="Courier New"/>
                <w:b/>
                <w:bCs/>
                <w:color w:val="7F0055"/>
              </w:rPr>
              <w:t>else</w:t>
            </w:r>
            <w:r w:rsidRPr="00BB530F">
              <w:rPr>
                <w:rFonts w:ascii="Courier New" w:hAnsi="Courier New" w:cs="Courier New"/>
                <w:color w:val="000000"/>
              </w:rPr>
              <w:t xml:space="preserve">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b/>
                <w:bCs/>
                <w:color w:val="7F0055"/>
              </w:rPr>
              <w:t>int</w:t>
            </w:r>
            <w:r w:rsidRPr="00BB530F">
              <w:rPr>
                <w:rFonts w:ascii="Courier New" w:hAnsi="Courier New" w:cs="Courier New"/>
                <w:color w:val="000000"/>
              </w:rPr>
              <w:t xml:space="preserve"> schwarz = color(0, 0, 0);</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setColor(</w:t>
            </w:r>
            <w:r w:rsidRPr="00BB530F">
              <w:rPr>
                <w:rFonts w:ascii="Courier New" w:hAnsi="Courier New" w:cs="Courier New"/>
                <w:color w:val="0000C0"/>
              </w:rPr>
              <w:t>bearbeitet</w:t>
            </w:r>
            <w:r w:rsidRPr="00BB530F">
              <w:rPr>
                <w:rFonts w:ascii="Courier New" w:hAnsi="Courier New" w:cs="Courier New"/>
                <w:color w:val="000000"/>
              </w:rPr>
              <w:t>, x, y, schwarz);</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color w:val="0000C0"/>
              </w:rPr>
              <w:t>bearbeitet</w:t>
            </w:r>
            <w:r w:rsidRPr="00BB530F">
              <w:rPr>
                <w:rFonts w:ascii="Courier New" w:hAnsi="Courier New" w:cs="Courier New"/>
                <w:color w:val="000000"/>
              </w:rPr>
              <w:t>.updatePixels();</w:t>
            </w:r>
          </w:p>
          <w:p w:rsidR="00F76B36" w:rsidRPr="00BB530F" w:rsidRDefault="00F76B36" w:rsidP="00F76B36">
            <w:pPr>
              <w:autoSpaceDE w:val="0"/>
              <w:autoSpaceDN w:val="0"/>
              <w:adjustRightInd w:val="0"/>
              <w:rPr>
                <w:rFonts w:ascii="Courier New" w:hAnsi="Courier New" w:cs="Courier New"/>
              </w:rPr>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t>size(</w:t>
            </w:r>
            <w:r w:rsidRPr="00BB530F">
              <w:rPr>
                <w:rFonts w:ascii="Courier New" w:hAnsi="Courier New" w:cs="Courier New"/>
                <w:color w:val="0000C0"/>
              </w:rPr>
              <w:t>original</w:t>
            </w:r>
            <w:r w:rsidRPr="00BB530F">
              <w:rPr>
                <w:rFonts w:ascii="Courier New" w:hAnsi="Courier New" w:cs="Courier New"/>
                <w:color w:val="000000"/>
              </w:rPr>
              <w:t>.</w:t>
            </w:r>
            <w:r w:rsidRPr="00BB530F">
              <w:rPr>
                <w:rFonts w:ascii="Courier New" w:hAnsi="Courier New" w:cs="Courier New"/>
                <w:color w:val="0000C0"/>
              </w:rPr>
              <w:t>width</w:t>
            </w:r>
            <w:r w:rsidRPr="00BB530F">
              <w:rPr>
                <w:rFonts w:ascii="Courier New" w:hAnsi="Courier New" w:cs="Courier New"/>
                <w:color w:val="000000"/>
              </w:rPr>
              <w:t xml:space="preserve"> + </w:t>
            </w:r>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width</w:t>
            </w:r>
            <w:r w:rsidRPr="00BB530F">
              <w:rPr>
                <w:rFonts w:ascii="Courier New" w:hAnsi="Courier New" w:cs="Courier New"/>
                <w:color w:val="000000"/>
              </w:rPr>
              <w:t xml:space="preserve">, </w:t>
            </w:r>
            <w:r w:rsidRPr="00BB530F">
              <w:rPr>
                <w:rFonts w:ascii="Courier New" w:hAnsi="Courier New" w:cs="Courier New"/>
                <w:color w:val="0000C0"/>
              </w:rPr>
              <w:t>bearbeitet</w:t>
            </w:r>
            <w:r w:rsidRPr="00BB530F">
              <w:rPr>
                <w:rFonts w:ascii="Courier New" w:hAnsi="Courier New" w:cs="Courier New"/>
                <w:color w:val="000000"/>
              </w:rPr>
              <w:t>.</w:t>
            </w:r>
            <w:r w:rsidRPr="00BB530F">
              <w:rPr>
                <w:rFonts w:ascii="Courier New" w:hAnsi="Courier New" w:cs="Courier New"/>
                <w:color w:val="0000C0"/>
              </w:rPr>
              <w:t>height</w:t>
            </w:r>
            <w:r w:rsidRPr="00BB530F">
              <w:rPr>
                <w:rFonts w:ascii="Courier New" w:hAnsi="Courier New" w:cs="Courier New"/>
                <w:color w:val="000000"/>
              </w:rPr>
              <w:t>);</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w:t>
            </w:r>
          </w:p>
          <w:p w:rsidR="00F76B36" w:rsidRPr="00BB530F" w:rsidRDefault="00F76B36" w:rsidP="00F76B36">
            <w:pPr>
              <w:autoSpaceDE w:val="0"/>
              <w:autoSpaceDN w:val="0"/>
              <w:adjustRightInd w:val="0"/>
            </w:pP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b/>
                <w:bCs/>
                <w:color w:val="7F0055"/>
              </w:rPr>
              <w:t>boolean</w:t>
            </w:r>
            <w:r w:rsidRPr="00BB530F">
              <w:rPr>
                <w:rFonts w:ascii="Courier New" w:hAnsi="Courier New" w:cs="Courier New"/>
                <w:color w:val="000000"/>
              </w:rPr>
              <w:t xml:space="preserve"> istUngerade(</w:t>
            </w:r>
            <w:r w:rsidRPr="00BB530F">
              <w:rPr>
                <w:rFonts w:ascii="Courier New" w:hAnsi="Courier New" w:cs="Courier New"/>
                <w:b/>
                <w:bCs/>
                <w:color w:val="7F0055"/>
              </w:rPr>
              <w:t>int</w:t>
            </w:r>
            <w:r w:rsidRPr="00BB530F">
              <w:rPr>
                <w:rFonts w:ascii="Courier New" w:hAnsi="Courier New" w:cs="Courier New"/>
                <w:color w:val="000000"/>
              </w:rPr>
              <w:t xml:space="preserve"> i) {</w:t>
            </w:r>
          </w:p>
          <w:p w:rsidR="00F76B36" w:rsidRPr="00BB530F" w:rsidRDefault="00F76B36" w:rsidP="00F76B36">
            <w:pPr>
              <w:autoSpaceDE w:val="0"/>
              <w:autoSpaceDN w:val="0"/>
              <w:adjustRightInd w:val="0"/>
              <w:rPr>
                <w:rFonts w:ascii="Courier New" w:hAnsi="Courier New" w:cs="Courier New"/>
              </w:rPr>
            </w:pPr>
            <w:r w:rsidRPr="00BB530F">
              <w:rPr>
                <w:rFonts w:ascii="Courier New" w:hAnsi="Courier New" w:cs="Courier New"/>
                <w:color w:val="000000"/>
              </w:rPr>
              <w:tab/>
            </w:r>
            <w:r w:rsidRPr="00BB530F">
              <w:rPr>
                <w:rFonts w:ascii="Courier New" w:hAnsi="Courier New" w:cs="Courier New"/>
                <w:b/>
                <w:bCs/>
                <w:color w:val="7F0055"/>
              </w:rPr>
              <w:t>return</w:t>
            </w:r>
            <w:r w:rsidRPr="00BB530F">
              <w:rPr>
                <w:rFonts w:ascii="Courier New" w:hAnsi="Courier New" w:cs="Courier New"/>
                <w:color w:val="000000"/>
              </w:rPr>
              <w:t xml:space="preserve"> i % 2 == 1;</w:t>
            </w:r>
          </w:p>
          <w:p w:rsidR="00F76B36" w:rsidRPr="00BB530F" w:rsidRDefault="00F76B36" w:rsidP="00F76B36">
            <w:pPr>
              <w:autoSpaceDE w:val="0"/>
              <w:autoSpaceDN w:val="0"/>
              <w:adjustRightInd w:val="0"/>
            </w:pPr>
            <w:r w:rsidRPr="00BB530F">
              <w:rPr>
                <w:rFonts w:ascii="Courier New" w:hAnsi="Courier New" w:cs="Courier New"/>
                <w:color w:val="000000"/>
              </w:rPr>
              <w:t>}</w:t>
            </w:r>
          </w:p>
        </w:tc>
      </w:tr>
    </w:tbl>
    <w:p w:rsidR="00AF5411" w:rsidRPr="00BB530F" w:rsidRDefault="00F76B36" w:rsidP="00AF5411">
      <w:pPr>
        <w:pStyle w:val="Listenabsatz"/>
        <w:numPr>
          <w:ilvl w:val="0"/>
          <w:numId w:val="15"/>
        </w:numPr>
      </w:pPr>
      <w:r w:rsidRPr="00BB530F">
        <w:t xml:space="preserve">Der </w:t>
      </w:r>
      <w:r w:rsidR="00BB530F" w:rsidRPr="00BB530F">
        <w:t>Einfachheit</w:t>
      </w:r>
      <w:r w:rsidRPr="00BB530F">
        <w:t xml:space="preserve"> halber </w:t>
      </w:r>
      <w:r w:rsidR="00AF5411" w:rsidRPr="00BB530F">
        <w:t xml:space="preserve">ist </w:t>
      </w:r>
      <w:r w:rsidRPr="00BB530F">
        <w:t>oben nur d</w:t>
      </w:r>
      <w:r w:rsidR="00AF12F2" w:rsidRPr="00BB530F">
        <w:t>ie Methode setup() dargestellt, die das Original-Bild einliest und das neue Bild berechnet.</w:t>
      </w:r>
    </w:p>
    <w:p w:rsidR="00AF5411" w:rsidRPr="00BB530F" w:rsidRDefault="00AF5411" w:rsidP="00AF5411">
      <w:pPr>
        <w:pStyle w:val="Listenabsatz"/>
        <w:numPr>
          <w:ilvl w:val="0"/>
          <w:numId w:val="15"/>
        </w:numPr>
      </w:pPr>
      <w:r w:rsidRPr="00BB530F">
        <w:t xml:space="preserve">Die oben ebenfalls dargestellte Methode </w:t>
      </w:r>
      <w:r w:rsidRPr="00BB530F">
        <w:rPr>
          <w:b/>
        </w:rPr>
        <w:t>istUngerade(i)</w:t>
      </w:r>
      <w:r w:rsidRPr="00BB530F">
        <w:t xml:space="preserve"> gibt true zurück, falls i eine ungerade Zahl ist.</w:t>
      </w:r>
    </w:p>
    <w:p w:rsidR="00AF5411" w:rsidRPr="00BB530F" w:rsidRDefault="00AF5411" w:rsidP="00AF5411">
      <w:pPr>
        <w:pStyle w:val="Listenabsatz"/>
        <w:numPr>
          <w:ilvl w:val="0"/>
          <w:numId w:val="15"/>
        </w:numPr>
      </w:pPr>
      <w:r w:rsidRPr="00BB530F">
        <w:t xml:space="preserve">Die Methode draw() – hier nicht gezeigt – stellt links das Originalbild und rechts das in setup() berechnete Bild dar. </w:t>
      </w:r>
    </w:p>
    <w:p w:rsidR="00AF5411" w:rsidRPr="00BB530F" w:rsidRDefault="00AF5411" w:rsidP="00AF5411">
      <w:pPr>
        <w:pStyle w:val="Listenabsatz"/>
        <w:numPr>
          <w:ilvl w:val="0"/>
          <w:numId w:val="15"/>
        </w:numPr>
      </w:pPr>
      <w:r w:rsidRPr="00BB530F">
        <w:t xml:space="preserve">Die Methode </w:t>
      </w:r>
      <w:r w:rsidRPr="00BB530F">
        <w:rPr>
          <w:b/>
        </w:rPr>
        <w:t>getColor(bild, x,</w:t>
      </w:r>
      <w:r w:rsidR="00AF12F2" w:rsidRPr="00BB530F">
        <w:rPr>
          <w:b/>
        </w:rPr>
        <w:t xml:space="preserve"> </w:t>
      </w:r>
      <w:r w:rsidRPr="00BB530F">
        <w:rPr>
          <w:b/>
        </w:rPr>
        <w:t>y)</w:t>
      </w:r>
      <w:r w:rsidRPr="00BB530F">
        <w:t xml:space="preserve"> liefert wie im Skript den Farbwert im Bild bild an der Koordinate (x,</w:t>
      </w:r>
      <w:r w:rsidR="00AF12F2" w:rsidRPr="00BB530F">
        <w:t xml:space="preserve"> </w:t>
      </w:r>
      <w:r w:rsidRPr="00BB530F">
        <w:t>y).</w:t>
      </w:r>
    </w:p>
    <w:p w:rsidR="00F76B36" w:rsidRPr="00BB530F" w:rsidRDefault="00AF5411" w:rsidP="00AF5411">
      <w:pPr>
        <w:pStyle w:val="Listenabsatz"/>
        <w:numPr>
          <w:ilvl w:val="0"/>
          <w:numId w:val="15"/>
        </w:numPr>
      </w:pPr>
      <w:r w:rsidRPr="00BB530F">
        <w:t xml:space="preserve">Die Methode </w:t>
      </w:r>
      <w:r w:rsidRPr="00BB530F">
        <w:rPr>
          <w:b/>
        </w:rPr>
        <w:t>setColor(bild,</w:t>
      </w:r>
      <w:r w:rsidR="00AF12F2" w:rsidRPr="00BB530F">
        <w:rPr>
          <w:b/>
        </w:rPr>
        <w:t xml:space="preserve"> </w:t>
      </w:r>
      <w:r w:rsidRPr="00BB530F">
        <w:rPr>
          <w:b/>
        </w:rPr>
        <w:t>x,</w:t>
      </w:r>
      <w:r w:rsidR="00AF12F2" w:rsidRPr="00BB530F">
        <w:rPr>
          <w:b/>
        </w:rPr>
        <w:t xml:space="preserve"> </w:t>
      </w:r>
      <w:r w:rsidRPr="00BB530F">
        <w:rPr>
          <w:b/>
        </w:rPr>
        <w:t>y,</w:t>
      </w:r>
      <w:r w:rsidR="00AF12F2" w:rsidRPr="00BB530F">
        <w:rPr>
          <w:b/>
        </w:rPr>
        <w:t xml:space="preserve"> </w:t>
      </w:r>
      <w:r w:rsidRPr="00BB530F">
        <w:rPr>
          <w:b/>
        </w:rPr>
        <w:t>farbe)</w:t>
      </w:r>
      <w:r w:rsidRPr="00BB530F">
        <w:t xml:space="preserve"> setzt den Farbwert farbe im Bild bild an Koordinate (x,</w:t>
      </w:r>
      <w:r w:rsidR="00AF12F2" w:rsidRPr="00BB530F">
        <w:t xml:space="preserve"> </w:t>
      </w:r>
      <w:r w:rsidRPr="00BB530F">
        <w:t>y).</w:t>
      </w:r>
    </w:p>
    <w:p w:rsidR="00C56B82" w:rsidRPr="00BB530F" w:rsidRDefault="00C56B82"/>
    <w:p w:rsidR="00F76B36" w:rsidRPr="00BB530F" w:rsidRDefault="00F76B36"/>
    <w:p w:rsidR="00AF5411" w:rsidRPr="00BB530F" w:rsidRDefault="00AF5411">
      <w:pPr>
        <w:rPr>
          <w:rFonts w:ascii="Franklin Gothic Book" w:hAnsi="Franklin Gothic Book"/>
          <w:b/>
        </w:rPr>
      </w:pPr>
      <w:r w:rsidRPr="00BB530F">
        <w:rPr>
          <w:rFonts w:ascii="Franklin Gothic Book" w:hAnsi="Franklin Gothic Book"/>
          <w:b/>
        </w:rPr>
        <w:br w:type="page"/>
      </w:r>
    </w:p>
    <w:p w:rsidR="00AF12F2" w:rsidRPr="00BB530F" w:rsidRDefault="00AF12F2" w:rsidP="00C31C59">
      <w:pPr>
        <w:pStyle w:val="berschrift2"/>
        <w:rPr>
          <w:lang w:val="de-CH"/>
        </w:rPr>
      </w:pPr>
      <w:r w:rsidRPr="00BB530F">
        <w:rPr>
          <w:lang w:val="de-CH"/>
        </w:rPr>
        <w:lastRenderedPageBreak/>
        <w:t>Aufgabe 1.1: Programm simulieren (2 Punkte)</w:t>
      </w:r>
    </w:p>
    <w:p w:rsidR="00F76B36" w:rsidRPr="00BB530F" w:rsidRDefault="00F76B36" w:rsidP="00F76B36">
      <w:pPr>
        <w:rPr>
          <w:rFonts w:ascii="Franklin Gothic Book" w:hAnsi="Franklin Gothic Book"/>
        </w:rPr>
      </w:pPr>
      <w:r w:rsidRPr="00BB530F">
        <w:rPr>
          <w:rFonts w:ascii="Franklin Gothic Book" w:hAnsi="Franklin Gothic Book"/>
        </w:rPr>
        <w:t xml:space="preserve">Um das Programm zu analyiseren, spielen Sie es von Hand auf Papier durch. </w:t>
      </w:r>
    </w:p>
    <w:tbl>
      <w:tblPr>
        <w:tblStyle w:val="Tabellenraster"/>
        <w:tblW w:w="0" w:type="auto"/>
        <w:tblLook w:val="04A0" w:firstRow="1" w:lastRow="0" w:firstColumn="1" w:lastColumn="0" w:noHBand="0" w:noVBand="1"/>
      </w:tblPr>
      <w:tblGrid>
        <w:gridCol w:w="4503"/>
        <w:gridCol w:w="4709"/>
      </w:tblGrid>
      <w:tr w:rsidR="00F76B36" w:rsidRPr="00BB530F" w:rsidTr="00BB530F">
        <w:tc>
          <w:tcPr>
            <w:tcW w:w="4503" w:type="dxa"/>
            <w:tcBorders>
              <w:top w:val="single" w:sz="4" w:space="0" w:color="auto"/>
              <w:left w:val="single" w:sz="4" w:space="0" w:color="auto"/>
              <w:bottom w:val="single" w:sz="4" w:space="0" w:color="auto"/>
              <w:right w:val="single" w:sz="4" w:space="0" w:color="auto"/>
            </w:tcBorders>
          </w:tcPr>
          <w:p w:rsidR="00F76B36" w:rsidRPr="00BB530F" w:rsidRDefault="00F76B36">
            <w:pPr>
              <w:rPr>
                <w:rFonts w:ascii="Franklin Gothic Book" w:hAnsi="Franklin Gothic Book"/>
              </w:rPr>
            </w:pPr>
          </w:p>
          <w:p w:rsidR="00F76B36" w:rsidRPr="00BB530F" w:rsidRDefault="00F76B36">
            <w:pPr>
              <w:rPr>
                <w:rFonts w:ascii="Franklin Gothic Book" w:hAnsi="Franklin Gothic Book"/>
              </w:rPr>
            </w:pPr>
            <w:r w:rsidRPr="00BB530F">
              <w:rPr>
                <w:rFonts w:ascii="Franklin Gothic Book" w:hAnsi="Franklin Gothic Book"/>
              </w:rPr>
              <w:t xml:space="preserve">Der Einfachkeit halber verwendet das Bild nur schwarz (s) und weiss (w) als Farben. Das Eingabebild für die Analyse </w:t>
            </w:r>
            <w:r w:rsidR="00A434C8" w:rsidRPr="00BB530F">
              <w:rPr>
                <w:rFonts w:ascii="Franklin Gothic Book" w:hAnsi="Franklin Gothic Book"/>
              </w:rPr>
              <w:t>ist</w:t>
            </w:r>
            <w:r w:rsidRPr="00BB530F">
              <w:rPr>
                <w:rFonts w:ascii="Franklin Gothic Book" w:hAnsi="Franklin Gothic Book"/>
              </w:rPr>
              <w:t xml:space="preserve"> </w:t>
            </w:r>
            <w:r w:rsidR="00A434C8" w:rsidRPr="00BB530F">
              <w:rPr>
                <w:rFonts w:ascii="Franklin Gothic Book" w:hAnsi="Franklin Gothic Book"/>
              </w:rPr>
              <w:t>4</w:t>
            </w:r>
            <w:r w:rsidRPr="00BB530F">
              <w:rPr>
                <w:rFonts w:ascii="Franklin Gothic Book" w:hAnsi="Franklin Gothic Book"/>
              </w:rPr>
              <w:t>x3 Pixel gross:</w:t>
            </w:r>
          </w:p>
          <w:p w:rsidR="00F76B36" w:rsidRPr="00BB530F" w:rsidRDefault="00F76B36">
            <w:pPr>
              <w:rPr>
                <w:rFonts w:ascii="Franklin Gothic Book" w:hAnsi="Franklin Gothic Book"/>
              </w:rPr>
            </w:pPr>
          </w:p>
          <w:p w:rsidR="00AF12F2" w:rsidRPr="00BB530F" w:rsidRDefault="00AF12F2">
            <w:pPr>
              <w:rPr>
                <w:rFonts w:ascii="Franklin Gothic Book" w:hAnsi="Franklin Gothic Book"/>
              </w:rPr>
            </w:pPr>
          </w:p>
          <w:tbl>
            <w:tblPr>
              <w:tblStyle w:val="Tabellenraster"/>
              <w:tblW w:w="0" w:type="auto"/>
              <w:tblLook w:val="04A0" w:firstRow="1" w:lastRow="0" w:firstColumn="1" w:lastColumn="0" w:noHBand="0" w:noVBand="1"/>
            </w:tblPr>
            <w:tblGrid>
              <w:gridCol w:w="421"/>
              <w:gridCol w:w="425"/>
              <w:gridCol w:w="425"/>
              <w:gridCol w:w="425"/>
            </w:tblGrid>
            <w:tr w:rsidR="00AF5411" w:rsidRPr="00BB530F" w:rsidTr="00AF5411">
              <w:tc>
                <w:tcPr>
                  <w:tcW w:w="42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5411" w:rsidRPr="00BB530F" w:rsidRDefault="00AF5411">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r>
            <w:tr w:rsidR="00AF5411" w:rsidRPr="00BB530F" w:rsidTr="00AF5411">
              <w:tc>
                <w:tcPr>
                  <w:tcW w:w="421"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tcPr>
                <w:p w:rsidR="00AF5411" w:rsidRPr="00BB530F" w:rsidRDefault="00AF5411">
                  <w:pPr>
                    <w:rPr>
                      <w:rFonts w:ascii="Franklin Gothic Book" w:hAnsi="Franklin Gothic Book"/>
                    </w:rPr>
                  </w:pPr>
                  <w:r w:rsidRPr="00BB530F">
                    <w:rPr>
                      <w:rFonts w:ascii="Franklin Gothic Book" w:hAnsi="Franklin Gothic Book"/>
                    </w:rPr>
                    <w:t>s</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r>
            <w:tr w:rsidR="00AF5411" w:rsidRPr="00BB530F" w:rsidTr="00AF5411">
              <w:tc>
                <w:tcPr>
                  <w:tcW w:w="421"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hideMark/>
                </w:tcPr>
                <w:p w:rsidR="00AF5411" w:rsidRPr="00BB530F" w:rsidRDefault="00AF5411">
                  <w:pPr>
                    <w:rPr>
                      <w:rFonts w:ascii="Franklin Gothic Book" w:hAnsi="Franklin Gothic Book"/>
                      <w:sz w:val="22"/>
                      <w:szCs w:val="22"/>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F5411" w:rsidRPr="00BB530F" w:rsidRDefault="00AF5411">
                  <w:pPr>
                    <w:rPr>
                      <w:rFonts w:ascii="Franklin Gothic Book" w:hAnsi="Franklin Gothic Book"/>
                    </w:rPr>
                  </w:pPr>
                  <w:r w:rsidRPr="00BB530F">
                    <w:rPr>
                      <w:rFonts w:ascii="Franklin Gothic Book" w:hAnsi="Franklin Gothic Book"/>
                    </w:rPr>
                    <w:t>w</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F5411" w:rsidRPr="00BB530F" w:rsidRDefault="00AF5411">
                  <w:pPr>
                    <w:rPr>
                      <w:rFonts w:ascii="Franklin Gothic Book" w:hAnsi="Franklin Gothic Book"/>
                      <w:sz w:val="22"/>
                      <w:szCs w:val="22"/>
                    </w:rPr>
                  </w:pPr>
                  <w:r w:rsidRPr="00BB530F">
                    <w:rPr>
                      <w:rFonts w:ascii="Franklin Gothic Book" w:hAnsi="Franklin Gothic Book"/>
                    </w:rPr>
                    <w:t>s</w:t>
                  </w:r>
                </w:p>
              </w:tc>
            </w:tr>
          </w:tbl>
          <w:p w:rsidR="00F76B36" w:rsidRPr="00BB530F" w:rsidRDefault="00F76B36">
            <w:pPr>
              <w:rPr>
                <w:rFonts w:ascii="Franklin Gothic Book" w:hAnsi="Franklin Gothic Book"/>
              </w:rPr>
            </w:pPr>
          </w:p>
          <w:p w:rsidR="00F76B36" w:rsidRPr="00BB530F" w:rsidRDefault="00F76B36">
            <w:pPr>
              <w:rPr>
                <w:rFonts w:ascii="Franklin Gothic Book" w:hAnsi="Franklin Gothic Book"/>
                <w:sz w:val="22"/>
                <w:szCs w:val="22"/>
              </w:rPr>
            </w:pPr>
          </w:p>
        </w:tc>
        <w:tc>
          <w:tcPr>
            <w:tcW w:w="4709" w:type="dxa"/>
            <w:tcBorders>
              <w:top w:val="single" w:sz="4" w:space="0" w:color="auto"/>
              <w:left w:val="single" w:sz="4" w:space="0" w:color="auto"/>
              <w:bottom w:val="single" w:sz="4" w:space="0" w:color="auto"/>
              <w:right w:val="single" w:sz="4" w:space="0" w:color="auto"/>
            </w:tcBorders>
          </w:tcPr>
          <w:p w:rsidR="00F76B36" w:rsidRPr="00BB530F" w:rsidRDefault="00F76B36">
            <w:pPr>
              <w:rPr>
                <w:rFonts w:ascii="Franklin Gothic Book" w:hAnsi="Franklin Gothic Book"/>
              </w:rPr>
            </w:pPr>
          </w:p>
          <w:p w:rsidR="00F76B36" w:rsidRPr="00BB530F" w:rsidRDefault="00F76B36">
            <w:pPr>
              <w:rPr>
                <w:rFonts w:ascii="Franklin Gothic Book" w:hAnsi="Franklin Gothic Book"/>
              </w:rPr>
            </w:pPr>
            <w:r w:rsidRPr="00BB530F">
              <w:rPr>
                <w:rFonts w:ascii="Franklin Gothic Book" w:hAnsi="Franklin Gothic Book"/>
              </w:rPr>
              <w:t>Zeichnen Sie unten das resultierende Bild hin, in gleicher Art wie das Originalbild links: Jedes Kästchen ist ein Pixel</w:t>
            </w:r>
            <w:r w:rsidR="00A434C8" w:rsidRPr="00BB530F">
              <w:rPr>
                <w:rFonts w:ascii="Franklin Gothic Book" w:hAnsi="Franklin Gothic Book"/>
              </w:rPr>
              <w:t>:</w:t>
            </w:r>
          </w:p>
          <w:p w:rsidR="00F76B36" w:rsidRPr="00BB530F" w:rsidRDefault="00F76B36">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rPr>
            </w:pPr>
          </w:p>
          <w:p w:rsidR="00AF12F2" w:rsidRPr="00BB530F" w:rsidRDefault="00AF12F2">
            <w:pPr>
              <w:rPr>
                <w:rFonts w:ascii="Franklin Gothic Book" w:hAnsi="Franklin Gothic Book"/>
                <w:sz w:val="22"/>
                <w:szCs w:val="22"/>
              </w:rPr>
            </w:pPr>
          </w:p>
        </w:tc>
      </w:tr>
    </w:tbl>
    <w:p w:rsidR="00AF12F2" w:rsidRPr="00BB530F" w:rsidRDefault="00AF12F2" w:rsidP="00F76B36">
      <w:pPr>
        <w:rPr>
          <w:rFonts w:ascii="Franklin Gothic Book" w:hAnsi="Franklin Gothic Book"/>
        </w:rPr>
      </w:pPr>
    </w:p>
    <w:p w:rsidR="00AF12F2" w:rsidRPr="00BB530F" w:rsidRDefault="00AF12F2" w:rsidP="00C31C59">
      <w:pPr>
        <w:pStyle w:val="berschrift2"/>
        <w:rPr>
          <w:lang w:val="de-CH"/>
        </w:rPr>
      </w:pPr>
      <w:r w:rsidRPr="00BB530F">
        <w:rPr>
          <w:lang w:val="de-CH"/>
        </w:rPr>
        <w:t>Aufgabe 1.2: Programm beschreiben (2 Punkte)</w:t>
      </w:r>
    </w:p>
    <w:p w:rsidR="00B71F71" w:rsidRPr="00BB530F" w:rsidRDefault="00B71F71" w:rsidP="00B71F71">
      <w:pPr>
        <w:rPr>
          <w:rFonts w:ascii="Franklin Gothic Book" w:hAnsi="Franklin Gothic Book"/>
        </w:rPr>
      </w:pPr>
      <w:r w:rsidRPr="00BB530F">
        <w:rPr>
          <w:rFonts w:ascii="Franklin Gothic Book" w:hAnsi="Franklin Gothic Book"/>
        </w:rPr>
        <w:t>Beschreiben Sie in wenigen Worten präzise den Bildbearbeitungseffe</w:t>
      </w:r>
      <w:r w:rsidR="00AF12F2" w:rsidRPr="00BB530F">
        <w:rPr>
          <w:rFonts w:ascii="Franklin Gothic Book" w:hAnsi="Franklin Gothic Book"/>
        </w:rPr>
        <w:t>kt, den das Programm darstellt: Was geschieht mit welchen Bildpunkten?</w:t>
      </w:r>
    </w:p>
    <w:tbl>
      <w:tblPr>
        <w:tblStyle w:val="Tabellenraster"/>
        <w:tblW w:w="0" w:type="auto"/>
        <w:tblLook w:val="04A0" w:firstRow="1" w:lastRow="0" w:firstColumn="1" w:lastColumn="0" w:noHBand="0" w:noVBand="1"/>
      </w:tblPr>
      <w:tblGrid>
        <w:gridCol w:w="9212"/>
      </w:tblGrid>
      <w:tr w:rsidR="00B71F71" w:rsidRPr="00BB530F" w:rsidTr="00B71F71">
        <w:tc>
          <w:tcPr>
            <w:tcW w:w="9212" w:type="dxa"/>
            <w:tcBorders>
              <w:top w:val="single" w:sz="4" w:space="0" w:color="auto"/>
              <w:left w:val="single" w:sz="4" w:space="0" w:color="auto"/>
              <w:bottom w:val="single" w:sz="4" w:space="0" w:color="auto"/>
              <w:right w:val="single" w:sz="4" w:space="0" w:color="auto"/>
            </w:tcBorders>
          </w:tcPr>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sz w:val="22"/>
                <w:szCs w:val="22"/>
              </w:rPr>
            </w:pPr>
          </w:p>
        </w:tc>
      </w:tr>
    </w:tbl>
    <w:p w:rsidR="00AF12F2" w:rsidRPr="00BB530F" w:rsidRDefault="00AF12F2" w:rsidP="00C31C59">
      <w:pPr>
        <w:pStyle w:val="berschrift2"/>
        <w:rPr>
          <w:lang w:val="de-CH"/>
        </w:rPr>
      </w:pPr>
      <w:r w:rsidRPr="00BB530F">
        <w:rPr>
          <w:lang w:val="de-CH"/>
        </w:rPr>
        <w:t>Aufgabe 1.3: Programm anpassen (1 Punkt)</w:t>
      </w:r>
    </w:p>
    <w:p w:rsidR="00AF12F2" w:rsidRPr="00BB530F" w:rsidRDefault="00B71F71" w:rsidP="00B71F71">
      <w:pPr>
        <w:rPr>
          <w:rFonts w:ascii="Franklin Gothic Book" w:hAnsi="Franklin Gothic Book"/>
        </w:rPr>
      </w:pPr>
      <w:r w:rsidRPr="00BB530F">
        <w:rPr>
          <w:rFonts w:ascii="Franklin Gothic Book" w:hAnsi="Franklin Gothic Book"/>
        </w:rPr>
        <w:t xml:space="preserve">Das Programm verändert die </w:t>
      </w:r>
      <w:r w:rsidR="00AF12F2" w:rsidRPr="00BB530F">
        <w:rPr>
          <w:rFonts w:ascii="Franklin Gothic Book" w:hAnsi="Franklin Gothic Book"/>
        </w:rPr>
        <w:t>Farben des Bildes</w:t>
      </w:r>
      <w:r w:rsidRPr="00BB530F">
        <w:rPr>
          <w:rFonts w:ascii="Franklin Gothic Book" w:hAnsi="Franklin Gothic Book"/>
        </w:rPr>
        <w:t xml:space="preserve"> in einer Richtung (horizontal oder vertikal). </w:t>
      </w:r>
    </w:p>
    <w:p w:rsidR="00B71F71" w:rsidRPr="00BB530F" w:rsidRDefault="00AF12F2" w:rsidP="00B71F71">
      <w:pPr>
        <w:rPr>
          <w:rFonts w:ascii="Franklin Gothic Book" w:hAnsi="Franklin Gothic Book"/>
        </w:rPr>
      </w:pPr>
      <w:r w:rsidRPr="00BB530F">
        <w:rPr>
          <w:rFonts w:ascii="Franklin Gothic Book" w:hAnsi="Franklin Gothic Book"/>
        </w:rPr>
        <w:t>1. Markieren Sie</w:t>
      </w:r>
      <w:r w:rsidR="00A434C8" w:rsidRPr="00BB530F">
        <w:rPr>
          <w:rFonts w:ascii="Franklin Gothic Book" w:hAnsi="Franklin Gothic Book"/>
        </w:rPr>
        <w:t xml:space="preserve"> auf dem Aufgabenblatt im obigen Programm </w:t>
      </w:r>
      <w:r w:rsidRPr="00BB530F">
        <w:rPr>
          <w:rFonts w:ascii="Franklin Gothic Book" w:hAnsi="Franklin Gothic Book"/>
        </w:rPr>
        <w:t xml:space="preserve">deutlich, welche </w:t>
      </w:r>
      <w:r w:rsidR="00B71F71" w:rsidRPr="00BB530F">
        <w:rPr>
          <w:rFonts w:ascii="Franklin Gothic Book" w:hAnsi="Franklin Gothic Book"/>
        </w:rPr>
        <w:t xml:space="preserve">Programmzeilen </w:t>
      </w:r>
      <w:r w:rsidRPr="00BB530F">
        <w:rPr>
          <w:rFonts w:ascii="Franklin Gothic Book" w:hAnsi="Franklin Gothic Book"/>
        </w:rPr>
        <w:t>Sie ändern müss</w:t>
      </w:r>
      <w:r w:rsidR="00B71F71" w:rsidRPr="00BB530F">
        <w:rPr>
          <w:rFonts w:ascii="Franklin Gothic Book" w:hAnsi="Franklin Gothic Book"/>
        </w:rPr>
        <w:t xml:space="preserve">en, damit </w:t>
      </w:r>
      <w:r w:rsidRPr="00BB530F">
        <w:rPr>
          <w:rFonts w:ascii="Franklin Gothic Book" w:hAnsi="Franklin Gothic Book"/>
        </w:rPr>
        <w:t xml:space="preserve">das Programm </w:t>
      </w:r>
      <w:r w:rsidR="00B71F71" w:rsidRPr="00BB530F">
        <w:rPr>
          <w:rFonts w:ascii="Franklin Gothic Book" w:hAnsi="Franklin Gothic Book"/>
        </w:rPr>
        <w:t>den gleichen Bildbearbeitungseffekt auf die andere Richtung (also ver</w:t>
      </w:r>
      <w:r w:rsidRPr="00BB530F">
        <w:rPr>
          <w:rFonts w:ascii="Franklin Gothic Book" w:hAnsi="Franklin Gothic Book"/>
        </w:rPr>
        <w:t xml:space="preserve">tikal oder horizontal) darstellen würde. </w:t>
      </w:r>
    </w:p>
    <w:p w:rsidR="00AF12F2" w:rsidRPr="00BB530F" w:rsidRDefault="00AF12F2" w:rsidP="00B71F71">
      <w:pPr>
        <w:rPr>
          <w:rFonts w:ascii="Franklin Gothic Book" w:hAnsi="Franklin Gothic Book"/>
        </w:rPr>
      </w:pPr>
      <w:r w:rsidRPr="00BB530F">
        <w:rPr>
          <w:rFonts w:ascii="Franklin Gothic Book" w:hAnsi="Franklin Gothic Book"/>
        </w:rPr>
        <w:t xml:space="preserve">2. Schreiben Sie anschliessend auf, wie diese </w:t>
      </w:r>
      <w:r w:rsidR="00A434C8" w:rsidRPr="00BB530F">
        <w:rPr>
          <w:rFonts w:ascii="Franklin Gothic Book" w:hAnsi="Franklin Gothic Book"/>
        </w:rPr>
        <w:t xml:space="preserve">(und nur diese) </w:t>
      </w:r>
      <w:r w:rsidRPr="00BB530F">
        <w:rPr>
          <w:rFonts w:ascii="Franklin Gothic Book" w:hAnsi="Franklin Gothic Book"/>
        </w:rPr>
        <w:t>P</w:t>
      </w:r>
      <w:r w:rsidR="00A434C8" w:rsidRPr="00BB530F">
        <w:rPr>
          <w:rFonts w:ascii="Franklin Gothic Book" w:hAnsi="Franklin Gothic Book"/>
        </w:rPr>
        <w:t>rogrammzeilen neu lauten müssen (Sie brauchen nicht das ganze Programm abzuschreiben):</w:t>
      </w:r>
    </w:p>
    <w:tbl>
      <w:tblPr>
        <w:tblStyle w:val="Tabellenraster"/>
        <w:tblW w:w="0" w:type="auto"/>
        <w:tblLook w:val="04A0" w:firstRow="1" w:lastRow="0" w:firstColumn="1" w:lastColumn="0" w:noHBand="0" w:noVBand="1"/>
      </w:tblPr>
      <w:tblGrid>
        <w:gridCol w:w="9212"/>
      </w:tblGrid>
      <w:tr w:rsidR="00B71F71" w:rsidRPr="00BB530F" w:rsidTr="00B71F71">
        <w:tc>
          <w:tcPr>
            <w:tcW w:w="9212" w:type="dxa"/>
            <w:tcBorders>
              <w:top w:val="single" w:sz="4" w:space="0" w:color="auto"/>
              <w:left w:val="single" w:sz="4" w:space="0" w:color="auto"/>
              <w:bottom w:val="single" w:sz="4" w:space="0" w:color="auto"/>
              <w:right w:val="single" w:sz="4" w:space="0" w:color="auto"/>
            </w:tcBorders>
          </w:tcPr>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rPr>
            </w:pPr>
          </w:p>
          <w:p w:rsidR="00B71F71" w:rsidRPr="00BB530F" w:rsidRDefault="00B71F71">
            <w:pPr>
              <w:rPr>
                <w:rFonts w:ascii="Franklin Gothic Book" w:hAnsi="Franklin Gothic Book"/>
                <w:sz w:val="22"/>
                <w:szCs w:val="22"/>
              </w:rPr>
            </w:pPr>
          </w:p>
        </w:tc>
      </w:tr>
    </w:tbl>
    <w:p w:rsidR="00B71F71" w:rsidRPr="00BB530F" w:rsidRDefault="00B71F71" w:rsidP="00B71F71">
      <w:pPr>
        <w:rPr>
          <w:rFonts w:ascii="Franklin Gothic Book" w:hAnsi="Franklin Gothic Book"/>
          <w:sz w:val="22"/>
          <w:szCs w:val="22"/>
          <w:lang w:eastAsia="en-US"/>
        </w:rPr>
      </w:pPr>
    </w:p>
    <w:p w:rsidR="00AF12F2" w:rsidRPr="00BB530F" w:rsidRDefault="00AF12F2">
      <w:pPr>
        <w:rPr>
          <w:b/>
          <w:bCs/>
          <w:color w:val="FFFFFF" w:themeColor="background1"/>
          <w:spacing w:val="15"/>
          <w:sz w:val="22"/>
          <w:szCs w:val="22"/>
          <w:lang w:eastAsia="en-US"/>
        </w:rPr>
      </w:pPr>
      <w:r w:rsidRPr="00BB530F">
        <w:rPr>
          <w:lang w:eastAsia="en-US"/>
        </w:rPr>
        <w:br w:type="page"/>
      </w:r>
    </w:p>
    <w:p w:rsidR="00871737" w:rsidRPr="00BB530F" w:rsidRDefault="00871737" w:rsidP="00871737">
      <w:pPr>
        <w:pStyle w:val="berschrift1"/>
        <w:rPr>
          <w:lang w:eastAsia="en-US"/>
        </w:rPr>
      </w:pPr>
      <w:r w:rsidRPr="00BB530F">
        <w:rPr>
          <w:lang w:eastAsia="en-US"/>
        </w:rPr>
        <w:lastRenderedPageBreak/>
        <w:t xml:space="preserve">Aufgabe 2: </w:t>
      </w:r>
      <w:r w:rsidR="00201E60" w:rsidRPr="00BB530F">
        <w:rPr>
          <w:lang w:eastAsia="en-US"/>
        </w:rPr>
        <w:t xml:space="preserve">Koordinaten, Formen, </w:t>
      </w:r>
      <w:r w:rsidRPr="00BB530F">
        <w:rPr>
          <w:lang w:eastAsia="en-US"/>
        </w:rPr>
        <w:t>Interaktionen mit der Maus (5 Punkte)</w:t>
      </w:r>
    </w:p>
    <w:p w:rsidR="00871737" w:rsidRPr="00BB530F" w:rsidRDefault="00201E60" w:rsidP="00B71F71">
      <w:pPr>
        <w:rPr>
          <w:rFonts w:ascii="Franklin Gothic Book" w:hAnsi="Franklin Gothic Book"/>
        </w:rPr>
      </w:pPr>
      <w:r w:rsidRPr="00BB530F">
        <w:rPr>
          <w:rFonts w:ascii="Franklin Gothic Book" w:hAnsi="Franklin Gothic Book"/>
        </w:rPr>
        <w:t>Schreiben Sie ein Programm</w:t>
      </w:r>
      <w:r w:rsidR="00CA75C7" w:rsidRPr="00BB530F">
        <w:rPr>
          <w:rFonts w:ascii="Franklin Gothic Book" w:hAnsi="Franklin Gothic Book"/>
        </w:rPr>
        <w:t>, das die Maus mit einem “Fadenkreuz” verfolgt:</w:t>
      </w:r>
    </w:p>
    <w:tbl>
      <w:tblPr>
        <w:tblStyle w:val="Tabellenraster"/>
        <w:tblW w:w="0" w:type="auto"/>
        <w:tblLook w:val="04A0" w:firstRow="1" w:lastRow="0" w:firstColumn="1" w:lastColumn="0" w:noHBand="0" w:noVBand="1"/>
      </w:tblPr>
      <w:tblGrid>
        <w:gridCol w:w="4606"/>
        <w:gridCol w:w="4606"/>
      </w:tblGrid>
      <w:tr w:rsidR="00871737" w:rsidRPr="00BB530F" w:rsidTr="00871737">
        <w:tc>
          <w:tcPr>
            <w:tcW w:w="4606" w:type="dxa"/>
          </w:tcPr>
          <w:p w:rsidR="00871737" w:rsidRPr="00BB530F" w:rsidRDefault="00CA75C7" w:rsidP="00B71F71">
            <w:pPr>
              <w:rPr>
                <w:rFonts w:ascii="Franklin Gothic Book" w:hAnsi="Franklin Gothic Book"/>
              </w:rPr>
            </w:pPr>
            <w:r w:rsidRPr="00BB530F">
              <w:rPr>
                <w:rFonts w:ascii="Franklin Gothic Book" w:hAnsi="Franklin Gothic Book"/>
              </w:rPr>
              <w:t>1. Das Programm soll die unten abgebildeten Linien darstellen. Im Screenshot be</w:t>
            </w:r>
            <w:r w:rsidR="00A434C8" w:rsidRPr="00BB530F">
              <w:rPr>
                <w:rFonts w:ascii="Franklin Gothic Book" w:hAnsi="Franklin Gothic Book"/>
              </w:rPr>
              <w:t>f</w:t>
            </w:r>
            <w:r w:rsidRPr="00BB530F">
              <w:rPr>
                <w:rFonts w:ascii="Franklin Gothic Book" w:hAnsi="Franklin Gothic Book"/>
              </w:rPr>
              <w:t>indet sich die Maus am Schnittpunkt der beiden Linien:</w:t>
            </w:r>
          </w:p>
          <w:p w:rsidR="00871737" w:rsidRPr="00BB530F" w:rsidRDefault="00871737" w:rsidP="00B71F71">
            <w:pPr>
              <w:rPr>
                <w:rFonts w:ascii="Franklin Gothic Book" w:hAnsi="Franklin Gothic Book"/>
              </w:rPr>
            </w:pPr>
          </w:p>
          <w:p w:rsidR="00871737" w:rsidRPr="00BB530F" w:rsidRDefault="00871737" w:rsidP="00B71F71">
            <w:pPr>
              <w:rPr>
                <w:rFonts w:ascii="Franklin Gothic Book" w:hAnsi="Franklin Gothic Book"/>
              </w:rPr>
            </w:pPr>
            <w:r w:rsidRPr="00BB530F">
              <w:rPr>
                <w:noProof/>
              </w:rPr>
              <w:drawing>
                <wp:inline distT="0" distB="0" distL="0" distR="0" wp14:anchorId="651BA3D4" wp14:editId="7068EF2E">
                  <wp:extent cx="2757830" cy="185389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1167" cy="1856141"/>
                          </a:xfrm>
                          <a:prstGeom prst="rect">
                            <a:avLst/>
                          </a:prstGeom>
                        </pic:spPr>
                      </pic:pic>
                    </a:graphicData>
                  </a:graphic>
                </wp:inline>
              </w:drawing>
            </w:r>
          </w:p>
        </w:tc>
        <w:tc>
          <w:tcPr>
            <w:tcW w:w="4606" w:type="dxa"/>
          </w:tcPr>
          <w:p w:rsidR="00CA75C7" w:rsidRPr="00BB530F" w:rsidRDefault="00CA75C7" w:rsidP="00B71F71">
            <w:pPr>
              <w:rPr>
                <w:rFonts w:ascii="Franklin Gothic Book" w:hAnsi="Franklin Gothic Book"/>
              </w:rPr>
            </w:pPr>
            <w:r w:rsidRPr="00BB530F">
              <w:rPr>
                <w:rFonts w:ascii="Franklin Gothic Book" w:hAnsi="Franklin Gothic Book"/>
              </w:rPr>
              <w:t xml:space="preserve">2. Wenn der Benutzer eine Maustaste drückt, sollen zusätzlich die unten abgebildeten Linien </w:t>
            </w:r>
            <w:r w:rsidR="00BB530F">
              <w:rPr>
                <w:rFonts w:ascii="Franklin Gothic Book" w:hAnsi="Franklin Gothic Book"/>
              </w:rPr>
              <w:t>dargestellt werden, von der Mausposition zu den Ecken hin</w:t>
            </w:r>
            <w:r w:rsidRPr="00BB530F">
              <w:rPr>
                <w:rFonts w:ascii="Franklin Gothic Book" w:hAnsi="Franklin Gothic Book"/>
              </w:rPr>
              <w:t>:</w:t>
            </w:r>
          </w:p>
          <w:p w:rsidR="00871737" w:rsidRPr="00BB530F" w:rsidRDefault="00871737" w:rsidP="00B71F71">
            <w:pPr>
              <w:rPr>
                <w:rFonts w:ascii="Franklin Gothic Book" w:hAnsi="Franklin Gothic Book"/>
              </w:rPr>
            </w:pPr>
          </w:p>
          <w:p w:rsidR="00871737" w:rsidRPr="00BB530F" w:rsidRDefault="00871737" w:rsidP="00B71F71">
            <w:pPr>
              <w:rPr>
                <w:rFonts w:ascii="Franklin Gothic Book" w:hAnsi="Franklin Gothic Book"/>
              </w:rPr>
            </w:pPr>
            <w:r w:rsidRPr="00BB530F">
              <w:rPr>
                <w:noProof/>
              </w:rPr>
              <w:drawing>
                <wp:inline distT="0" distB="0" distL="0" distR="0" wp14:anchorId="04AC9886" wp14:editId="6C63F3DD">
                  <wp:extent cx="2735884" cy="1839144"/>
                  <wp:effectExtent l="0" t="0" r="762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38479" cy="1840888"/>
                          </a:xfrm>
                          <a:prstGeom prst="rect">
                            <a:avLst/>
                          </a:prstGeom>
                        </pic:spPr>
                      </pic:pic>
                    </a:graphicData>
                  </a:graphic>
                </wp:inline>
              </w:drawing>
            </w:r>
          </w:p>
        </w:tc>
      </w:tr>
    </w:tbl>
    <w:p w:rsidR="00C31C59" w:rsidRPr="00BB530F" w:rsidRDefault="00C31C59" w:rsidP="00C31C59">
      <w:pPr>
        <w:pStyle w:val="berschrift2"/>
        <w:rPr>
          <w:lang w:val="de-CH"/>
        </w:rPr>
      </w:pPr>
      <w:r w:rsidRPr="00BB530F">
        <w:rPr>
          <w:lang w:val="de-CH"/>
        </w:rPr>
        <w:t>Aufgabe 2.1 Programm schreiben (4 Punkte)</w:t>
      </w:r>
    </w:p>
    <w:p w:rsidR="00B02BB7" w:rsidRPr="00BB530F" w:rsidRDefault="00B02BB7" w:rsidP="00B71F71">
      <w:pPr>
        <w:rPr>
          <w:rFonts w:ascii="Franklin Gothic Book" w:hAnsi="Franklin Gothic Book"/>
        </w:rPr>
      </w:pPr>
      <w:r w:rsidRPr="00BB530F">
        <w:rPr>
          <w:rFonts w:ascii="Franklin Gothic Book" w:hAnsi="Franklin Gothic Book"/>
        </w:rPr>
        <w:t xml:space="preserve">Der Anfang ist </w:t>
      </w:r>
      <w:r w:rsidR="00CA75C7" w:rsidRPr="00BB530F">
        <w:rPr>
          <w:rFonts w:ascii="Franklin Gothic Book" w:hAnsi="Franklin Gothic Book"/>
        </w:rPr>
        <w:t xml:space="preserve">bereits </w:t>
      </w:r>
      <w:r w:rsidRPr="00BB530F">
        <w:rPr>
          <w:rFonts w:ascii="Franklin Gothic Book" w:hAnsi="Franklin Gothic Book"/>
        </w:rPr>
        <w:t>gemacht</w:t>
      </w:r>
      <w:r w:rsidR="00CA75C7" w:rsidRPr="00BB530F">
        <w:rPr>
          <w:rFonts w:ascii="Franklin Gothic Book" w:hAnsi="Franklin Gothic Book"/>
        </w:rPr>
        <w:t xml:space="preserve"> – ergänzen Sie die fehlenden Befehle, damit sich das Programm wie beschrieben verhält:</w:t>
      </w:r>
      <w:r w:rsidRPr="00BB530F">
        <w:rPr>
          <w:rFonts w:ascii="Franklin Gothic Book" w:hAnsi="Franklin Gothic Book"/>
        </w:rPr>
        <w:t xml:space="preserve"> </w:t>
      </w:r>
    </w:p>
    <w:tbl>
      <w:tblPr>
        <w:tblStyle w:val="Tabellenraster"/>
        <w:tblW w:w="0" w:type="auto"/>
        <w:tblLook w:val="04A0" w:firstRow="1" w:lastRow="0" w:firstColumn="1" w:lastColumn="0" w:noHBand="0" w:noVBand="1"/>
      </w:tblPr>
      <w:tblGrid>
        <w:gridCol w:w="9212"/>
      </w:tblGrid>
      <w:tr w:rsidR="00201E60" w:rsidRPr="00BB530F" w:rsidTr="00201E60">
        <w:tc>
          <w:tcPr>
            <w:tcW w:w="9212" w:type="dxa"/>
          </w:tcPr>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b/>
                <w:bCs/>
                <w:color w:val="7F0055"/>
              </w:rPr>
              <w:t>public</w:t>
            </w:r>
            <w:r w:rsidRPr="00BB530F">
              <w:rPr>
                <w:rFonts w:ascii="Courier New" w:hAnsi="Courier New" w:cs="Courier New"/>
                <w:color w:val="000000"/>
              </w:rPr>
              <w:t xml:space="preserve"> </w:t>
            </w:r>
            <w:r w:rsidRPr="00BB530F">
              <w:rPr>
                <w:rFonts w:ascii="Courier New" w:hAnsi="Courier New" w:cs="Courier New"/>
                <w:b/>
                <w:bCs/>
                <w:color w:val="7F0055"/>
              </w:rPr>
              <w:t>void</w:t>
            </w:r>
            <w:r w:rsidRPr="00BB530F">
              <w:rPr>
                <w:rFonts w:ascii="Courier New" w:hAnsi="Courier New" w:cs="Courier New"/>
                <w:color w:val="000000"/>
              </w:rPr>
              <w:t xml:space="preserve"> draw() {</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t>background(255);</w:t>
            </w:r>
            <w:r w:rsidR="00C31C59" w:rsidRPr="00BB530F">
              <w:rPr>
                <w:rFonts w:ascii="Courier New" w:hAnsi="Courier New" w:cs="Courier New"/>
                <w:color w:val="000000"/>
              </w:rPr>
              <w:t xml:space="preserve"> // Hintergrund weiss zeichnen</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t>strokeWeight(2);</w:t>
            </w:r>
            <w:r w:rsidR="00C31C59" w:rsidRPr="00BB530F">
              <w:rPr>
                <w:rFonts w:ascii="Courier New" w:hAnsi="Courier New" w:cs="Courier New"/>
                <w:color w:val="000000"/>
              </w:rPr>
              <w:t xml:space="preserve"> // Linienstärke auf 2 Pixel setzen</w:t>
            </w: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ab/>
              <w:t>stroke(0);</w:t>
            </w:r>
            <w:r w:rsidR="00C31C59" w:rsidRPr="00BB530F">
              <w:rPr>
                <w:rFonts w:ascii="Courier New" w:hAnsi="Courier New" w:cs="Courier New"/>
                <w:color w:val="000000"/>
              </w:rPr>
              <w:t xml:space="preserve">       // Strichfarbe schwarz setzen</w:t>
            </w:r>
          </w:p>
          <w:p w:rsidR="00201E60" w:rsidRPr="00BB530F" w:rsidRDefault="00201E60" w:rsidP="00201E60">
            <w:pPr>
              <w:autoSpaceDE w:val="0"/>
              <w:autoSpaceDN w:val="0"/>
              <w:adjustRightInd w:val="0"/>
              <w:rPr>
                <w:rFonts w:ascii="Courier New" w:hAnsi="Courier New" w:cs="Courier New"/>
              </w:rPr>
            </w:pPr>
          </w:p>
          <w:p w:rsidR="00CA75C7" w:rsidRPr="00BB530F" w:rsidRDefault="00CA75C7" w:rsidP="00201E60">
            <w:pPr>
              <w:autoSpaceDE w:val="0"/>
              <w:autoSpaceDN w:val="0"/>
              <w:adjustRightInd w:val="0"/>
              <w:rPr>
                <w:rFonts w:ascii="Courier New" w:hAnsi="Courier New" w:cs="Courier New"/>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C31C59" w:rsidRPr="00BB530F" w:rsidRDefault="00C31C59" w:rsidP="00201E60">
            <w:pPr>
              <w:autoSpaceDE w:val="0"/>
              <w:autoSpaceDN w:val="0"/>
              <w:adjustRightInd w:val="0"/>
              <w:rPr>
                <w:rFonts w:ascii="Courier New" w:hAnsi="Courier New" w:cs="Courier New"/>
                <w:color w:val="000000"/>
              </w:rPr>
            </w:pPr>
          </w:p>
          <w:p w:rsidR="00C31C59" w:rsidRPr="00BB530F" w:rsidRDefault="00C31C59"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color w:val="000000"/>
              </w:rPr>
            </w:pPr>
          </w:p>
          <w:p w:rsidR="00201E60" w:rsidRPr="00BB530F" w:rsidRDefault="00201E60" w:rsidP="00201E60">
            <w:pPr>
              <w:autoSpaceDE w:val="0"/>
              <w:autoSpaceDN w:val="0"/>
              <w:adjustRightInd w:val="0"/>
              <w:rPr>
                <w:rFonts w:ascii="Courier New" w:hAnsi="Courier New" w:cs="Courier New"/>
              </w:rPr>
            </w:pPr>
            <w:r w:rsidRPr="00BB530F">
              <w:rPr>
                <w:rFonts w:ascii="Courier New" w:hAnsi="Courier New" w:cs="Courier New"/>
                <w:color w:val="000000"/>
              </w:rPr>
              <w:t>}</w:t>
            </w:r>
          </w:p>
          <w:p w:rsidR="00201E60" w:rsidRPr="00BB530F" w:rsidRDefault="00201E60"/>
        </w:tc>
      </w:tr>
    </w:tbl>
    <w:p w:rsidR="00CA75C7" w:rsidRPr="00BB530F" w:rsidRDefault="00CA75C7" w:rsidP="00CA75C7">
      <w:r w:rsidRPr="00BB530F">
        <w:t xml:space="preserve">Zur Erinnerung: </w:t>
      </w:r>
    </w:p>
    <w:p w:rsidR="00B02BB7" w:rsidRPr="00BB530F" w:rsidRDefault="00CA75C7" w:rsidP="00B02BB7">
      <w:pPr>
        <w:pStyle w:val="Listenabsatz"/>
        <w:numPr>
          <w:ilvl w:val="0"/>
          <w:numId w:val="16"/>
        </w:numPr>
      </w:pPr>
      <w:r w:rsidRPr="00BB530F">
        <w:t xml:space="preserve">Die </w:t>
      </w:r>
      <w:r w:rsidR="00B02BB7" w:rsidRPr="00BB530F">
        <w:t>Variablen width, height</w:t>
      </w:r>
      <w:r w:rsidRPr="00BB530F">
        <w:t xml:space="preserve"> geben die Breite und Höhe der Zeichnungsfläche an.</w:t>
      </w:r>
    </w:p>
    <w:p w:rsidR="00B02BB7" w:rsidRPr="00BB530F" w:rsidRDefault="00CA75C7" w:rsidP="00B02BB7">
      <w:pPr>
        <w:pStyle w:val="Listenabsatz"/>
        <w:numPr>
          <w:ilvl w:val="0"/>
          <w:numId w:val="16"/>
        </w:numPr>
      </w:pPr>
      <w:r w:rsidRPr="00BB530F">
        <w:t xml:space="preserve">Die </w:t>
      </w:r>
      <w:r w:rsidR="00B02BB7" w:rsidRPr="00BB530F">
        <w:t>Variablen mouseX, mouseY</w:t>
      </w:r>
      <w:r w:rsidRPr="00BB530F">
        <w:t xml:space="preserve"> geben die aktuelle Mauskoordinate (x, y) an.</w:t>
      </w:r>
    </w:p>
    <w:p w:rsidR="00CA75C7" w:rsidRPr="00BB530F" w:rsidRDefault="00CA75C7" w:rsidP="00CA75C7">
      <w:pPr>
        <w:pStyle w:val="Listenabsatz"/>
        <w:numPr>
          <w:ilvl w:val="0"/>
          <w:numId w:val="16"/>
        </w:numPr>
      </w:pPr>
      <w:r w:rsidRPr="00BB530F">
        <w:t>Die Variable mousePressed wird auf true gesetzt, wenn Benutzer Maustaste drückt.</w:t>
      </w:r>
    </w:p>
    <w:p w:rsidR="00C31C59" w:rsidRPr="00BB530F" w:rsidRDefault="00C31C59">
      <w:r w:rsidRPr="00BB530F">
        <w:br w:type="page"/>
      </w:r>
    </w:p>
    <w:p w:rsidR="00C31C59" w:rsidRPr="00BB530F" w:rsidRDefault="00C31C59" w:rsidP="00C31C59">
      <w:pPr>
        <w:pStyle w:val="berschrift2"/>
        <w:rPr>
          <w:lang w:val="de-CH"/>
        </w:rPr>
      </w:pPr>
      <w:r w:rsidRPr="00BB530F">
        <w:rPr>
          <w:lang w:val="de-CH"/>
        </w:rPr>
        <w:lastRenderedPageBreak/>
        <w:t>Aufgabe 2.2 Programm ergänzen (1 Punkt)</w:t>
      </w:r>
    </w:p>
    <w:p w:rsidR="00C31C59" w:rsidRPr="00BB530F" w:rsidRDefault="00C31C59" w:rsidP="00C31C59">
      <w:pPr>
        <w:rPr>
          <w:rFonts w:ascii="Franklin Gothic Book" w:hAnsi="Franklin Gothic Book"/>
        </w:rPr>
      </w:pPr>
      <w:r w:rsidRPr="00BB530F">
        <w:rPr>
          <w:rFonts w:ascii="Franklin Gothic Book" w:hAnsi="Franklin Gothic Book"/>
        </w:rPr>
        <w:t xml:space="preserve">Erweitern Sie das Programm so, dass die Methode draw() über die Linien noch ein </w:t>
      </w:r>
      <w:r w:rsidR="00BB530F">
        <w:rPr>
          <w:rFonts w:ascii="Franklin Gothic Book" w:hAnsi="Franklin Gothic Book"/>
        </w:rPr>
        <w:t>Quadrat</w:t>
      </w:r>
      <w:r w:rsidRPr="00BB530F">
        <w:rPr>
          <w:rFonts w:ascii="Franklin Gothic Book" w:hAnsi="Franklin Gothic Book"/>
        </w:rPr>
        <w:t xml:space="preserve"> der Breite 20 zeichnet, dessen Mittelpunkt die Mausposition (x, y) ist</w:t>
      </w:r>
      <w:r w:rsidR="00BB530F">
        <w:rPr>
          <w:rFonts w:ascii="Franklin Gothic Book" w:hAnsi="Franklin Gothic Book"/>
        </w:rPr>
        <w:t>. (Sie können für die Berechnung der Koordinaten des Quadrats ignorieren, dass dessen Koordinaten ausserhalb des sichtbaren Bereichs zu liegen kommen, wenn Sie mit der Maus an den Rand des Fensters gehen: Processing ignoriert das auch und stellt einfach nur den sichtbaren Teil des Quadrates dar.)</w:t>
      </w:r>
    </w:p>
    <w:tbl>
      <w:tblPr>
        <w:tblStyle w:val="Tabellenraster"/>
        <w:tblW w:w="0" w:type="auto"/>
        <w:tblLook w:val="04A0" w:firstRow="1" w:lastRow="0" w:firstColumn="1" w:lastColumn="0" w:noHBand="0" w:noVBand="1"/>
      </w:tblPr>
      <w:tblGrid>
        <w:gridCol w:w="4606"/>
        <w:gridCol w:w="4606"/>
      </w:tblGrid>
      <w:tr w:rsidR="00C31C59" w:rsidRPr="00BB530F" w:rsidTr="00C31C59">
        <w:tc>
          <w:tcPr>
            <w:tcW w:w="4606" w:type="dxa"/>
          </w:tcPr>
          <w:p w:rsidR="00C31C59" w:rsidRPr="00BB530F" w:rsidRDefault="00C31C59" w:rsidP="00C31C59">
            <w:pPr>
              <w:rPr>
                <w:rFonts w:ascii="Franklin Gothic Book" w:hAnsi="Franklin Gothic Book"/>
              </w:rPr>
            </w:pPr>
          </w:p>
          <w:p w:rsidR="00C31C59" w:rsidRPr="00BB530F" w:rsidRDefault="00C31C59" w:rsidP="00C31C59">
            <w:pPr>
              <w:rPr>
                <w:rFonts w:ascii="Franklin Gothic Book" w:hAnsi="Franklin Gothic Book"/>
              </w:rPr>
            </w:pPr>
            <w:r w:rsidRPr="00BB530F">
              <w:rPr>
                <w:noProof/>
              </w:rPr>
              <w:drawing>
                <wp:inline distT="0" distB="0" distL="0" distR="0" wp14:anchorId="518F6569" wp14:editId="05325E5D">
                  <wp:extent cx="2578556" cy="1733384"/>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9152" cy="1733785"/>
                          </a:xfrm>
                          <a:prstGeom prst="rect">
                            <a:avLst/>
                          </a:prstGeom>
                        </pic:spPr>
                      </pic:pic>
                    </a:graphicData>
                  </a:graphic>
                </wp:inline>
              </w:drawing>
            </w:r>
          </w:p>
          <w:p w:rsidR="00C31C59" w:rsidRPr="00BB530F" w:rsidRDefault="00C31C59" w:rsidP="00C31C59">
            <w:pPr>
              <w:rPr>
                <w:rFonts w:ascii="Franklin Gothic Book" w:hAnsi="Franklin Gothic Book"/>
              </w:rPr>
            </w:pPr>
          </w:p>
        </w:tc>
        <w:tc>
          <w:tcPr>
            <w:tcW w:w="4606" w:type="dxa"/>
          </w:tcPr>
          <w:p w:rsidR="00C31C59" w:rsidRPr="00BB530F" w:rsidRDefault="00C31C59" w:rsidP="00C31C59">
            <w:pPr>
              <w:rPr>
                <w:rFonts w:ascii="Franklin Gothic Book" w:hAnsi="Franklin Gothic Book"/>
              </w:rPr>
            </w:pPr>
          </w:p>
          <w:p w:rsidR="00C31C59" w:rsidRPr="00BB530F" w:rsidRDefault="00C31C59" w:rsidP="00C31C59">
            <w:pPr>
              <w:rPr>
                <w:rFonts w:ascii="Franklin Gothic Book" w:hAnsi="Franklin Gothic Book"/>
              </w:rPr>
            </w:pPr>
            <w:r w:rsidRPr="00BB530F">
              <w:rPr>
                <w:noProof/>
              </w:rPr>
              <w:drawing>
                <wp:inline distT="0" distB="0" distL="0" distR="0" wp14:anchorId="785ADADE" wp14:editId="508B629F">
                  <wp:extent cx="2496710" cy="16783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97286" cy="1678752"/>
                          </a:xfrm>
                          <a:prstGeom prst="rect">
                            <a:avLst/>
                          </a:prstGeom>
                        </pic:spPr>
                      </pic:pic>
                    </a:graphicData>
                  </a:graphic>
                </wp:inline>
              </w:drawing>
            </w:r>
          </w:p>
          <w:p w:rsidR="00C31C59" w:rsidRPr="00BB530F" w:rsidRDefault="00C31C59" w:rsidP="00C31C59">
            <w:pPr>
              <w:rPr>
                <w:rFonts w:ascii="Franklin Gothic Book" w:hAnsi="Franklin Gothic Book"/>
              </w:rPr>
            </w:pPr>
          </w:p>
        </w:tc>
      </w:tr>
    </w:tbl>
    <w:p w:rsidR="00C31C59" w:rsidRPr="00BB530F" w:rsidRDefault="00C31C59" w:rsidP="00C31C59">
      <w:pPr>
        <w:rPr>
          <w:rFonts w:ascii="Franklin Gothic Book" w:hAnsi="Franklin Gothic Book"/>
        </w:rPr>
      </w:pPr>
      <w:r w:rsidRPr="00BB530F">
        <w:rPr>
          <w:rFonts w:ascii="Franklin Gothic Book" w:hAnsi="Franklin Gothic Book"/>
        </w:rPr>
        <w:t xml:space="preserve">1. Markieren Sie auf </w:t>
      </w:r>
      <w:r w:rsidR="00A434C8" w:rsidRPr="00BB530F">
        <w:rPr>
          <w:rFonts w:ascii="Franklin Gothic Book" w:hAnsi="Franklin Gothic Book"/>
        </w:rPr>
        <w:t xml:space="preserve">im obigen Programm </w:t>
      </w:r>
      <w:r w:rsidRPr="00BB530F">
        <w:rPr>
          <w:rFonts w:ascii="Franklin Gothic Book" w:hAnsi="Franklin Gothic Book"/>
        </w:rPr>
        <w:t>deutlich, wo Sie das Programm ergänzen müssen.</w:t>
      </w:r>
    </w:p>
    <w:p w:rsidR="00C31C59" w:rsidRPr="00BB530F" w:rsidRDefault="00C31C59" w:rsidP="00C31C59">
      <w:pPr>
        <w:rPr>
          <w:rFonts w:ascii="Franklin Gothic Book" w:hAnsi="Franklin Gothic Book"/>
        </w:rPr>
      </w:pPr>
      <w:r w:rsidRPr="00BB530F">
        <w:rPr>
          <w:rFonts w:ascii="Franklin Gothic Book" w:hAnsi="Franklin Gothic Book"/>
        </w:rPr>
        <w:t>2. Schreiben Sie anschliessend den zu ergänzenden Programmteil auf:</w:t>
      </w:r>
    </w:p>
    <w:tbl>
      <w:tblPr>
        <w:tblStyle w:val="Tabellenraster"/>
        <w:tblW w:w="0" w:type="auto"/>
        <w:tblLook w:val="04A0" w:firstRow="1" w:lastRow="0" w:firstColumn="1" w:lastColumn="0" w:noHBand="0" w:noVBand="1"/>
      </w:tblPr>
      <w:tblGrid>
        <w:gridCol w:w="9212"/>
      </w:tblGrid>
      <w:tr w:rsidR="00C31C59" w:rsidRPr="00BB530F" w:rsidTr="00C31C59">
        <w:tc>
          <w:tcPr>
            <w:tcW w:w="9212" w:type="dxa"/>
          </w:tcPr>
          <w:p w:rsidR="00C31C59" w:rsidRPr="00BB530F" w:rsidRDefault="00C31C59"/>
          <w:p w:rsidR="00C31C59" w:rsidRPr="00BB530F" w:rsidRDefault="00C31C59"/>
          <w:p w:rsidR="00C31C59" w:rsidRPr="00BB530F" w:rsidRDefault="00C31C59"/>
          <w:p w:rsidR="00C31C59" w:rsidRPr="00BB530F" w:rsidRDefault="00C31C59"/>
          <w:p w:rsidR="00C31C59" w:rsidRPr="00BB530F" w:rsidRDefault="00C31C59"/>
          <w:p w:rsidR="00C31C59" w:rsidRPr="00BB530F" w:rsidRDefault="00C31C59"/>
        </w:tc>
      </w:tr>
    </w:tbl>
    <w:p w:rsidR="00201E60" w:rsidRPr="00BB530F" w:rsidRDefault="00201E60"/>
    <w:p w:rsidR="009E7C3A" w:rsidRPr="00BB530F" w:rsidRDefault="009E7C3A">
      <w:bookmarkStart w:id="0" w:name="_GoBack"/>
      <w:bookmarkEnd w:id="0"/>
    </w:p>
    <w:sectPr w:rsidR="009E7C3A" w:rsidRPr="00BB530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12" w:rsidRDefault="00DA5C12" w:rsidP="00D20BED">
      <w:pPr>
        <w:spacing w:before="0" w:after="0" w:line="240" w:lineRule="auto"/>
      </w:pPr>
      <w:r>
        <w:separator/>
      </w:r>
    </w:p>
  </w:endnote>
  <w:endnote w:type="continuationSeparator" w:id="0">
    <w:p w:rsidR="00DA5C12" w:rsidRDefault="00DA5C12" w:rsidP="00D20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9787"/>
      <w:docPartObj>
        <w:docPartGallery w:val="Page Numbers (Bottom of Page)"/>
        <w:docPartUnique/>
      </w:docPartObj>
    </w:sdtPr>
    <w:sdtEndPr/>
    <w:sdtContent>
      <w:p w:rsidR="00D20BED" w:rsidRDefault="00D20BED">
        <w:pPr>
          <w:pStyle w:val="Fuzeile"/>
        </w:pPr>
        <w:r>
          <w:rPr>
            <w:noProof/>
            <w:lang w:val="de-CH" w:eastAsia="de-CH"/>
          </w:rPr>
          <mc:AlternateContent>
            <mc:Choice Requires="wpg">
              <w:drawing>
                <wp:anchor distT="0" distB="0" distL="114300" distR="114300" simplePos="0" relativeHeight="251659264" behindDoc="0" locked="0" layoutInCell="1" allowOverlap="1" wp14:anchorId="31852174" wp14:editId="5B6138FA">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5"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ED" w:rsidRDefault="00D20BED">
                                <w:pPr>
                                  <w:jc w:val="center"/>
                                </w:pPr>
                                <w:r>
                                  <w:fldChar w:fldCharType="begin"/>
                                </w:r>
                                <w:r>
                                  <w:instrText>PAGE    \* MERGEFORMAT</w:instrText>
                                </w:r>
                                <w:r>
                                  <w:fldChar w:fldCharType="separate"/>
                                </w:r>
                                <w:r w:rsidR="007C14E7" w:rsidRPr="007C14E7">
                                  <w:rPr>
                                    <w:noProof/>
                                    <w:color w:val="8C8C8C" w:themeColor="background1" w:themeShade="8C"/>
                                    <w:lang w:val="de-DE"/>
                                  </w:rPr>
                                  <w:t>4</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785;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20BED" w:rsidRDefault="00D20BED">
                          <w:pPr>
                            <w:jc w:val="center"/>
                          </w:pPr>
                          <w:r>
                            <w:fldChar w:fldCharType="begin"/>
                          </w:r>
                          <w:r>
                            <w:instrText>PAGE    \* MERGEFORMAT</w:instrText>
                          </w:r>
                          <w:r>
                            <w:fldChar w:fldCharType="separate"/>
                          </w:r>
                          <w:r w:rsidR="007C14E7" w:rsidRPr="007C14E7">
                            <w:rPr>
                              <w:noProof/>
                              <w:color w:val="8C8C8C" w:themeColor="background1" w:themeShade="8C"/>
                              <w:lang w:val="de-DE"/>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12" w:rsidRDefault="00DA5C12" w:rsidP="00D20BED">
      <w:pPr>
        <w:spacing w:before="0" w:after="0" w:line="240" w:lineRule="auto"/>
      </w:pPr>
      <w:r>
        <w:separator/>
      </w:r>
    </w:p>
  </w:footnote>
  <w:footnote w:type="continuationSeparator" w:id="0">
    <w:p w:rsidR="00DA5C12" w:rsidRDefault="00DA5C12" w:rsidP="00D20B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3A1"/>
    <w:multiLevelType w:val="hybridMultilevel"/>
    <w:tmpl w:val="B6963F8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nsid w:val="4DD05CE2"/>
    <w:multiLevelType w:val="hybridMultilevel"/>
    <w:tmpl w:val="25D2361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8">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7"/>
  </w:num>
  <w:num w:numId="4">
    <w:abstractNumId w:val="7"/>
  </w:num>
  <w:num w:numId="5">
    <w:abstractNumId w:val="8"/>
  </w:num>
  <w:num w:numId="6">
    <w:abstractNumId w:val="8"/>
  </w:num>
  <w:num w:numId="7">
    <w:abstractNumId w:val="1"/>
  </w:num>
  <w:num w:numId="8">
    <w:abstractNumId w:val="1"/>
  </w:num>
  <w:num w:numId="9">
    <w:abstractNumId w:val="3"/>
  </w:num>
  <w:num w:numId="10">
    <w:abstractNumId w:val="3"/>
  </w:num>
  <w:num w:numId="11">
    <w:abstractNumId w:val="5"/>
  </w:num>
  <w:num w:numId="12">
    <w:abstractNumId w:val="5"/>
  </w:num>
  <w:num w:numId="13">
    <w:abstractNumId w:val="2"/>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31"/>
    <w:rsid w:val="00034B06"/>
    <w:rsid w:val="00063C1B"/>
    <w:rsid w:val="00074916"/>
    <w:rsid w:val="000C1C9A"/>
    <w:rsid w:val="000D21BB"/>
    <w:rsid w:val="000D6A31"/>
    <w:rsid w:val="001C1452"/>
    <w:rsid w:val="00201E60"/>
    <w:rsid w:val="00224916"/>
    <w:rsid w:val="0027198D"/>
    <w:rsid w:val="003241E7"/>
    <w:rsid w:val="00365BCB"/>
    <w:rsid w:val="003D4B62"/>
    <w:rsid w:val="004025B8"/>
    <w:rsid w:val="004177FA"/>
    <w:rsid w:val="00437EC6"/>
    <w:rsid w:val="0045676F"/>
    <w:rsid w:val="004A3C4C"/>
    <w:rsid w:val="004B5332"/>
    <w:rsid w:val="00567EBE"/>
    <w:rsid w:val="006A6CAC"/>
    <w:rsid w:val="006B231F"/>
    <w:rsid w:val="007131E4"/>
    <w:rsid w:val="00726ADB"/>
    <w:rsid w:val="00734113"/>
    <w:rsid w:val="007B7300"/>
    <w:rsid w:val="007C14E7"/>
    <w:rsid w:val="007D6692"/>
    <w:rsid w:val="008140EF"/>
    <w:rsid w:val="00871737"/>
    <w:rsid w:val="008A1421"/>
    <w:rsid w:val="008B1007"/>
    <w:rsid w:val="008F3632"/>
    <w:rsid w:val="00954104"/>
    <w:rsid w:val="0097779C"/>
    <w:rsid w:val="00994AEB"/>
    <w:rsid w:val="009D64AA"/>
    <w:rsid w:val="009E7C3A"/>
    <w:rsid w:val="00A3395A"/>
    <w:rsid w:val="00A434C8"/>
    <w:rsid w:val="00A964B6"/>
    <w:rsid w:val="00AF12F2"/>
    <w:rsid w:val="00AF5411"/>
    <w:rsid w:val="00B02BB7"/>
    <w:rsid w:val="00B37513"/>
    <w:rsid w:val="00B51DCA"/>
    <w:rsid w:val="00B71F71"/>
    <w:rsid w:val="00BB530F"/>
    <w:rsid w:val="00BC31B1"/>
    <w:rsid w:val="00BD688E"/>
    <w:rsid w:val="00C31C59"/>
    <w:rsid w:val="00C56B82"/>
    <w:rsid w:val="00C641F1"/>
    <w:rsid w:val="00C64765"/>
    <w:rsid w:val="00C76FE6"/>
    <w:rsid w:val="00C9608D"/>
    <w:rsid w:val="00CA0689"/>
    <w:rsid w:val="00CA75C7"/>
    <w:rsid w:val="00D20BED"/>
    <w:rsid w:val="00DA5C12"/>
    <w:rsid w:val="00DF0AC6"/>
    <w:rsid w:val="00E85876"/>
    <w:rsid w:val="00F53325"/>
    <w:rsid w:val="00F76B36"/>
    <w:rsid w:val="00F938EF"/>
    <w:rsid w:val="00FA1BF3"/>
    <w:rsid w:val="00FE0B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C64765"/>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C31C5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spacing w:val="15"/>
      <w:sz w:val="22"/>
      <w:szCs w:val="22"/>
      <w:lang w:val="en-US"/>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765"/>
    <w:rPr>
      <w:b/>
      <w:bC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C31C59"/>
    <w:rPr>
      <w:spacing w:val="15"/>
      <w:shd w:val="clear" w:color="auto" w:fill="EFFFC0" w:themeFill="accent1" w:themeFillTint="33"/>
      <w:lang w:val="en-US"/>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F12F2"/>
    <w:pPr>
      <w:spacing w:before="720"/>
    </w:pPr>
    <w:rPr>
      <w:color w:val="94C600" w:themeColor="accent1"/>
      <w:spacing w:val="10"/>
      <w:kern w:val="28"/>
      <w:sz w:val="52"/>
      <w:szCs w:val="52"/>
    </w:rPr>
  </w:style>
  <w:style w:type="character" w:customStyle="1" w:styleId="TitelZchn">
    <w:name w:val="Titel Zchn"/>
    <w:basedOn w:val="Absatz-Standardschriftart"/>
    <w:link w:val="Titel"/>
    <w:uiPriority w:val="10"/>
    <w:rsid w:val="00AF12F2"/>
    <w:rPr>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C64765"/>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C31C5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spacing w:val="15"/>
      <w:sz w:val="22"/>
      <w:szCs w:val="22"/>
      <w:lang w:val="en-US"/>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765"/>
    <w:rPr>
      <w:b/>
      <w:bC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C31C59"/>
    <w:rPr>
      <w:spacing w:val="15"/>
      <w:shd w:val="clear" w:color="auto" w:fill="EFFFC0" w:themeFill="accent1" w:themeFillTint="33"/>
      <w:lang w:val="en-US"/>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F12F2"/>
    <w:pPr>
      <w:spacing w:before="720"/>
    </w:pPr>
    <w:rPr>
      <w:color w:val="94C600" w:themeColor="accent1"/>
      <w:spacing w:val="10"/>
      <w:kern w:val="28"/>
      <w:sz w:val="52"/>
      <w:szCs w:val="52"/>
    </w:rPr>
  </w:style>
  <w:style w:type="character" w:customStyle="1" w:styleId="TitelZchn">
    <w:name w:val="Titel Zchn"/>
    <w:basedOn w:val="Absatz-Standardschriftart"/>
    <w:link w:val="Titel"/>
    <w:uiPriority w:val="10"/>
    <w:rsid w:val="00AF12F2"/>
    <w:rPr>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3513">
      <w:bodyDiv w:val="1"/>
      <w:marLeft w:val="0"/>
      <w:marRight w:val="0"/>
      <w:marTop w:val="0"/>
      <w:marBottom w:val="0"/>
      <w:divBdr>
        <w:top w:val="none" w:sz="0" w:space="0" w:color="auto"/>
        <w:left w:val="none" w:sz="0" w:space="0" w:color="auto"/>
        <w:bottom w:val="none" w:sz="0" w:space="0" w:color="auto"/>
        <w:right w:val="none" w:sz="0" w:space="0" w:color="auto"/>
      </w:divBdr>
    </w:div>
    <w:div w:id="1065029210">
      <w:bodyDiv w:val="1"/>
      <w:marLeft w:val="0"/>
      <w:marRight w:val="0"/>
      <w:marTop w:val="0"/>
      <w:marBottom w:val="0"/>
      <w:divBdr>
        <w:top w:val="none" w:sz="0" w:space="0" w:color="auto"/>
        <w:left w:val="none" w:sz="0" w:space="0" w:color="auto"/>
        <w:bottom w:val="none" w:sz="0" w:space="0" w:color="auto"/>
        <w:right w:val="none" w:sz="0" w:space="0" w:color="auto"/>
      </w:divBdr>
    </w:div>
    <w:div w:id="1093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A0DC-0D4D-4788-BCF3-A059226C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2</cp:revision>
  <cp:lastPrinted>2012-02-19T09:58:00Z</cp:lastPrinted>
  <dcterms:created xsi:type="dcterms:W3CDTF">2012-02-19T09:58:00Z</dcterms:created>
  <dcterms:modified xsi:type="dcterms:W3CDTF">2012-02-19T09:58:00Z</dcterms:modified>
</cp:coreProperties>
</file>