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31" w:rsidRPr="004E5E9D" w:rsidRDefault="00BA2031">
      <w:pPr>
        <w:pStyle w:val="berschrift1"/>
        <w:spacing w:before="480" w:after="120" w:line="276" w:lineRule="auto"/>
        <w:rPr>
          <w:rFonts w:ascii="Franklin Gothic Medium" w:hAnsi="Franklin Gothic Medium"/>
        </w:rPr>
      </w:pPr>
      <w:r w:rsidRPr="004E5E9D">
        <w:rPr>
          <w:rFonts w:ascii="Franklin Gothic Medium" w:eastAsia="Trebuchet MS" w:hAnsi="Franklin Gothic Medium" w:cs="Trebuchet MS"/>
          <w:color w:val="000000"/>
          <w:sz w:val="48"/>
          <w:szCs w:val="48"/>
        </w:rPr>
        <w:t>Prüfung</w:t>
      </w:r>
      <w:r w:rsidR="004E5E9D">
        <w:rPr>
          <w:rFonts w:ascii="Franklin Gothic Book" w:eastAsia="Trebuchet MS" w:hAnsi="Franklin Gothic Book" w:cs="Trebuchet MS"/>
          <w:b w:val="0"/>
          <w:bCs w:val="0"/>
          <w:color w:val="000000"/>
          <w:sz w:val="48"/>
          <w:szCs w:val="48"/>
        </w:rPr>
        <w:t xml:space="preserve"> </w:t>
      </w:r>
      <w:r w:rsidRPr="004E5E9D">
        <w:rPr>
          <w:rFonts w:ascii="Franklin Gothic Medium" w:eastAsia="Trebuchet MS" w:hAnsi="Franklin Gothic Medium" w:cs="Trebuchet MS"/>
          <w:color w:val="000000"/>
          <w:sz w:val="48"/>
          <w:szCs w:val="48"/>
        </w:rPr>
        <w:t>Computation, Programming</w:t>
      </w:r>
    </w:p>
    <w:p w:rsidR="00BA2031" w:rsidRPr="004E5E9D" w:rsidRDefault="00BA2031">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0" w:name="h.m6t6iqbxf25l"/>
      <w:bookmarkEnd w:id="0"/>
      <w:r w:rsidRPr="004E5E9D">
        <w:rPr>
          <w:rFonts w:ascii="Franklin Gothic Medium" w:eastAsia="Trebuchet MS" w:hAnsi="Franklin Gothic Medium" w:cs="Trebuchet MS"/>
          <w:b w:val="0"/>
          <w:i w:val="0"/>
          <w:iCs w:val="0"/>
          <w:color w:val="000000"/>
          <w:sz w:val="36"/>
          <w:szCs w:val="36"/>
        </w:rPr>
        <w:t>1. Computation: Reguläre Ausdrücke [5 Punkte]</w:t>
      </w:r>
    </w:p>
    <w:p w:rsidR="00BA2031" w:rsidRPr="004E5E9D" w:rsidRDefault="00BA2031">
      <w:pPr>
        <w:pStyle w:val="berschrift3"/>
        <w:spacing w:before="280" w:after="80" w:line="276" w:lineRule="auto"/>
        <w:rPr>
          <w:rFonts w:ascii="Franklin Gothic Medium" w:eastAsia="Trebuchet MS" w:hAnsi="Franklin Gothic Medium" w:cs="Trebuchet MS"/>
          <w:b w:val="0"/>
          <w:color w:val="000000"/>
          <w:sz w:val="28"/>
          <w:szCs w:val="28"/>
        </w:rPr>
      </w:pPr>
      <w:bookmarkStart w:id="1" w:name="h.nfm4q7t0r8ao"/>
      <w:bookmarkEnd w:id="1"/>
      <w:r w:rsidRPr="004E5E9D">
        <w:rPr>
          <w:rFonts w:ascii="Franklin Gothic Medium" w:eastAsia="Trebuchet MS" w:hAnsi="Franklin Gothic Medium" w:cs="Trebuchet MS"/>
          <w:b w:val="0"/>
          <w:color w:val="000000"/>
          <w:sz w:val="28"/>
          <w:szCs w:val="28"/>
        </w:rPr>
        <w:t>Zusammenfassung reguläre Ausdrücke</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861"/>
        <w:gridCol w:w="8163"/>
      </w:tblGrid>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a</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Das Zeichen a</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 beliebiges Zeichen</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[abc]</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 beliebiges Zeichen aus der Menge {a, b, c}</w:t>
            </w:r>
          </w:p>
        </w:tc>
      </w:tr>
      <w:tr w:rsidR="00BA2031" w:rsidRPr="004E5E9D" w:rsidTr="004E5E9D">
        <w:tc>
          <w:tcPr>
            <w:tcW w:w="861" w:type="dxa"/>
            <w:tcMar>
              <w:top w:w="100" w:type="dxa"/>
              <w:left w:w="100" w:type="dxa"/>
              <w:bottom w:w="100" w:type="dxa"/>
              <w:right w:w="100" w:type="dxa"/>
            </w:tcMar>
          </w:tcPr>
          <w:p w:rsidR="00BA2031" w:rsidRPr="004E5E9D" w:rsidRDefault="00BA2031" w:rsidP="004E5E9D">
            <w:pPr>
              <w:ind w:left="-90"/>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[a-f]</w:t>
            </w:r>
          </w:p>
        </w:tc>
        <w:tc>
          <w:tcPr>
            <w:tcW w:w="8163" w:type="dxa"/>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 beliebiges Zeichen aus der Menge {a, b, c, d, e, f}</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\d</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eine Ziffer [0-9]</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 xml:space="preserve"> </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 xml:space="preserve"> </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X|Y</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 oder Y</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Eine beliebige Wiederholung von X</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Mindestens einmal X</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Höchstens einmal X</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{n}</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der vorangehende Ausdruck muss exakt n mal vorkommen</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{m,n}</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der vorangehende Ausdruck muss mindestens m mal vorkommen und darf  höchstens n mal vorkommen</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(xyz)</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Gruppierung: xyz müssen miteinander vorkommen</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[^xyz]</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Nicht x, nicht y, nicht z</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 ein Sonderzeichen \()[]*+?{}.|^$-</w:t>
            </w:r>
          </w:p>
        </w:tc>
      </w:tr>
    </w:tbl>
    <w:p w:rsidR="00BA2031" w:rsidRDefault="00BA2031">
      <w:pPr>
        <w:spacing w:line="276" w:lineRule="auto"/>
        <w:rPr>
          <w:rFonts w:ascii="Franklin Gothic Book" w:hAnsi="Franklin Gothic Book"/>
        </w:rPr>
      </w:pPr>
    </w:p>
    <w:p w:rsidR="008913F2" w:rsidRDefault="008913F2">
      <w:pPr>
        <w:spacing w:line="276" w:lineRule="auto"/>
        <w:rPr>
          <w:rFonts w:ascii="Franklin Gothic Book" w:hAnsi="Franklin Gothic Book"/>
        </w:rPr>
      </w:pPr>
    </w:p>
    <w:p w:rsidR="008913F2" w:rsidRPr="004E5E9D" w:rsidRDefault="008913F2">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Die Fahrpläne der SBB werden auf </w:t>
      </w:r>
      <w:hyperlink r:id="rId7" w:history="1">
        <w:r w:rsidRPr="004E5E9D">
          <w:rPr>
            <w:rFonts w:ascii="Franklin Gothic Book" w:eastAsia="Trebuchet MS" w:hAnsi="Franklin Gothic Book" w:cs="Trebuchet MS"/>
            <w:color w:val="000099"/>
            <w:sz w:val="22"/>
            <w:szCs w:val="22"/>
            <w:u w:val="single"/>
          </w:rPr>
          <w:t>sbb</w:t>
        </w:r>
      </w:hyperlink>
      <w:hyperlink r:id="rId8" w:history="1">
        <w:r w:rsidRPr="004E5E9D">
          <w:rPr>
            <w:rFonts w:ascii="Franklin Gothic Book" w:eastAsia="Trebuchet MS" w:hAnsi="Franklin Gothic Book" w:cs="Trebuchet MS"/>
            <w:color w:val="000099"/>
            <w:sz w:val="22"/>
            <w:szCs w:val="22"/>
            <w:u w:val="single"/>
          </w:rPr>
          <w:t>.</w:t>
        </w:r>
      </w:hyperlink>
      <w:hyperlink r:id="rId9" w:history="1">
        <w:r w:rsidRPr="004E5E9D">
          <w:rPr>
            <w:rFonts w:ascii="Franklin Gothic Book" w:eastAsia="Trebuchet MS" w:hAnsi="Franklin Gothic Book" w:cs="Trebuchet MS"/>
            <w:color w:val="000099"/>
            <w:sz w:val="22"/>
            <w:szCs w:val="22"/>
            <w:u w:val="single"/>
          </w:rPr>
          <w:t>ch</w:t>
        </w:r>
      </w:hyperlink>
      <w:r w:rsidRPr="004E5E9D">
        <w:rPr>
          <w:rFonts w:ascii="Franklin Gothic Book" w:eastAsia="Trebuchet MS" w:hAnsi="Franklin Gothic Book" w:cs="Trebuchet MS"/>
          <w:color w:val="000000"/>
          <w:sz w:val="22"/>
          <w:szCs w:val="22"/>
        </w:rPr>
        <w:t xml:space="preserve"> wie folgt dargestellt:</w:t>
      </w:r>
    </w:p>
    <w:p w:rsidR="00BA2031" w:rsidRPr="004E5E9D" w:rsidRDefault="005D2F40">
      <w:pPr>
        <w:spacing w:line="276" w:lineRule="auto"/>
        <w:rPr>
          <w:rFonts w:ascii="Franklin Gothic Book" w:eastAsia="Trebuchet MS" w:hAnsi="Franklin Gothic Book" w:cs="Trebuchet MS"/>
          <w:color w:val="000000"/>
          <w:sz w:val="22"/>
          <w:szCs w:val="22"/>
        </w:rPr>
      </w:pPr>
      <w:r>
        <w:rPr>
          <w:rFonts w:ascii="Franklin Gothic Book" w:hAnsi="Franklin Gothic Book"/>
          <w:noProof/>
          <w:lang w:val="de-CH" w:eastAsia="de-CH"/>
        </w:rPr>
        <w:drawing>
          <wp:inline distT="0" distB="0" distL="0" distR="0">
            <wp:extent cx="5972175" cy="1524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1524000"/>
                    </a:xfrm>
                    <a:prstGeom prst="rect">
                      <a:avLst/>
                    </a:prstGeom>
                    <a:noFill/>
                    <a:ln>
                      <a:noFill/>
                    </a:ln>
                  </pic:spPr>
                </pic:pic>
              </a:graphicData>
            </a:graphic>
          </wp:inline>
        </w:drawing>
      </w:r>
    </w:p>
    <w:p w:rsidR="00BA2031" w:rsidRDefault="00BA2031">
      <w:pPr>
        <w:spacing w:line="276" w:lineRule="auto"/>
        <w:rPr>
          <w:rFonts w:ascii="Franklin Gothic Book" w:eastAsia="Trebuchet MS" w:hAnsi="Franklin Gothic Book" w:cs="Trebuchet MS"/>
          <w:color w:val="000000"/>
          <w:sz w:val="22"/>
          <w:szCs w:val="22"/>
        </w:rPr>
      </w:pPr>
    </w:p>
    <w:p w:rsidR="008913F2" w:rsidRPr="004E5E9D" w:rsidRDefault="008913F2">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 xml:space="preserve">1. Markieren Sie in der obigen Abbildung deutlich, welche Textstellen durch den regulären Ausdruck \d{2}:\d{2} und welche durch den regulären Ausdruck \d{2}\.\d{2}\.\d{2} gefunden werden. </w:t>
      </w:r>
    </w:p>
    <w:p w:rsidR="00BA2031" w:rsidRPr="004E5E9D" w:rsidRDefault="00BA2031">
      <w:pPr>
        <w:spacing w:line="276" w:lineRule="auto"/>
        <w:rPr>
          <w:rFonts w:ascii="Franklin Gothic Book" w:eastAsia="Trebuchet MS" w:hAnsi="Franklin Gothic Book" w:cs="Trebuchet MS"/>
          <w:color w:val="000000"/>
          <w:sz w:val="22"/>
          <w:szCs w:val="22"/>
        </w:rPr>
      </w:pPr>
    </w:p>
    <w:p w:rsidR="008913F2" w:rsidRDefault="008913F2">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br w:type="page"/>
      </w:r>
    </w:p>
    <w:p w:rsidR="00BA2031" w:rsidRPr="004E5E9D" w:rsidRDefault="00BA2031">
      <w:pPr>
        <w:spacing w:line="276" w:lineRule="auto"/>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lastRenderedPageBreak/>
        <w:t>2. Beschreiben Sie in je einem Satz, was diese beiden Ausdrücke erkennen:</w:t>
      </w:r>
    </w:p>
    <w:tbl>
      <w:tblPr>
        <w:tblW w:w="0" w:type="auto"/>
        <w:tblLook w:val="0000" w:firstRow="0" w:lastRow="0" w:firstColumn="0" w:lastColumn="0" w:noHBand="0" w:noVBand="0"/>
      </w:tblPr>
      <w:tblGrid>
        <w:gridCol w:w="2128"/>
        <w:gridCol w:w="7143"/>
      </w:tblGrid>
      <w:tr w:rsidR="00BA2031" w:rsidRPr="004E5E9D">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r w:rsidRPr="004E5E9D">
              <w:rPr>
                <w:rFonts w:ascii="Franklin Gothic Book" w:eastAsia="Trebuchet MS" w:hAnsi="Franklin Gothic Book" w:cs="Trebuchet MS"/>
                <w:color w:val="000000"/>
                <w:sz w:val="22"/>
                <w:szCs w:val="22"/>
              </w:rPr>
              <w:t>\d{2}:\d{2}</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Default="00BA2031">
            <w:pPr>
              <w:rPr>
                <w:rFonts w:ascii="Franklin Gothic Book" w:hAnsi="Franklin Gothic Book"/>
              </w:rPr>
            </w:pPr>
          </w:p>
          <w:p w:rsidR="00CF28A9" w:rsidRDefault="00CF28A9">
            <w:pPr>
              <w:rPr>
                <w:rFonts w:ascii="Franklin Gothic Book" w:hAnsi="Franklin Gothic Book"/>
              </w:rPr>
            </w:pPr>
          </w:p>
          <w:p w:rsidR="008913F2" w:rsidRDefault="008913F2">
            <w:pPr>
              <w:rPr>
                <w:rFonts w:ascii="Franklin Gothic Book" w:hAnsi="Franklin Gothic Book"/>
              </w:rPr>
            </w:pPr>
          </w:p>
          <w:p w:rsidR="004E5E9D" w:rsidRPr="004E5E9D" w:rsidRDefault="004E5E9D">
            <w:pPr>
              <w:rPr>
                <w:rFonts w:ascii="Franklin Gothic Book" w:hAnsi="Franklin Gothic Book"/>
              </w:rPr>
            </w:pPr>
          </w:p>
        </w:tc>
      </w:tr>
      <w:tr w:rsidR="00BA2031" w:rsidRPr="004E5E9D">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r w:rsidRPr="004E5E9D">
              <w:rPr>
                <w:rFonts w:ascii="Franklin Gothic Book" w:eastAsia="Trebuchet MS" w:hAnsi="Franklin Gothic Book" w:cs="Trebuchet MS"/>
                <w:color w:val="000000"/>
                <w:sz w:val="22"/>
                <w:szCs w:val="22"/>
              </w:rPr>
              <w:t>\d{2}\.\d{2}\.\d{2}</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Default="00BA2031">
            <w:pPr>
              <w:rPr>
                <w:rFonts w:ascii="Franklin Gothic Book" w:hAnsi="Franklin Gothic Book"/>
              </w:rPr>
            </w:pPr>
          </w:p>
          <w:p w:rsidR="00CF28A9" w:rsidRDefault="00CF28A9">
            <w:pPr>
              <w:rPr>
                <w:rFonts w:ascii="Franklin Gothic Book" w:hAnsi="Franklin Gothic Book"/>
              </w:rPr>
            </w:pPr>
          </w:p>
          <w:p w:rsidR="008913F2" w:rsidRDefault="008913F2">
            <w:pPr>
              <w:rPr>
                <w:rFonts w:ascii="Franklin Gothic Book" w:hAnsi="Franklin Gothic Book"/>
              </w:rPr>
            </w:pPr>
          </w:p>
          <w:p w:rsidR="004E5E9D" w:rsidRPr="004E5E9D" w:rsidRDefault="004E5E9D">
            <w:pPr>
              <w:rPr>
                <w:rFonts w:ascii="Franklin Gothic Book" w:hAnsi="Franklin Gothic Book"/>
              </w:rPr>
            </w:pPr>
          </w:p>
        </w:tc>
      </w:tr>
    </w:tbl>
    <w:p w:rsidR="00BA2031" w:rsidRPr="004E5E9D" w:rsidRDefault="00BA2031">
      <w:pPr>
        <w:spacing w:line="276" w:lineRule="auto"/>
        <w:rPr>
          <w:rFonts w:ascii="Franklin Gothic Book" w:hAnsi="Franklin Gothic Book"/>
        </w:rPr>
      </w:pPr>
    </w:p>
    <w:p w:rsidR="004E5E9D" w:rsidRDefault="004E5E9D">
      <w:pPr>
        <w:spacing w:line="276" w:lineRule="auto"/>
        <w:rPr>
          <w:rFonts w:ascii="Franklin Gothic Medium" w:eastAsia="Trebuchet MS" w:hAnsi="Franklin Gothic Medium" w:cs="Trebuchet MS"/>
          <w:color w:val="000000"/>
          <w:sz w:val="22"/>
          <w:szCs w:val="22"/>
        </w:rPr>
      </w:pPr>
    </w:p>
    <w:p w:rsidR="008913F2" w:rsidRPr="004E5E9D" w:rsidRDefault="008913F2">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3. Bei der Eingabe von Mastercard Kreditkarten</w:t>
      </w:r>
      <w:r w:rsidR="004E5E9D">
        <w:rPr>
          <w:rFonts w:ascii="Franklin Gothic Book" w:eastAsia="Trebuchet MS" w:hAnsi="Franklin Gothic Book" w:cs="Trebuchet MS"/>
          <w:color w:val="000000"/>
          <w:sz w:val="22"/>
          <w:szCs w:val="22"/>
        </w:rPr>
        <w:t>-Nummern</w:t>
      </w:r>
      <w:r w:rsidRPr="004E5E9D">
        <w:rPr>
          <w:rFonts w:ascii="Franklin Gothic Book" w:eastAsia="Trebuchet MS" w:hAnsi="Franklin Gothic Book" w:cs="Trebuchet MS"/>
          <w:color w:val="000000"/>
          <w:sz w:val="22"/>
          <w:szCs w:val="22"/>
        </w:rPr>
        <w:t xml:space="preserve"> in einem Webformular können Programme folgenden regulären Audruck verwenden, um </w:t>
      </w:r>
      <w:r w:rsidR="004E5E9D">
        <w:rPr>
          <w:rFonts w:ascii="Franklin Gothic Book" w:eastAsia="Trebuchet MS" w:hAnsi="Franklin Gothic Book" w:cs="Trebuchet MS"/>
          <w:color w:val="000000"/>
          <w:sz w:val="22"/>
          <w:szCs w:val="22"/>
        </w:rPr>
        <w:t>die</w:t>
      </w:r>
      <w:r w:rsidRPr="004E5E9D">
        <w:rPr>
          <w:rFonts w:ascii="Franklin Gothic Book" w:eastAsia="Trebuchet MS" w:hAnsi="Franklin Gothic Book" w:cs="Trebuchet MS"/>
          <w:color w:val="000000"/>
          <w:sz w:val="22"/>
          <w:szCs w:val="22"/>
        </w:rPr>
        <w:t xml:space="preserve"> Gültigkeit </w:t>
      </w:r>
      <w:r w:rsidR="004E5E9D">
        <w:rPr>
          <w:rFonts w:ascii="Franklin Gothic Book" w:eastAsia="Trebuchet MS" w:hAnsi="Franklin Gothic Book" w:cs="Trebuchet MS"/>
          <w:color w:val="000000"/>
          <w:sz w:val="22"/>
          <w:szCs w:val="22"/>
        </w:rPr>
        <w:t xml:space="preserve">der Nummern </w:t>
      </w:r>
      <w:r w:rsidRPr="004E5E9D">
        <w:rPr>
          <w:rFonts w:ascii="Franklin Gothic Book" w:eastAsia="Trebuchet MS" w:hAnsi="Franklin Gothic Book" w:cs="Trebuchet MS"/>
          <w:color w:val="000000"/>
          <w:sz w:val="22"/>
          <w:szCs w:val="22"/>
        </w:rPr>
        <w:t>zu überprüfen, nachdem alle Leerzeichen entfernt wurden: 5[1-5][0-9]{14}</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Beschreiben Sie in Worten präzise, welches Format Mastercard Kreditkartennummern haben:</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Default="00BA2031">
            <w:pPr>
              <w:rPr>
                <w:rFonts w:ascii="Franklin Gothic Book" w:hAnsi="Franklin Gothic Book"/>
              </w:rPr>
            </w:pPr>
          </w:p>
          <w:p w:rsidR="00CF28A9" w:rsidRDefault="00CF28A9">
            <w:pPr>
              <w:rPr>
                <w:rFonts w:ascii="Franklin Gothic Book" w:hAnsi="Franklin Gothic Book"/>
              </w:rPr>
            </w:pPr>
          </w:p>
          <w:p w:rsidR="00CF28A9" w:rsidRDefault="00CF28A9">
            <w:pPr>
              <w:rPr>
                <w:rFonts w:ascii="Franklin Gothic Book" w:hAnsi="Franklin Gothic Book"/>
              </w:rPr>
            </w:pPr>
          </w:p>
          <w:p w:rsidR="008913F2" w:rsidRDefault="008913F2">
            <w:pPr>
              <w:rPr>
                <w:rFonts w:ascii="Franklin Gothic Book" w:hAnsi="Franklin Gothic Book"/>
              </w:rPr>
            </w:pPr>
          </w:p>
          <w:p w:rsidR="008913F2" w:rsidRPr="004E5E9D" w:rsidRDefault="008913F2">
            <w:pPr>
              <w:rPr>
                <w:rFonts w:ascii="Franklin Gothic Book" w:hAnsi="Franklin Gothic Book"/>
              </w:rPr>
            </w:pPr>
          </w:p>
          <w:p w:rsidR="00BA2031" w:rsidRPr="004E5E9D" w:rsidRDefault="00BA2031">
            <w:pPr>
              <w:rPr>
                <w:rFonts w:ascii="Franklin Gothic Book" w:eastAsia="Trebuchet MS" w:hAnsi="Franklin Gothic Book" w:cs="Trebuchet MS"/>
                <w:color w:val="000000"/>
                <w:sz w:val="22"/>
                <w:szCs w:val="22"/>
              </w:rPr>
            </w:pPr>
          </w:p>
        </w:tc>
      </w:tr>
    </w:tbl>
    <w:p w:rsidR="004E5E9D" w:rsidRDefault="004E5E9D">
      <w:pPr>
        <w:spacing w:line="276" w:lineRule="auto"/>
        <w:rPr>
          <w:rFonts w:ascii="Franklin Gothic Medium" w:eastAsia="Trebuchet MS" w:hAnsi="Franklin Gothic Medium" w:cs="Trebuchet MS"/>
          <w:color w:val="000000"/>
          <w:sz w:val="22"/>
          <w:szCs w:val="22"/>
        </w:rPr>
      </w:pPr>
    </w:p>
    <w:p w:rsidR="008913F2" w:rsidRDefault="008913F2">
      <w:pPr>
        <w:spacing w:line="276" w:lineRule="auto"/>
        <w:rPr>
          <w:rFonts w:ascii="Franklin Gothic Medium" w:eastAsia="Trebuchet MS" w:hAnsi="Franklin Gothic Medium" w:cs="Trebuchet MS"/>
          <w:color w:val="000000"/>
          <w:sz w:val="22"/>
          <w:szCs w:val="22"/>
        </w:rPr>
      </w:pPr>
    </w:p>
    <w:p w:rsidR="008913F2" w:rsidRPr="004E5E9D" w:rsidRDefault="008913F2">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4. Das Format von Schweizer Postkontonummern lautet: Zwei Ziffern, Bindestrich, </w:t>
      </w:r>
      <w:r w:rsidR="004E5E9D">
        <w:rPr>
          <w:rFonts w:ascii="Franklin Gothic Book" w:eastAsia="Trebuchet MS" w:hAnsi="Franklin Gothic Book" w:cs="Trebuchet MS"/>
          <w:color w:val="000000"/>
          <w:sz w:val="22"/>
          <w:szCs w:val="22"/>
        </w:rPr>
        <w:t xml:space="preserve">ein bis </w:t>
      </w:r>
      <w:r w:rsidRPr="004E5E9D">
        <w:rPr>
          <w:rFonts w:ascii="Franklin Gothic Book" w:eastAsia="Trebuchet MS" w:hAnsi="Franklin Gothic Book" w:cs="Trebuchet MS"/>
          <w:color w:val="000000"/>
          <w:sz w:val="22"/>
          <w:szCs w:val="22"/>
        </w:rPr>
        <w:t>sechs Ziffern, Bindestrich, eine Ziffer. Die Glückskette zum Beispiel hat die Kontonummer 10-15000-6. Auch 12-345678-9 ist eine vom Format her gültige Postleitzahl.</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Geben Sie einen regulären Ausdruck an, der Schweizer Postkontonummern erkennt:</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Default="00BA2031">
            <w:pPr>
              <w:rPr>
                <w:rFonts w:ascii="Franklin Gothic Book" w:hAnsi="Franklin Gothic Book"/>
              </w:rPr>
            </w:pPr>
          </w:p>
          <w:p w:rsidR="008913F2" w:rsidRDefault="008913F2">
            <w:pPr>
              <w:rPr>
                <w:rFonts w:ascii="Franklin Gothic Book" w:hAnsi="Franklin Gothic Book"/>
              </w:rPr>
            </w:pPr>
          </w:p>
          <w:p w:rsidR="008913F2" w:rsidRDefault="008913F2">
            <w:pPr>
              <w:rPr>
                <w:rFonts w:ascii="Franklin Gothic Book" w:hAnsi="Franklin Gothic Book"/>
              </w:rPr>
            </w:pPr>
          </w:p>
          <w:p w:rsidR="00CF28A9" w:rsidRDefault="00CF28A9">
            <w:pPr>
              <w:rPr>
                <w:rFonts w:ascii="Franklin Gothic Book" w:hAnsi="Franklin Gothic Book"/>
              </w:rPr>
            </w:pPr>
          </w:p>
          <w:p w:rsidR="008913F2" w:rsidRDefault="008913F2">
            <w:pPr>
              <w:rPr>
                <w:rFonts w:ascii="Franklin Gothic Book" w:hAnsi="Franklin Gothic Book"/>
              </w:rPr>
            </w:pPr>
          </w:p>
          <w:p w:rsidR="008913F2" w:rsidRPr="004E5E9D" w:rsidRDefault="008913F2">
            <w:pPr>
              <w:rPr>
                <w:rFonts w:ascii="Franklin Gothic Book" w:hAnsi="Franklin Gothic Book"/>
              </w:rPr>
            </w:pPr>
          </w:p>
        </w:tc>
      </w:tr>
    </w:tbl>
    <w:p w:rsidR="008913F2" w:rsidRPr="004E5E9D" w:rsidRDefault="008913F2">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4E5E9D">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2" w:name="h.hxupymvhmcmh"/>
      <w:bookmarkEnd w:id="2"/>
      <w:r>
        <w:rPr>
          <w:rFonts w:ascii="Franklin Gothic Book" w:eastAsia="Trebuchet MS" w:hAnsi="Franklin Gothic Book" w:cs="Trebuchet MS"/>
          <w:i w:val="0"/>
          <w:iCs w:val="0"/>
          <w:color w:val="000000"/>
          <w:sz w:val="36"/>
          <w:szCs w:val="36"/>
        </w:rPr>
        <w:br w:type="page"/>
      </w:r>
      <w:r w:rsidR="00BA2031" w:rsidRPr="004E5E9D">
        <w:rPr>
          <w:rFonts w:ascii="Franklin Gothic Medium" w:eastAsia="Trebuchet MS" w:hAnsi="Franklin Gothic Medium" w:cs="Trebuchet MS"/>
          <w:b w:val="0"/>
          <w:i w:val="0"/>
          <w:iCs w:val="0"/>
          <w:color w:val="000000"/>
          <w:sz w:val="36"/>
          <w:szCs w:val="36"/>
        </w:rPr>
        <w:lastRenderedPageBreak/>
        <w:t>2. Computation: Aussagenlogik [5 Punkte]</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Im Unterricht haben wir in LogicTraffic die Sicherheit von Kreuzungen mit Wahrheitstabellen und aussagenlogischen Formeln beschrieben.</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Für diese Aufgabe betrachten wir den sogenannten Produktausschluss: Gewisse Produkte, die zum Beispiel ein schweizerisches Telekom-Unternehmen verkauft, können nicht miteinander kombiniert werden</w:t>
      </w:r>
      <w:r w:rsidR="004E5E9D">
        <w:rPr>
          <w:rFonts w:ascii="Franklin Gothic Book" w:eastAsia="Trebuchet MS" w:hAnsi="Franklin Gothic Book" w:cs="Trebuchet MS"/>
          <w:color w:val="000000"/>
          <w:sz w:val="22"/>
          <w:szCs w:val="22"/>
        </w:rPr>
        <w:t xml:space="preserve"> (die im folgenden verwendeten Produkte sind fiktiv):</w:t>
      </w:r>
    </w:p>
    <w:p w:rsidR="00BA2031" w:rsidRPr="004E5E9D" w:rsidRDefault="00BA2031">
      <w:pPr>
        <w:spacing w:line="276" w:lineRule="auto"/>
        <w:rPr>
          <w:rFonts w:ascii="Franklin Gothic Book" w:eastAsia="Trebuchet MS" w:hAnsi="Franklin Gothic Book" w:cs="Trebuchet MS"/>
          <w:color w:val="000000"/>
          <w:sz w:val="20"/>
          <w:szCs w:val="20"/>
        </w:rPr>
      </w:pPr>
    </w:p>
    <w:tbl>
      <w:tblPr>
        <w:tblW w:w="0" w:type="auto"/>
        <w:tblLook w:val="0000" w:firstRow="0" w:lastRow="0" w:firstColumn="0" w:lastColumn="0" w:noHBand="0" w:noVBand="0"/>
      </w:tblPr>
      <w:tblGrid>
        <w:gridCol w:w="4512"/>
        <w:gridCol w:w="4512"/>
      </w:tblGrid>
      <w:tr w:rsidR="00BA2031" w:rsidRPr="004E5E9D">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Produktausschlussmatrix</w:t>
            </w:r>
          </w:p>
          <w:p w:rsidR="00BA2031" w:rsidRPr="004E5E9D" w:rsidRDefault="00BA2031">
            <w:pPr>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1093"/>
              <w:gridCol w:w="1036"/>
              <w:gridCol w:w="1093"/>
              <w:gridCol w:w="1070"/>
            </w:tblGrid>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Flatrate</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Halbpreis</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Plaudern</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Flatrate</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nicht ok</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nicht ok</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Halbpreis</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nicht ok</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ok</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Plaudern</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nicht ok</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ok</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w:t>
                  </w:r>
                </w:p>
              </w:tc>
            </w:tr>
          </w:tbl>
          <w:p w:rsidR="00BA2031" w:rsidRPr="004E5E9D" w:rsidRDefault="00BA2031">
            <w:pPr>
              <w:rPr>
                <w:rFonts w:ascii="Franklin Gothic Book" w:hAnsi="Franklin Gothic Book"/>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Das heisst zum Beispiel, Halbpreis kann nicht mit Flatrate kombiniert werden, aber mit Plaudern.</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Hinweis: Die Tabelle von links nach rechts oder von oben nach unten gelesen werden - die Einträge sind symmetrisch.</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Wahrheitstabelle</w:t>
            </w:r>
          </w:p>
          <w:p w:rsidR="00BA2031" w:rsidRPr="004E5E9D" w:rsidRDefault="00BA2031">
            <w:pPr>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1070"/>
              <w:gridCol w:w="1093"/>
              <w:gridCol w:w="1077"/>
              <w:gridCol w:w="1052"/>
            </w:tblGrid>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Flatrate</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Halbpreis</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Plaudern</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Medium" w:hAnsi="Franklin Gothic Medium"/>
                      <w:sz w:val="22"/>
                      <w:szCs w:val="22"/>
                    </w:rPr>
                  </w:pPr>
                  <w:r w:rsidRPr="004E5E9D">
                    <w:rPr>
                      <w:rFonts w:ascii="Franklin Gothic Medium" w:eastAsia="Trebuchet MS" w:hAnsi="Franklin Gothic Medium" w:cs="Trebuchet MS"/>
                      <w:b/>
                      <w:bCs/>
                      <w:color w:val="000000"/>
                      <w:sz w:val="22"/>
                      <w:szCs w:val="22"/>
                    </w:rPr>
                    <w:t>ok?</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p>
              </w:tc>
            </w:tr>
          </w:tbl>
          <w:p w:rsidR="00BA2031" w:rsidRPr="004E5E9D" w:rsidRDefault="00BA2031">
            <w:pPr>
              <w:rPr>
                <w:rFonts w:ascii="Franklin Gothic Book" w:hAnsi="Franklin Gothic Book"/>
                <w:sz w:val="22"/>
                <w:szCs w:val="22"/>
              </w:rPr>
            </w:pPr>
          </w:p>
        </w:tc>
      </w:tr>
    </w:tbl>
    <w:p w:rsidR="00BA2031" w:rsidRPr="004E5E9D" w:rsidRDefault="00BA2031">
      <w:pPr>
        <w:spacing w:line="276" w:lineRule="auto"/>
        <w:rPr>
          <w:rFonts w:ascii="Franklin Gothic Book" w:hAnsi="Franklin Gothic Book"/>
        </w:rPr>
      </w:pPr>
    </w:p>
    <w:p w:rsidR="00BA2031" w:rsidRPr="004E5E9D" w:rsidRDefault="00BA2031" w:rsidP="004E5E9D">
      <w:pPr>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 xml:space="preserve">1. Füllen Sie oben rechts die Wahrheitstabelle aus (rechts Spalte “ok”): Welche Produktkombinationen sind zulässig? </w:t>
      </w:r>
    </w:p>
    <w:p w:rsidR="00BA2031" w:rsidRPr="004E5E9D" w:rsidRDefault="00BA2031">
      <w:pPr>
        <w:spacing w:line="276" w:lineRule="auto"/>
        <w:rPr>
          <w:rFonts w:ascii="Franklin Gothic Book" w:eastAsia="Trebuchet MS" w:hAnsi="Franklin Gothic Book" w:cs="Trebuchet MS"/>
          <w:color w:val="000000"/>
          <w:sz w:val="22"/>
          <w:szCs w:val="22"/>
        </w:rPr>
      </w:pPr>
    </w:p>
    <w:p w:rsidR="0027762D" w:rsidRPr="00CF28A9" w:rsidRDefault="00BA2031" w:rsidP="00CF28A9">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Bei den drei Produktspalten bedeutet 0, das Produkt ist nicht gewählt; 1 bedeutet, das Produkt ist gewählt. Geben Sie in der Spalte “ok” mit 0 unzulässige Kombinationen an und mit 1 zulässige Kombinationen.</w:t>
      </w:r>
      <w:r w:rsidR="00CF28A9">
        <w:rPr>
          <w:rFonts w:ascii="Franklin Gothic Book" w:hAnsi="Franklin Gothic Book"/>
        </w:rPr>
        <w:t xml:space="preserve"> </w:t>
      </w:r>
    </w:p>
    <w:p w:rsidR="0027762D" w:rsidRPr="004E5E9D" w:rsidRDefault="0027762D" w:rsidP="0027762D">
      <w:pPr>
        <w:spacing w:line="276" w:lineRule="auto"/>
        <w:rPr>
          <w:rFonts w:ascii="Franklin Gothic Book" w:hAnsi="Franklin Gothic Book"/>
        </w:rPr>
      </w:pPr>
    </w:p>
    <w:p w:rsidR="00CF28A9" w:rsidRDefault="00CF28A9">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br w:type="page"/>
      </w:r>
    </w:p>
    <w:p w:rsidR="00BA2031" w:rsidRPr="004E5E9D" w:rsidRDefault="00BA2031" w:rsidP="004E5E9D">
      <w:pPr>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lastRenderedPageBreak/>
        <w:t>2. Leiten Sie aus der Produktausschlussmatrix die Formel in Implikationsschreibweise her, die angibt, welche Produktkombinationen zulässig sind.</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Hinweis: Wenn Sie wollen, können Sie dabei folgende Abkürzungen verwenden: Flatrate = A, Halbpreis = B, Plaudern = C.</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Hinweis: Sie können die Schreibweise für die Formeln wählen: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die Wörter ODER, UND, NICHT</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die Symbole wie bei LogicTraffic (v für ODER, ^ für UND, </w:t>
      </w:r>
      <w:r w:rsidR="00F67E7F">
        <w:rPr>
          <w:rFonts w:ascii="Franklin Gothic Book" w:eastAsia="Trebuchet MS" w:hAnsi="Franklin Gothic Book" w:cs="Trebuchet MS"/>
          <w:color w:val="000000"/>
          <w:sz w:val="22"/>
          <w:szCs w:val="22"/>
        </w:rPr>
        <w:t>¬</w:t>
      </w:r>
      <w:r w:rsidRPr="004E5E9D">
        <w:rPr>
          <w:rFonts w:ascii="Franklin Gothic Book" w:eastAsia="Trebuchet MS" w:hAnsi="Franklin Gothic Book" w:cs="Trebuchet MS"/>
          <w:color w:val="000000"/>
          <w:sz w:val="22"/>
          <w:szCs w:val="22"/>
        </w:rPr>
        <w:t xml:space="preserve"> für NICHT)</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Und nicht vergessen - im Zweifelsfall Klammern () verwenden, um die Gruppierung richtig hinzubekommen.</w:t>
      </w:r>
    </w:p>
    <w:p w:rsidR="00BA2031" w:rsidRPr="004E5E9D" w:rsidRDefault="00BA2031">
      <w:pPr>
        <w:spacing w:line="276" w:lineRule="auto"/>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eastAsia="Trebuchet MS" w:hAnsi="Franklin Gothic Book" w:cs="Trebuchet MS"/>
                <w:color w:val="000000"/>
                <w:sz w:val="22"/>
                <w:szCs w:val="22"/>
              </w:rPr>
            </w:pPr>
          </w:p>
          <w:p w:rsidR="00BA2031" w:rsidRDefault="00BA2031">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Pr="004E5E9D" w:rsidRDefault="00CF28A9">
            <w:pPr>
              <w:rPr>
                <w:rFonts w:ascii="Franklin Gothic Book" w:eastAsia="Trebuchet MS" w:hAnsi="Franklin Gothic Book" w:cs="Trebuchet MS"/>
                <w:color w:val="000000"/>
                <w:sz w:val="22"/>
                <w:szCs w:val="22"/>
              </w:rPr>
            </w:pPr>
          </w:p>
        </w:tc>
      </w:tr>
    </w:tbl>
    <w:p w:rsidR="00CF28A9" w:rsidRDefault="00CF28A9">
      <w:pPr>
        <w:spacing w:line="276" w:lineRule="auto"/>
        <w:rPr>
          <w:rFonts w:ascii="Franklin Gothic Medium" w:eastAsia="Trebuchet MS" w:hAnsi="Franklin Gothic Medium" w:cs="Trebuchet MS"/>
          <w:color w:val="000000"/>
          <w:sz w:val="22"/>
          <w:szCs w:val="22"/>
        </w:rPr>
      </w:pPr>
    </w:p>
    <w:p w:rsidR="00CF28A9" w:rsidRDefault="00CF28A9">
      <w:pPr>
        <w:spacing w:line="276" w:lineRule="auto"/>
        <w:rPr>
          <w:rFonts w:ascii="Franklin Gothic Medium" w:eastAsia="Trebuchet MS" w:hAnsi="Franklin Gothic Medium" w:cs="Trebuchet MS"/>
          <w:color w:val="000000"/>
          <w:sz w:val="22"/>
          <w:szCs w:val="22"/>
        </w:rPr>
      </w:pPr>
    </w:p>
    <w:p w:rsidR="00CF28A9" w:rsidRDefault="00CF28A9">
      <w:pPr>
        <w:spacing w:line="276" w:lineRule="auto"/>
        <w:rPr>
          <w:rFonts w:ascii="Franklin Gothic Medium" w:eastAsia="Trebuchet MS" w:hAnsi="Franklin Gothic Medium" w:cs="Trebuchet MS"/>
          <w:color w:val="000000"/>
          <w:sz w:val="22"/>
          <w:szCs w:val="22"/>
        </w:rPr>
      </w:pPr>
    </w:p>
    <w:p w:rsidR="00BA2031" w:rsidRPr="00CE4672" w:rsidRDefault="00BA2031">
      <w:pPr>
        <w:spacing w:line="276" w:lineRule="auto"/>
        <w:rPr>
          <w:rFonts w:ascii="Franklin Gothic Medium" w:eastAsia="Trebuchet MS" w:hAnsi="Franklin Gothic Medium" w:cs="Trebuchet MS"/>
          <w:color w:val="000000"/>
          <w:sz w:val="22"/>
          <w:szCs w:val="22"/>
        </w:rPr>
      </w:pPr>
      <w:r w:rsidRPr="00CE4672">
        <w:rPr>
          <w:rFonts w:ascii="Franklin Gothic Medium" w:eastAsia="Trebuchet MS" w:hAnsi="Franklin Gothic Medium" w:cs="Trebuchet MS"/>
          <w:color w:val="000000"/>
          <w:sz w:val="22"/>
          <w:szCs w:val="22"/>
        </w:rPr>
        <w:t>3.a. Geben Sie eine andere Formel als bei 2. an, die Sie direkt aus aus der Produktausschlussmatrix herleiten können:</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28A9" w:rsidRPr="004E5E9D" w:rsidRDefault="00CF28A9">
            <w:pPr>
              <w:rPr>
                <w:rFonts w:ascii="Franklin Gothic Book" w:hAnsi="Franklin Gothic Book"/>
              </w:rPr>
            </w:pPr>
          </w:p>
          <w:p w:rsidR="00BA2031" w:rsidRDefault="00BA2031">
            <w:pPr>
              <w:rPr>
                <w:rFonts w:ascii="Franklin Gothic Book" w:eastAsia="Trebuchet MS" w:hAnsi="Franklin Gothic Book" w:cs="Trebuchet MS"/>
                <w:color w:val="000000"/>
                <w:sz w:val="22"/>
                <w:szCs w:val="22"/>
              </w:rPr>
            </w:pPr>
          </w:p>
          <w:p w:rsidR="00CF28A9" w:rsidRPr="004E5E9D" w:rsidRDefault="00CF28A9">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tc>
      </w:tr>
    </w:tbl>
    <w:p w:rsidR="00BA2031" w:rsidRDefault="00BA2031">
      <w:pPr>
        <w:spacing w:line="276" w:lineRule="auto"/>
        <w:rPr>
          <w:rFonts w:ascii="Franklin Gothic Book" w:hAnsi="Franklin Gothic Book"/>
        </w:rPr>
      </w:pPr>
    </w:p>
    <w:p w:rsidR="0027762D" w:rsidRDefault="0027762D">
      <w:pPr>
        <w:spacing w:line="276" w:lineRule="auto"/>
        <w:rPr>
          <w:rFonts w:ascii="Franklin Gothic Medium" w:eastAsia="Trebuchet MS" w:hAnsi="Franklin Gothic Medium" w:cs="Trebuchet MS"/>
          <w:color w:val="000000"/>
          <w:sz w:val="22"/>
          <w:szCs w:val="22"/>
        </w:rPr>
      </w:pPr>
    </w:p>
    <w:p w:rsidR="00CF28A9" w:rsidRPr="004E5E9D" w:rsidRDefault="00CF28A9">
      <w:pPr>
        <w:spacing w:line="276" w:lineRule="auto"/>
        <w:rPr>
          <w:rFonts w:ascii="Franklin Gothic Book" w:hAnsi="Franklin Gothic Book"/>
        </w:rPr>
      </w:pPr>
    </w:p>
    <w:p w:rsidR="00BA2031" w:rsidRPr="00CE4672" w:rsidRDefault="00BA2031">
      <w:pPr>
        <w:spacing w:line="276" w:lineRule="auto"/>
        <w:rPr>
          <w:rFonts w:ascii="Franklin Gothic Medium" w:eastAsia="Trebuchet MS" w:hAnsi="Franklin Gothic Medium" w:cs="Trebuchet MS"/>
          <w:color w:val="000000"/>
          <w:sz w:val="22"/>
          <w:szCs w:val="22"/>
        </w:rPr>
      </w:pPr>
      <w:r w:rsidRPr="00CE4672">
        <w:rPr>
          <w:rFonts w:ascii="Franklin Gothic Medium" w:eastAsia="Trebuchet MS" w:hAnsi="Franklin Gothic Medium" w:cs="Trebuchet MS"/>
          <w:color w:val="000000"/>
          <w:sz w:val="22"/>
          <w:szCs w:val="22"/>
        </w:rPr>
        <w:t>3.b. Beschreiben Sie in ein bis drei Sätzen, wie Sie die Formel in 3.a. hergeleitet haben:</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p>
          <w:p w:rsidR="00BA2031" w:rsidRDefault="00BA2031">
            <w:pPr>
              <w:rPr>
                <w:rFonts w:ascii="Franklin Gothic Book" w:eastAsia="Trebuchet MS" w:hAnsi="Franklin Gothic Book" w:cs="Trebuchet MS"/>
                <w:color w:val="000000"/>
                <w:sz w:val="22"/>
                <w:szCs w:val="22"/>
              </w:rPr>
            </w:pPr>
          </w:p>
          <w:p w:rsidR="00CF28A9" w:rsidRPr="004E5E9D" w:rsidRDefault="00CF28A9">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tc>
      </w:tr>
    </w:tbl>
    <w:p w:rsidR="00BA2031" w:rsidRDefault="00BA2031">
      <w:pPr>
        <w:spacing w:line="276" w:lineRule="auto"/>
        <w:rPr>
          <w:rFonts w:ascii="Franklin Gothic Book" w:hAnsi="Franklin Gothic Book"/>
        </w:rPr>
      </w:pPr>
    </w:p>
    <w:p w:rsidR="0027762D" w:rsidRDefault="0027762D">
      <w:pPr>
        <w:spacing w:line="276" w:lineRule="auto"/>
        <w:rPr>
          <w:rFonts w:ascii="Franklin Gothic Medium" w:eastAsia="Trebuchet MS" w:hAnsi="Franklin Gothic Medium" w:cs="Trebuchet MS"/>
          <w:color w:val="000000"/>
          <w:sz w:val="22"/>
          <w:szCs w:val="22"/>
        </w:rPr>
      </w:pPr>
    </w:p>
    <w:p w:rsidR="00CF28A9" w:rsidRPr="004E5E9D" w:rsidRDefault="00CF28A9">
      <w:pPr>
        <w:spacing w:line="276" w:lineRule="auto"/>
        <w:rPr>
          <w:rFonts w:ascii="Franklin Gothic Book" w:hAnsi="Franklin Gothic Book"/>
        </w:rPr>
      </w:pPr>
    </w:p>
    <w:p w:rsidR="00BA2031" w:rsidRPr="00CE4672" w:rsidRDefault="00BA2031">
      <w:pPr>
        <w:spacing w:line="276" w:lineRule="auto"/>
        <w:rPr>
          <w:rFonts w:ascii="Franklin Gothic Medium" w:eastAsia="Trebuchet MS" w:hAnsi="Franklin Gothic Medium" w:cs="Trebuchet MS"/>
          <w:color w:val="000000"/>
          <w:sz w:val="22"/>
          <w:szCs w:val="22"/>
        </w:rPr>
      </w:pPr>
      <w:r w:rsidRPr="00CE4672">
        <w:rPr>
          <w:rFonts w:ascii="Franklin Gothic Medium" w:eastAsia="Trebuchet MS" w:hAnsi="Franklin Gothic Medium" w:cs="Trebuchet MS"/>
          <w:color w:val="000000"/>
          <w:sz w:val="22"/>
          <w:szCs w:val="22"/>
        </w:rPr>
        <w:t>4. Verwenden Sie Ihre Wahrheitstabelle, um die Formel in KKNF oder KDNF anzugeben - wählen Sie dabei diejenige Formel, die kürzer ist:</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p>
          <w:p w:rsidR="00BA2031" w:rsidRPr="004E5E9D" w:rsidRDefault="00BA2031">
            <w:pPr>
              <w:rPr>
                <w:rFonts w:ascii="Franklin Gothic Book" w:eastAsia="Trebuchet MS" w:hAnsi="Franklin Gothic Book" w:cs="Trebuchet MS"/>
                <w:color w:val="000000"/>
                <w:sz w:val="22"/>
                <w:szCs w:val="22"/>
              </w:rPr>
            </w:pPr>
          </w:p>
          <w:p w:rsidR="00BA2031" w:rsidRDefault="00BA2031">
            <w:pPr>
              <w:rPr>
                <w:rFonts w:ascii="Franklin Gothic Book" w:eastAsia="Trebuchet MS" w:hAnsi="Franklin Gothic Book" w:cs="Trebuchet MS"/>
                <w:color w:val="000000"/>
                <w:sz w:val="22"/>
                <w:szCs w:val="22"/>
              </w:rPr>
            </w:pPr>
          </w:p>
          <w:p w:rsidR="00CF28A9" w:rsidRPr="004E5E9D" w:rsidRDefault="00CF28A9">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tc>
      </w:tr>
    </w:tbl>
    <w:p w:rsidR="00BA2031" w:rsidRDefault="00BA2031">
      <w:pPr>
        <w:spacing w:line="276" w:lineRule="auto"/>
        <w:rPr>
          <w:rFonts w:ascii="Franklin Gothic Book" w:hAnsi="Franklin Gothic Book"/>
        </w:rPr>
      </w:pPr>
    </w:p>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27762D" w:rsidRDefault="00BA2031">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3" w:name="h.yjtyzhnbv4nr"/>
      <w:bookmarkEnd w:id="3"/>
      <w:r>
        <w:rPr>
          <w:rFonts w:ascii="Franklin Gothic Book" w:eastAsia="Trebuchet MS" w:hAnsi="Franklin Gothic Book" w:cs="Trebuchet MS"/>
          <w:i w:val="0"/>
          <w:iCs w:val="0"/>
          <w:color w:val="000000"/>
          <w:sz w:val="36"/>
          <w:szCs w:val="36"/>
        </w:rPr>
        <w:br w:type="page"/>
      </w:r>
      <w:r w:rsidRPr="0027762D">
        <w:rPr>
          <w:rFonts w:ascii="Franklin Gothic Medium" w:eastAsia="Trebuchet MS" w:hAnsi="Franklin Gothic Medium" w:cs="Trebuchet MS"/>
          <w:b w:val="0"/>
          <w:i w:val="0"/>
          <w:iCs w:val="0"/>
          <w:color w:val="000000"/>
          <w:sz w:val="36"/>
          <w:szCs w:val="36"/>
        </w:rPr>
        <w:lastRenderedPageBreak/>
        <w:t>3. Programming: Programm lesen [5 Punkte]</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Sie erhalten ein JavaKara-Programme, das ein anderer Programmierer geschrieben hat. Leider hat er sich keine Mühe gegeben, das Programm lesbar zu gestalten: </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public void myMainProgram()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for (int i = 1; i &lt; world.getSizeY() - 1; i++)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int j = methode1(i);</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methode2(i, j);</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int methode1(int y)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int t = 0;</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for (int x = 1; x &lt; world.getSizeX() - 1; x++)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if (world.isLeaf(x, y))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world.setLeaf(x, y, false);</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return 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void methode2(int y, int n)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for (int x = 1; x &lt;= n; x++)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world.setLeaf(x, y, true);</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Immerhin hat er Ihnen eine Welt hinterlassen, an der Sie das Programm testen können (links in folgender Abbildung).</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27762D" w:rsidRDefault="00BA2031" w:rsidP="0027762D">
      <w:pPr>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 xml:space="preserve">Zeichnen Sie in die Welt rechts in der folgenden Abbildung, wie die Welt </w:t>
      </w:r>
      <w:r w:rsidRPr="007461E8">
        <w:rPr>
          <w:rFonts w:ascii="Franklin Gothic Medium" w:eastAsia="Trebuchet MS" w:hAnsi="Franklin Gothic Medium" w:cs="Trebuchet MS"/>
          <w:b/>
          <w:color w:val="000000"/>
          <w:sz w:val="22"/>
          <w:szCs w:val="22"/>
        </w:rPr>
        <w:t>nach</w:t>
      </w:r>
      <w:r w:rsidRPr="0027762D">
        <w:rPr>
          <w:rFonts w:ascii="Franklin Gothic Medium" w:eastAsia="Trebuchet MS" w:hAnsi="Franklin Gothic Medium" w:cs="Trebuchet MS"/>
          <w:color w:val="000000"/>
          <w:sz w:val="22"/>
          <w:szCs w:val="22"/>
        </w:rPr>
        <w:t xml:space="preserve"> Ausführung des Programmes aussieht: </w:t>
      </w:r>
    </w:p>
    <w:p w:rsidR="00BA2031" w:rsidRPr="004E5E9D" w:rsidRDefault="00BA2031">
      <w:pPr>
        <w:spacing w:line="276" w:lineRule="auto"/>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4512"/>
        <w:gridCol w:w="4512"/>
      </w:tblGrid>
      <w:tr w:rsidR="00BA2031" w:rsidRPr="004E5E9D">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5D2F40">
            <w:pPr>
              <w:jc w:val="center"/>
              <w:rPr>
                <w:rFonts w:ascii="Franklin Gothic Book" w:hAnsi="Franklin Gothic Book"/>
              </w:rPr>
            </w:pPr>
            <w:r>
              <w:rPr>
                <w:rFonts w:ascii="Franklin Gothic Book" w:hAnsi="Franklin Gothic Book"/>
                <w:noProof/>
                <w:lang w:val="de-CH" w:eastAsia="de-CH"/>
              </w:rPr>
              <w:drawing>
                <wp:inline distT="0" distB="0" distL="0" distR="0">
                  <wp:extent cx="2486025" cy="24669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466975"/>
                          </a:xfrm>
                          <a:prstGeom prst="rect">
                            <a:avLst/>
                          </a:prstGeom>
                          <a:noFill/>
                          <a:ln>
                            <a:noFill/>
                          </a:ln>
                        </pic:spPr>
                      </pic:pic>
                    </a:graphicData>
                  </a:graphic>
                </wp:inline>
              </w:drawing>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5D2F40">
            <w:pPr>
              <w:jc w:val="center"/>
              <w:rPr>
                <w:rFonts w:ascii="Franklin Gothic Book" w:hAnsi="Franklin Gothic Book"/>
              </w:rPr>
            </w:pPr>
            <w:r>
              <w:rPr>
                <w:rFonts w:ascii="Franklin Gothic Book" w:hAnsi="Franklin Gothic Book"/>
                <w:noProof/>
                <w:lang w:val="de-CH" w:eastAsia="de-CH"/>
              </w:rPr>
              <w:drawing>
                <wp:inline distT="0" distB="0" distL="0" distR="0">
                  <wp:extent cx="2495550" cy="25241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27762D" w:rsidRDefault="00BA2031" w:rsidP="0027762D">
      <w:pPr>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lastRenderedPageBreak/>
        <w:t xml:space="preserve">Beschreiben Sie in je </w:t>
      </w:r>
      <w:r w:rsidR="0027762D" w:rsidRPr="0027762D">
        <w:rPr>
          <w:rFonts w:ascii="Franklin Gothic Medium" w:eastAsia="Trebuchet MS" w:hAnsi="Franklin Gothic Medium" w:cs="Trebuchet MS"/>
          <w:color w:val="000000"/>
          <w:sz w:val="22"/>
          <w:szCs w:val="22"/>
        </w:rPr>
        <w:t>ein, zwei Sätzen,</w:t>
      </w:r>
      <w:r w:rsidRPr="0027762D">
        <w:rPr>
          <w:rFonts w:ascii="Franklin Gothic Medium" w:eastAsia="Trebuchet MS" w:hAnsi="Franklin Gothic Medium" w:cs="Trebuchet MS"/>
          <w:color w:val="000000"/>
          <w:sz w:val="22"/>
          <w:szCs w:val="22"/>
        </w:rPr>
        <w:t xml:space="preserve"> was welche Methode macht:</w:t>
      </w:r>
    </w:p>
    <w:tbl>
      <w:tblPr>
        <w:tblW w:w="0" w:type="auto"/>
        <w:tblLook w:val="0000" w:firstRow="0" w:lastRow="0" w:firstColumn="0" w:lastColumn="0" w:noHBand="0" w:noVBand="0"/>
      </w:tblPr>
      <w:tblGrid>
        <w:gridCol w:w="1965"/>
        <w:gridCol w:w="7065"/>
      </w:tblGrid>
      <w:tr w:rsidR="00BA2031" w:rsidRPr="004E5E9D">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BA2031">
            <w:pPr>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methode1</w:t>
            </w:r>
          </w:p>
        </w:tc>
        <w:tc>
          <w:tcPr>
            <w:tcW w:w="7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p>
          <w:p w:rsidR="00BA2031" w:rsidRDefault="00BA2031">
            <w:pPr>
              <w:rPr>
                <w:rFonts w:ascii="Franklin Gothic Book" w:eastAsia="Trebuchet MS" w:hAnsi="Franklin Gothic Book" w:cs="Trebuchet MS"/>
                <w:color w:val="000000"/>
                <w:sz w:val="22"/>
                <w:szCs w:val="22"/>
              </w:rPr>
            </w:pPr>
          </w:p>
          <w:p w:rsidR="0027762D" w:rsidRDefault="0027762D">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Pr="004E5E9D" w:rsidRDefault="00CF28A9">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tc>
      </w:tr>
      <w:tr w:rsidR="00BA2031" w:rsidRPr="004E5E9D">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BA2031">
            <w:pPr>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methode2</w:t>
            </w:r>
          </w:p>
        </w:tc>
        <w:tc>
          <w:tcPr>
            <w:tcW w:w="7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p>
          <w:p w:rsidR="00BA2031" w:rsidRDefault="00BA2031">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27762D" w:rsidRPr="004E5E9D" w:rsidRDefault="0027762D">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tc>
      </w:tr>
      <w:tr w:rsidR="00BA2031" w:rsidRPr="004E5E9D">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BA2031">
            <w:pPr>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myMainProgram</w:t>
            </w:r>
          </w:p>
        </w:tc>
        <w:tc>
          <w:tcPr>
            <w:tcW w:w="7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p>
          <w:p w:rsidR="00BA2031" w:rsidRDefault="00BA2031">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27762D" w:rsidRPr="004E5E9D" w:rsidRDefault="0027762D">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Default="00BA2031">
      <w:pPr>
        <w:spacing w:line="276" w:lineRule="auto"/>
        <w:rPr>
          <w:rFonts w:ascii="Franklin Gothic Medium" w:eastAsia="Trebuchet MS" w:hAnsi="Franklin Gothic Medium" w:cs="Trebuchet MS"/>
          <w:color w:val="000000"/>
          <w:sz w:val="22"/>
          <w:szCs w:val="22"/>
        </w:rPr>
      </w:pPr>
    </w:p>
    <w:p w:rsidR="00CF28A9" w:rsidRPr="004E5E9D" w:rsidRDefault="00CF28A9">
      <w:pPr>
        <w:spacing w:line="276" w:lineRule="auto"/>
        <w:rPr>
          <w:rFonts w:ascii="Franklin Gothic Book" w:eastAsia="Trebuchet MS" w:hAnsi="Franklin Gothic Book" w:cs="Trebuchet MS"/>
          <w:color w:val="000000"/>
          <w:sz w:val="22"/>
          <w:szCs w:val="22"/>
        </w:rPr>
      </w:pPr>
    </w:p>
    <w:p w:rsidR="00BA2031" w:rsidRPr="0027762D" w:rsidRDefault="00BA2031">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4" w:name="h.roedqw-yvpo3"/>
      <w:bookmarkEnd w:id="4"/>
      <w:r>
        <w:rPr>
          <w:rFonts w:ascii="Franklin Gothic Book" w:eastAsia="Trebuchet MS" w:hAnsi="Franklin Gothic Book" w:cs="Trebuchet MS"/>
          <w:i w:val="0"/>
          <w:iCs w:val="0"/>
          <w:color w:val="000000"/>
          <w:sz w:val="36"/>
          <w:szCs w:val="36"/>
        </w:rPr>
        <w:br w:type="page"/>
      </w:r>
      <w:r w:rsidRPr="0027762D">
        <w:rPr>
          <w:rFonts w:ascii="Franklin Gothic Medium" w:eastAsia="Trebuchet MS" w:hAnsi="Franklin Gothic Medium" w:cs="Trebuchet MS"/>
          <w:b w:val="0"/>
          <w:i w:val="0"/>
          <w:iCs w:val="0"/>
          <w:color w:val="000000"/>
          <w:sz w:val="36"/>
          <w:szCs w:val="36"/>
        </w:rPr>
        <w:lastRenderedPageBreak/>
        <w:t>4. Programming: Programm schreiben [5 Punkte]</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Schreiben Sie ein Programm, das Kara in einer Welt wie in der Abbildung links gezeigt Kleeblätter legen lässt. Kara soll aufhör</w:t>
      </w:r>
      <w:r w:rsidR="00F67E7F">
        <w:rPr>
          <w:rFonts w:ascii="Franklin Gothic Book" w:eastAsia="Trebuchet MS" w:hAnsi="Franklin Gothic Book" w:cs="Trebuchet MS"/>
          <w:color w:val="000000"/>
          <w:sz w:val="22"/>
          <w:szCs w:val="22"/>
        </w:rPr>
        <w:t>en, wenn vor ihm ein Pilz steht:</w:t>
      </w:r>
    </w:p>
    <w:tbl>
      <w:tblPr>
        <w:tblW w:w="0" w:type="auto"/>
        <w:tblLook w:val="0000" w:firstRow="0" w:lastRow="0" w:firstColumn="0" w:lastColumn="0" w:noHBand="0" w:noVBand="0"/>
      </w:tblPr>
      <w:tblGrid>
        <w:gridCol w:w="4512"/>
        <w:gridCol w:w="4512"/>
      </w:tblGrid>
      <w:tr w:rsidR="00BA2031" w:rsidRPr="004E5E9D">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5D2F40">
            <w:pPr>
              <w:jc w:val="center"/>
              <w:rPr>
                <w:rFonts w:ascii="Franklin Gothic Book" w:hAnsi="Franklin Gothic Book"/>
              </w:rPr>
            </w:pPr>
            <w:r>
              <w:rPr>
                <w:rFonts w:ascii="Franklin Gothic Book" w:hAnsi="Franklin Gothic Book"/>
                <w:noProof/>
                <w:lang w:val="de-CH" w:eastAsia="de-CH"/>
              </w:rPr>
              <w:drawing>
                <wp:inline distT="0" distB="0" distL="0" distR="0">
                  <wp:extent cx="2486025" cy="2466975"/>
                  <wp:effectExtent l="0" t="0" r="0" b="0"/>
                  <wp:docPr id="12" name="Bild 12" descr="C:\Users\raimond\Desktop\regalefuell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imond\Desktop\regalefuelle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2466975"/>
                          </a:xfrm>
                          <a:prstGeom prst="rect">
                            <a:avLst/>
                          </a:prstGeom>
                          <a:noFill/>
                          <a:ln>
                            <a:noFill/>
                          </a:ln>
                        </pic:spPr>
                      </pic:pic>
                    </a:graphicData>
                  </a:graphic>
                </wp:inline>
              </w:drawing>
            </w:r>
          </w:p>
          <w:p w:rsidR="00BA2031" w:rsidRPr="004E5E9D" w:rsidRDefault="00BA2031">
            <w:pPr>
              <w:jc w:val="cente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Welt vorher</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5D2F40">
            <w:pPr>
              <w:jc w:val="center"/>
              <w:rPr>
                <w:rFonts w:ascii="Franklin Gothic Book" w:hAnsi="Franklin Gothic Book"/>
              </w:rPr>
            </w:pPr>
            <w:r>
              <w:rPr>
                <w:rFonts w:ascii="Franklin Gothic Book" w:hAnsi="Franklin Gothic Book"/>
                <w:noProof/>
                <w:lang w:val="de-CH" w:eastAsia="de-CH"/>
              </w:rPr>
              <w:drawing>
                <wp:inline distT="0" distB="0" distL="0" distR="0">
                  <wp:extent cx="2495550" cy="2505075"/>
                  <wp:effectExtent l="0" t="0" r="0" b="0"/>
                  <wp:docPr id="14" name="Bild 14" descr="C:\Users\raimond\Desktop\regalefuellen-d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aimond\Desktop\regalefuellen-don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2505075"/>
                          </a:xfrm>
                          <a:prstGeom prst="rect">
                            <a:avLst/>
                          </a:prstGeom>
                          <a:noFill/>
                          <a:ln>
                            <a:noFill/>
                          </a:ln>
                        </pic:spPr>
                      </pic:pic>
                    </a:graphicData>
                  </a:graphic>
                </wp:inline>
              </w:drawing>
            </w:r>
          </w:p>
          <w:p w:rsidR="00BA2031" w:rsidRPr="004E5E9D" w:rsidRDefault="00BA2031">
            <w:pPr>
              <w:jc w:val="cente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Welt nachher</w:t>
            </w:r>
          </w:p>
        </w:tc>
      </w:tr>
    </w:tbl>
    <w:p w:rsidR="00BA2031" w:rsidRPr="004E5E9D" w:rsidRDefault="00BA2031">
      <w:pPr>
        <w:spacing w:line="276" w:lineRule="auto"/>
        <w:rPr>
          <w:rFonts w:ascii="Franklin Gothic Book" w:hAnsi="Franklin Gothic Book"/>
        </w:rPr>
      </w:pPr>
    </w:p>
    <w:p w:rsidR="00BA2031" w:rsidRPr="0027762D" w:rsidRDefault="00BA2031">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Der Anfang ist bereits gemacht. Ergänzen</w:t>
      </w:r>
      <w:r w:rsidR="007461E8">
        <w:rPr>
          <w:rFonts w:ascii="Franklin Gothic Medium" w:eastAsia="Trebuchet MS" w:hAnsi="Franklin Gothic Medium" w:cs="Trebuchet MS"/>
          <w:color w:val="000000"/>
          <w:sz w:val="22"/>
          <w:szCs w:val="22"/>
        </w:rPr>
        <w:t xml:space="preserve"> Sie den fehlenden Programmteil. Überlegen Sie sich, welche Situationen Kara antreffen kann u</w:t>
      </w:r>
      <w:r w:rsidR="00F67E7F">
        <w:rPr>
          <w:rFonts w:ascii="Franklin Gothic Medium" w:eastAsia="Trebuchet MS" w:hAnsi="Franklin Gothic Medium" w:cs="Trebuchet MS"/>
          <w:color w:val="000000"/>
          <w:sz w:val="22"/>
          <w:szCs w:val="22"/>
        </w:rPr>
        <w:t>nd wie er darauf reagieren muss. Es kann Ihnen auch helfen, zunächst nur ein Programm zu schreiben, das den Käfer zum Pilz laufen lässt, und erst anschliessend das Pilzlegen zu ergänzen. Schreiben Sie unten auf jeden Fall Ihre vollständige Lösung auf:</w:t>
      </w:r>
    </w:p>
    <w:p w:rsidR="00BA2031" w:rsidRPr="004E5E9D" w:rsidRDefault="00BA2031">
      <w:pPr>
        <w:spacing w:line="276" w:lineRule="auto"/>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9025"/>
      </w:tblGrid>
      <w:tr w:rsidR="00BA2031" w:rsidRPr="004E5E9D">
        <w:trPr>
          <w:trHeight w:val="380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BA2031" w:rsidP="0027762D">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public void myMainProgram() {</w:t>
            </w:r>
          </w:p>
          <w:p w:rsidR="00BA2031" w:rsidRPr="0027762D" w:rsidRDefault="00BA2031" w:rsidP="0027762D">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ab/>
              <w:t>while (!kara.mushroomFront()) {</w:t>
            </w:r>
          </w:p>
          <w:p w:rsidR="00BA2031" w:rsidRPr="0027762D" w:rsidRDefault="00BA2031" w:rsidP="0027762D">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ab/>
            </w: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Default="00BA2031" w:rsidP="0027762D">
            <w:pPr>
              <w:spacing w:line="276" w:lineRule="auto"/>
              <w:rPr>
                <w:rFonts w:ascii="Franklin Gothic Medium" w:eastAsia="Trebuchet MS" w:hAnsi="Franklin Gothic Medium" w:cs="Trebuchet MS"/>
                <w:color w:val="000000"/>
                <w:sz w:val="22"/>
                <w:szCs w:val="22"/>
              </w:rPr>
            </w:pPr>
          </w:p>
          <w:p w:rsidR="00CF28A9" w:rsidRPr="0027762D" w:rsidRDefault="00CF28A9"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bookmarkStart w:id="5" w:name="_GoBack"/>
            <w:bookmarkEnd w:id="5"/>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ab/>
              <w:t>}</w:t>
            </w:r>
          </w:p>
          <w:p w:rsidR="00BA2031" w:rsidRPr="004E5E9D" w:rsidRDefault="00BA2031" w:rsidP="0027762D">
            <w:pPr>
              <w:spacing w:line="276" w:lineRule="auto"/>
              <w:rPr>
                <w:rFonts w:ascii="Franklin Gothic Book" w:eastAsia="Trebuchet MS" w:hAnsi="Franklin Gothic Book" w:cs="Trebuchet MS"/>
                <w:b/>
                <w:bCs/>
                <w:color w:val="000000"/>
                <w:sz w:val="22"/>
                <w:szCs w:val="22"/>
              </w:rPr>
            </w:pPr>
            <w:r w:rsidRPr="0027762D">
              <w:rPr>
                <w:rFonts w:ascii="Franklin Gothic Medium" w:eastAsia="Trebuchet MS" w:hAnsi="Franklin Gothic Medium" w:cs="Trebuchet MS"/>
                <w:color w:val="000000"/>
                <w:sz w:val="22"/>
                <w:szCs w:val="22"/>
              </w:rPr>
              <w:t>}</w:t>
            </w:r>
          </w:p>
        </w:tc>
      </w:tr>
    </w:tbl>
    <w:p w:rsidR="00CF28A9" w:rsidRDefault="00CF28A9" w:rsidP="00CF28A9">
      <w:pPr>
        <w:spacing w:line="276" w:lineRule="auto"/>
        <w:rPr>
          <w:rFonts w:ascii="Franklin Gothic Book" w:eastAsia="Trebuchet MS" w:hAnsi="Franklin Gothic Book" w:cs="Trebuchet MS"/>
          <w:color w:val="000000"/>
          <w:sz w:val="22"/>
          <w:szCs w:val="22"/>
        </w:rPr>
      </w:pPr>
    </w:p>
    <w:p w:rsidR="00CF28A9" w:rsidRPr="004E5E9D" w:rsidRDefault="00CF28A9" w:rsidP="00CF28A9">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Hinweis: Die genaue Java-Schreibweise ist nicht entscheidend. Ihr Programm muss aber unmissverständlich zu lesen und die Bedeutung klar sein.</w:t>
      </w:r>
    </w:p>
    <w:p w:rsidR="00CF28A9" w:rsidRDefault="00CF28A9">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Analysieren Sie Ihre Lösung: Funktioniert Sie auch in einer Welt wie in der folgenden Abbildung gezeigt, wo der Pilz woanders steht und wo eine der “Säulen” dicker ist?</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5D2F40">
      <w:pPr>
        <w:spacing w:line="276" w:lineRule="auto"/>
        <w:rPr>
          <w:rFonts w:ascii="Franklin Gothic Book" w:eastAsia="Trebuchet MS" w:hAnsi="Franklin Gothic Book" w:cs="Trebuchet MS"/>
          <w:color w:val="000000"/>
          <w:sz w:val="22"/>
          <w:szCs w:val="22"/>
        </w:rPr>
      </w:pPr>
      <w:r>
        <w:rPr>
          <w:rFonts w:ascii="Franklin Gothic Book" w:hAnsi="Franklin Gothic Book"/>
          <w:noProof/>
          <w:lang w:val="de-CH" w:eastAsia="de-CH"/>
        </w:rPr>
        <w:drawing>
          <wp:inline distT="0" distB="0" distL="0" distR="0">
            <wp:extent cx="2466975" cy="2495550"/>
            <wp:effectExtent l="0" t="0" r="0" b="0"/>
            <wp:docPr id="15" name="Bild 15" descr="C:\Users\raimond\Desktop\regalefuellen-and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imond\Desktop\regalefuellen-ander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2495550"/>
                    </a:xfrm>
                    <a:prstGeom prst="rect">
                      <a:avLst/>
                    </a:prstGeom>
                    <a:noFill/>
                    <a:ln>
                      <a:noFill/>
                    </a:ln>
                  </pic:spPr>
                </pic:pic>
              </a:graphicData>
            </a:graphic>
          </wp:inline>
        </w:drawing>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27762D" w:rsidRDefault="00BA2031">
      <w:pPr>
        <w:spacing w:line="276" w:lineRule="auto"/>
        <w:rPr>
          <w:rFonts w:ascii="Franklin Gothic Medium" w:eastAsia="Trebuchet MS" w:hAnsi="Franklin Gothic Medium" w:cs="Trebuchet MS"/>
          <w:color w:val="000000"/>
          <w:sz w:val="22"/>
          <w:szCs w:val="22"/>
        </w:rPr>
      </w:pPr>
      <w:r w:rsidRPr="00CF28A9">
        <w:rPr>
          <w:rFonts w:ascii="Franklin Gothic Medium" w:eastAsia="Trebuchet MS" w:hAnsi="Franklin Gothic Medium" w:cs="Trebuchet MS"/>
          <w:b/>
          <w:color w:val="000000"/>
          <w:sz w:val="22"/>
          <w:szCs w:val="22"/>
        </w:rPr>
        <w:t>Ja</w:t>
      </w:r>
      <w:r w:rsidRPr="0027762D">
        <w:rPr>
          <w:rFonts w:ascii="Franklin Gothic Medium" w:eastAsia="Trebuchet MS" w:hAnsi="Franklin Gothic Medium" w:cs="Trebuchet MS"/>
          <w:color w:val="000000"/>
          <w:sz w:val="22"/>
          <w:szCs w:val="22"/>
        </w:rPr>
        <w:t xml:space="preserve">, meine Lösung funktioniert auch in dieser Welt, oder </w:t>
      </w:r>
      <w:r w:rsidRPr="00CF28A9">
        <w:rPr>
          <w:rFonts w:ascii="Franklin Gothic Medium" w:eastAsia="Trebuchet MS" w:hAnsi="Franklin Gothic Medium" w:cs="Trebuchet MS"/>
          <w:b/>
          <w:color w:val="000000"/>
          <w:sz w:val="22"/>
          <w:szCs w:val="22"/>
        </w:rPr>
        <w:t>nein</w:t>
      </w:r>
      <w:r w:rsidRPr="0027762D">
        <w:rPr>
          <w:rFonts w:ascii="Franklin Gothic Medium" w:eastAsia="Trebuchet MS" w:hAnsi="Franklin Gothic Medium" w:cs="Trebuchet MS"/>
          <w:color w:val="000000"/>
          <w:sz w:val="22"/>
          <w:szCs w:val="22"/>
        </w:rPr>
        <w:t>, meine Lösung funktioniert in dieser Welt nicht:</w:t>
      </w:r>
    </w:p>
    <w:tbl>
      <w:tblPr>
        <w:tblW w:w="0" w:type="auto"/>
        <w:tblLook w:val="0000" w:firstRow="0" w:lastRow="0" w:firstColumn="0" w:lastColumn="0" w:noHBand="0" w:noVBand="0"/>
      </w:tblPr>
      <w:tblGrid>
        <w:gridCol w:w="9025"/>
      </w:tblGrid>
      <w:tr w:rsidR="00BA2031" w:rsidRPr="0027762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BA2031" w:rsidP="0027762D">
            <w:pPr>
              <w:spacing w:line="276" w:lineRule="auto"/>
              <w:rPr>
                <w:rFonts w:ascii="Franklin Gothic Medium" w:eastAsia="Trebuchet MS" w:hAnsi="Franklin Gothic Medium" w:cs="Trebuchet MS"/>
                <w:color w:val="000000"/>
                <w:sz w:val="22"/>
                <w:szCs w:val="22"/>
              </w:rPr>
            </w:pPr>
          </w:p>
          <w:p w:rsidR="00BA2031" w:rsidRPr="0027762D" w:rsidRDefault="00BA2031" w:rsidP="0027762D">
            <w:pPr>
              <w:spacing w:line="276" w:lineRule="auto"/>
              <w:rPr>
                <w:rFonts w:ascii="Franklin Gothic Medium" w:eastAsia="Trebuchet MS" w:hAnsi="Franklin Gothic Medium" w:cs="Trebuchet MS"/>
                <w:color w:val="000000"/>
                <w:sz w:val="22"/>
                <w:szCs w:val="22"/>
              </w:rPr>
            </w:pPr>
          </w:p>
        </w:tc>
      </w:tr>
    </w:tbl>
    <w:p w:rsidR="00BA2031" w:rsidRDefault="00BA2031">
      <w:pPr>
        <w:spacing w:line="276" w:lineRule="auto"/>
        <w:rPr>
          <w:rFonts w:ascii="Franklin Gothic Medium" w:eastAsia="Trebuchet MS" w:hAnsi="Franklin Gothic Medium" w:cs="Trebuchet MS"/>
          <w:color w:val="000000"/>
          <w:sz w:val="22"/>
          <w:szCs w:val="22"/>
        </w:rPr>
      </w:pPr>
    </w:p>
    <w:p w:rsidR="00CF28A9" w:rsidRPr="0027762D" w:rsidRDefault="00CF28A9">
      <w:pPr>
        <w:spacing w:line="276" w:lineRule="auto"/>
        <w:rPr>
          <w:rFonts w:ascii="Franklin Gothic Medium" w:eastAsia="Trebuchet MS" w:hAnsi="Franklin Gothic Medium" w:cs="Trebuchet MS"/>
          <w:color w:val="000000"/>
          <w:sz w:val="22"/>
          <w:szCs w:val="22"/>
        </w:rPr>
      </w:pPr>
    </w:p>
    <w:p w:rsidR="00BA2031" w:rsidRPr="0027762D" w:rsidRDefault="00BA2031">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Begründen Sie Ih</w:t>
      </w:r>
      <w:r w:rsidR="0027762D">
        <w:rPr>
          <w:rFonts w:ascii="Franklin Gothic Medium" w:eastAsia="Trebuchet MS" w:hAnsi="Franklin Gothic Medium" w:cs="Trebuchet MS"/>
          <w:color w:val="000000"/>
          <w:sz w:val="22"/>
          <w:szCs w:val="22"/>
        </w:rPr>
        <w:t>re Antwort in zwei, drei Sätzen. Begründen Sie einerseits die in Bezug auf die “dicke” Säule, andererseits in Bezug auf die veränderte Position des Pilzes:</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p>
          <w:p w:rsidR="00BA2031" w:rsidRPr="004E5E9D" w:rsidRDefault="00BA2031">
            <w:pPr>
              <w:rPr>
                <w:rFonts w:ascii="Franklin Gothic Book" w:eastAsia="Trebuchet MS" w:hAnsi="Franklin Gothic Book" w:cs="Trebuchet MS"/>
                <w:color w:val="000000"/>
                <w:sz w:val="22"/>
                <w:szCs w:val="22"/>
              </w:rPr>
            </w:pPr>
          </w:p>
          <w:p w:rsidR="00BA2031" w:rsidRDefault="00BA2031">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Pr="004E5E9D" w:rsidRDefault="00CF28A9">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27762D" w:rsidRDefault="00BA2031">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6" w:name="h.2kwi2mgm0vp"/>
      <w:bookmarkEnd w:id="6"/>
      <w:r>
        <w:rPr>
          <w:rFonts w:ascii="Franklin Gothic Book" w:eastAsia="Trebuchet MS" w:hAnsi="Franklin Gothic Book" w:cs="Trebuchet MS"/>
          <w:i w:val="0"/>
          <w:iCs w:val="0"/>
          <w:color w:val="000000"/>
          <w:sz w:val="36"/>
          <w:szCs w:val="36"/>
        </w:rPr>
        <w:br w:type="page"/>
      </w:r>
      <w:r w:rsidRPr="0027762D">
        <w:rPr>
          <w:rFonts w:ascii="Franklin Gothic Medium" w:eastAsia="Trebuchet MS" w:hAnsi="Franklin Gothic Medium" w:cs="Trebuchet MS"/>
          <w:b w:val="0"/>
          <w:i w:val="0"/>
          <w:iCs w:val="0"/>
          <w:color w:val="000000"/>
          <w:sz w:val="36"/>
          <w:szCs w:val="36"/>
        </w:rPr>
        <w:lastRenderedPageBreak/>
        <w:t>5. Programming: Programm schreiben [5 Punkte]</w:t>
      </w:r>
    </w:p>
    <w:p w:rsidR="00BA2031"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Kara soll eine Treppe aus Bäumen besteigen und dabei alle Kleeblätter fressen. Wenn er das Ende der Treppe erreicht hat, soll er die Anzahl Treppenstufen und die Anzahl Kleeblätter ausgeben: </w:t>
      </w:r>
    </w:p>
    <w:p w:rsidR="004323BF" w:rsidRPr="004E5E9D" w:rsidRDefault="004323BF">
      <w:pPr>
        <w:spacing w:line="276" w:lineRule="auto"/>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3555"/>
        <w:gridCol w:w="5716"/>
      </w:tblGrid>
      <w:tr w:rsidR="00BA2031" w:rsidRPr="004E5E9D">
        <w:tc>
          <w:tcPr>
            <w:tcW w:w="3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5D2F40">
            <w:pPr>
              <w:jc w:val="center"/>
              <w:rPr>
                <w:rFonts w:ascii="Franklin Gothic Book" w:hAnsi="Franklin Gothic Book"/>
              </w:rPr>
            </w:pPr>
            <w:r>
              <w:rPr>
                <w:rFonts w:ascii="Franklin Gothic Book" w:hAnsi="Franklin Gothic Book"/>
                <w:noProof/>
                <w:lang w:val="de-CH" w:eastAsia="de-CH"/>
              </w:rPr>
              <w:drawing>
                <wp:inline distT="0" distB="0" distL="0" distR="0">
                  <wp:extent cx="1933575" cy="19431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1943100"/>
                          </a:xfrm>
                          <a:prstGeom prst="rect">
                            <a:avLst/>
                          </a:prstGeom>
                          <a:noFill/>
                          <a:ln>
                            <a:noFill/>
                          </a:ln>
                        </pic:spPr>
                      </pic:pic>
                    </a:graphicData>
                  </a:graphic>
                </wp:inline>
              </w:drawing>
            </w:r>
          </w:p>
        </w:tc>
        <w:tc>
          <w:tcPr>
            <w:tcW w:w="5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5D2F40">
            <w:pPr>
              <w:jc w:val="center"/>
              <w:rPr>
                <w:rFonts w:ascii="Franklin Gothic Book" w:hAnsi="Franklin Gothic Book"/>
              </w:rPr>
            </w:pPr>
            <w:r>
              <w:rPr>
                <w:rFonts w:ascii="Franklin Gothic Book" w:hAnsi="Franklin Gothic Book"/>
                <w:noProof/>
                <w:lang w:val="de-CH" w:eastAsia="de-CH"/>
              </w:rPr>
              <w:drawing>
                <wp:inline distT="0" distB="0" distL="0" distR="0">
                  <wp:extent cx="1952625" cy="199072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1990725"/>
                          </a:xfrm>
                          <a:prstGeom prst="rect">
                            <a:avLst/>
                          </a:prstGeom>
                          <a:noFill/>
                          <a:ln>
                            <a:noFill/>
                          </a:ln>
                        </pic:spPr>
                      </pic:pic>
                    </a:graphicData>
                  </a:graphic>
                </wp:inline>
              </w:drawing>
            </w:r>
          </w:p>
          <w:p w:rsidR="00BA2031" w:rsidRPr="004E5E9D" w:rsidRDefault="005D2F40">
            <w:pPr>
              <w:jc w:val="center"/>
              <w:rPr>
                <w:rFonts w:ascii="Franklin Gothic Book" w:eastAsia="Trebuchet MS" w:hAnsi="Franklin Gothic Book" w:cs="Trebuchet MS"/>
                <w:color w:val="000000"/>
                <w:sz w:val="22"/>
                <w:szCs w:val="22"/>
              </w:rPr>
            </w:pPr>
            <w:r>
              <w:rPr>
                <w:rFonts w:ascii="Franklin Gothic Book" w:hAnsi="Franklin Gothic Book"/>
                <w:noProof/>
                <w:lang w:val="de-CH" w:eastAsia="de-CH"/>
              </w:rPr>
              <w:drawing>
                <wp:inline distT="0" distB="0" distL="0" distR="0">
                  <wp:extent cx="3114675" cy="10287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tc>
      </w:tr>
    </w:tbl>
    <w:p w:rsidR="00BA2031" w:rsidRDefault="00BA2031">
      <w:pPr>
        <w:spacing w:line="276" w:lineRule="auto"/>
        <w:rPr>
          <w:rFonts w:ascii="Franklin Gothic Book" w:hAnsi="Franklin Gothic Book"/>
        </w:rPr>
      </w:pPr>
    </w:p>
    <w:p w:rsidR="004323BF" w:rsidRPr="004E5E9D" w:rsidRDefault="004323BF">
      <w:pPr>
        <w:spacing w:line="276" w:lineRule="auto"/>
        <w:rPr>
          <w:rFonts w:ascii="Franklin Gothic Book" w:hAnsi="Franklin Gothic Book"/>
        </w:rPr>
      </w:pPr>
    </w:p>
    <w:p w:rsidR="00BA2031" w:rsidRPr="0027762D" w:rsidRDefault="00BA2031">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1. Schreiben Sie zunächst ein Programm, das Kara die Treppe hochlaufen lässt. Er soll dabei noch nicht zählen, weder Stufen noch Kleeblätter; er soll nur sicher das obere Ende der Treppe erreichen:</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r w:rsidRPr="004E5E9D">
              <w:rPr>
                <w:rFonts w:ascii="Franklin Gothic Book" w:eastAsia="Trebuchet MS" w:hAnsi="Franklin Gothic Book" w:cs="Trebuchet MS"/>
                <w:color w:val="000000"/>
                <w:sz w:val="22"/>
                <w:szCs w:val="22"/>
              </w:rPr>
              <w:t>public void myProgram() {</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Default="00BA2031">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Default="00CF28A9">
            <w:pPr>
              <w:rPr>
                <w:rFonts w:ascii="Franklin Gothic Book" w:eastAsia="Trebuchet MS" w:hAnsi="Franklin Gothic Book" w:cs="Trebuchet MS"/>
                <w:color w:val="000000"/>
                <w:sz w:val="22"/>
                <w:szCs w:val="22"/>
              </w:rPr>
            </w:pPr>
          </w:p>
          <w:p w:rsidR="00CF28A9" w:rsidRPr="004E5E9D" w:rsidRDefault="00CF28A9">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Default="00BA2031">
            <w:pPr>
              <w:rPr>
                <w:rFonts w:ascii="Franklin Gothic Book" w:eastAsia="Trebuchet MS" w:hAnsi="Franklin Gothic Book" w:cs="Trebuchet MS"/>
                <w:color w:val="000000"/>
                <w:sz w:val="22"/>
                <w:szCs w:val="22"/>
              </w:rPr>
            </w:pPr>
          </w:p>
          <w:p w:rsidR="00CF28A9" w:rsidRPr="004E5E9D" w:rsidRDefault="00CF28A9">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Hinweis: Die genaue Java-Schreibweise ist nicht entscheidend. Ihr Programm muss aber unmissverständlich zu lesen und die Bedeutung klar sein.</w:t>
      </w:r>
    </w:p>
    <w:p w:rsidR="00BA2031" w:rsidRPr="004E5E9D" w:rsidRDefault="00BA2031">
      <w:pPr>
        <w:spacing w:line="276" w:lineRule="auto"/>
        <w:rPr>
          <w:rFonts w:ascii="Franklin Gothic Book" w:eastAsia="Trebuchet MS" w:hAnsi="Franklin Gothic Book" w:cs="Trebuchet MS"/>
          <w:color w:val="000000"/>
          <w:sz w:val="22"/>
          <w:szCs w:val="22"/>
        </w:rPr>
      </w:pPr>
    </w:p>
    <w:p w:rsidR="004323BF" w:rsidRDefault="004323BF" w:rsidP="00CF28A9">
      <w:pPr>
        <w:spacing w:line="276" w:lineRule="auto"/>
        <w:rPr>
          <w:rFonts w:ascii="Franklin Gothic Book" w:hAnsi="Franklin Gothic Book"/>
        </w:rPr>
      </w:pPr>
      <w:r>
        <w:rPr>
          <w:rFonts w:ascii="Franklin Gothic Medium" w:eastAsia="Trebuchet MS" w:hAnsi="Franklin Gothic Medium" w:cs="Trebuchet MS"/>
          <w:color w:val="000000"/>
          <w:sz w:val="22"/>
          <w:szCs w:val="22"/>
        </w:rPr>
        <w:br w:type="page"/>
      </w:r>
    </w:p>
    <w:p w:rsidR="004323BF" w:rsidRPr="004E5E9D" w:rsidRDefault="004323BF">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2. Für das Zählen der Kleeblätter und Stufen hat jemand schon für Sie den Anfang gemacht. Ergänzen Sie das Programm unten so, dass Kara die Treppe hochläuft und dabei die </w:t>
      </w:r>
      <w:r w:rsidRPr="004E5E9D">
        <w:rPr>
          <w:rFonts w:ascii="Franklin Gothic Book" w:eastAsia="Trebuchet MS" w:hAnsi="Franklin Gothic Book" w:cs="Trebuchet MS"/>
          <w:b/>
          <w:bCs/>
          <w:color w:val="000000"/>
          <w:sz w:val="22"/>
          <w:szCs w:val="22"/>
        </w:rPr>
        <w:t xml:space="preserve">Stufen zählt </w:t>
      </w:r>
      <w:r w:rsidRPr="004E5E9D">
        <w:rPr>
          <w:rFonts w:ascii="Franklin Gothic Book" w:eastAsia="Trebuchet MS" w:hAnsi="Franklin Gothic Book" w:cs="Trebuchet MS"/>
          <w:color w:val="000000"/>
          <w:sz w:val="22"/>
          <w:szCs w:val="22"/>
        </w:rPr>
        <w:t xml:space="preserve">und die </w:t>
      </w:r>
      <w:r w:rsidRPr="004E5E9D">
        <w:rPr>
          <w:rFonts w:ascii="Franklin Gothic Book" w:eastAsia="Trebuchet MS" w:hAnsi="Franklin Gothic Book" w:cs="Trebuchet MS"/>
          <w:b/>
          <w:bCs/>
          <w:color w:val="000000"/>
          <w:sz w:val="22"/>
          <w:szCs w:val="22"/>
        </w:rPr>
        <w:t>Kleeblätter frisst und zählt</w:t>
      </w:r>
      <w:r w:rsidRPr="004E5E9D">
        <w:rPr>
          <w:rFonts w:ascii="Franklin Gothic Book" w:eastAsia="Trebuchet MS" w:hAnsi="Franklin Gothic Book" w:cs="Trebuchet MS"/>
          <w:color w:val="000000"/>
          <w:sz w:val="22"/>
          <w:szCs w:val="22"/>
        </w:rPr>
        <w:t xml:space="preserve">. </w:t>
      </w:r>
    </w:p>
    <w:p w:rsidR="00BA2031" w:rsidRPr="004E5E9D" w:rsidRDefault="00BA2031">
      <w:pPr>
        <w:spacing w:line="276" w:lineRule="auto"/>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spacing w:line="276" w:lineRule="auto"/>
              <w:rPr>
                <w:rFonts w:ascii="Franklin Gothic Book" w:hAnsi="Franklin Gothic Book"/>
              </w:rPr>
            </w:pPr>
            <w:r w:rsidRPr="004E5E9D">
              <w:rPr>
                <w:rFonts w:ascii="Franklin Gothic Book" w:eastAsia="Trebuchet MS" w:hAnsi="Franklin Gothic Book" w:cs="Trebuchet MS"/>
                <w:color w:val="000000"/>
                <w:sz w:val="22"/>
                <w:szCs w:val="22"/>
              </w:rPr>
              <w:t>public void myProgram() {</w:t>
            </w:r>
          </w:p>
          <w:p w:rsidR="00BA2031" w:rsidRPr="004E5E9D" w:rsidRDefault="004323BF">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sidR="00BA2031" w:rsidRPr="004E5E9D">
              <w:rPr>
                <w:rFonts w:ascii="Franklin Gothic Book" w:eastAsia="Trebuchet MS" w:hAnsi="Franklin Gothic Book" w:cs="Trebuchet MS"/>
                <w:color w:val="000000"/>
                <w:sz w:val="22"/>
                <w:szCs w:val="22"/>
              </w:rPr>
              <w:t>int kleeblaetter = 0;</w:t>
            </w:r>
          </w:p>
          <w:p w:rsidR="00BA2031" w:rsidRPr="004E5E9D" w:rsidRDefault="004323BF">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sidR="00BA2031" w:rsidRPr="004E5E9D">
              <w:rPr>
                <w:rFonts w:ascii="Franklin Gothic Book" w:eastAsia="Trebuchet MS" w:hAnsi="Franklin Gothic Book" w:cs="Trebuchet MS"/>
                <w:color w:val="000000"/>
                <w:sz w:val="22"/>
                <w:szCs w:val="22"/>
              </w:rPr>
              <w:t>int stufen = 0;</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Default="00BA2031">
            <w:pPr>
              <w:spacing w:line="276" w:lineRule="auto"/>
              <w:rPr>
                <w:rFonts w:ascii="Franklin Gothic Book" w:eastAsia="Trebuchet MS" w:hAnsi="Franklin Gothic Book" w:cs="Trebuchet MS"/>
                <w:color w:val="000000"/>
                <w:sz w:val="22"/>
                <w:szCs w:val="22"/>
              </w:rPr>
            </w:pPr>
          </w:p>
          <w:p w:rsidR="00CF28A9" w:rsidRDefault="00CF28A9">
            <w:pPr>
              <w:spacing w:line="276" w:lineRule="auto"/>
              <w:rPr>
                <w:rFonts w:ascii="Franklin Gothic Book" w:eastAsia="Trebuchet MS" w:hAnsi="Franklin Gothic Book" w:cs="Trebuchet MS"/>
                <w:color w:val="000000"/>
                <w:sz w:val="22"/>
                <w:szCs w:val="22"/>
              </w:rPr>
            </w:pPr>
          </w:p>
          <w:p w:rsidR="00CF28A9" w:rsidRDefault="00CF28A9">
            <w:pPr>
              <w:spacing w:line="276" w:lineRule="auto"/>
              <w:rPr>
                <w:rFonts w:ascii="Franklin Gothic Book" w:eastAsia="Trebuchet MS" w:hAnsi="Franklin Gothic Book" w:cs="Trebuchet MS"/>
                <w:color w:val="000000"/>
                <w:sz w:val="22"/>
                <w:szCs w:val="22"/>
              </w:rPr>
            </w:pPr>
          </w:p>
          <w:p w:rsidR="00CF28A9" w:rsidRDefault="00CF28A9">
            <w:pPr>
              <w:spacing w:line="276" w:lineRule="auto"/>
              <w:rPr>
                <w:rFonts w:ascii="Franklin Gothic Book" w:eastAsia="Trebuchet MS" w:hAnsi="Franklin Gothic Book" w:cs="Trebuchet MS"/>
                <w:color w:val="000000"/>
                <w:sz w:val="22"/>
                <w:szCs w:val="22"/>
              </w:rPr>
            </w:pPr>
          </w:p>
          <w:p w:rsidR="00CF28A9" w:rsidRDefault="00CF28A9">
            <w:pPr>
              <w:spacing w:line="276" w:lineRule="auto"/>
              <w:rPr>
                <w:rFonts w:ascii="Franklin Gothic Book" w:eastAsia="Trebuchet MS" w:hAnsi="Franklin Gothic Book" w:cs="Trebuchet MS"/>
                <w:color w:val="000000"/>
                <w:sz w:val="22"/>
                <w:szCs w:val="22"/>
              </w:rPr>
            </w:pPr>
          </w:p>
          <w:p w:rsidR="00CF28A9" w:rsidRPr="004E5E9D" w:rsidRDefault="00CF28A9">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Default="00BA2031">
            <w:pPr>
              <w:spacing w:line="276" w:lineRule="auto"/>
              <w:rPr>
                <w:rFonts w:ascii="Franklin Gothic Book" w:eastAsia="Trebuchet MS" w:hAnsi="Franklin Gothic Book" w:cs="Trebuchet MS"/>
                <w:color w:val="000000"/>
                <w:sz w:val="22"/>
                <w:szCs w:val="22"/>
              </w:rPr>
            </w:pPr>
          </w:p>
          <w:p w:rsidR="004323BF" w:rsidRPr="004E5E9D" w:rsidRDefault="004323BF">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4323BF">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sidR="00BA2031" w:rsidRPr="004E5E9D">
              <w:rPr>
                <w:rFonts w:ascii="Franklin Gothic Book" w:eastAsia="Trebuchet MS" w:hAnsi="Franklin Gothic Book" w:cs="Trebuchet MS"/>
                <w:color w:val="000000"/>
                <w:sz w:val="22"/>
                <w:szCs w:val="22"/>
              </w:rPr>
              <w:t>tools.showMessage("Ich habe " + stufen + " Stufen erklommen und dabei "</w:t>
            </w:r>
          </w:p>
          <w:p w:rsidR="00BA2031" w:rsidRPr="004E5E9D" w:rsidRDefault="004323BF">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Pr>
                <w:rFonts w:ascii="Franklin Gothic Book" w:eastAsia="Trebuchet MS" w:hAnsi="Franklin Gothic Book" w:cs="Trebuchet MS"/>
                <w:color w:val="000000"/>
                <w:sz w:val="22"/>
                <w:szCs w:val="22"/>
              </w:rPr>
              <w:tab/>
            </w:r>
            <w:r w:rsidR="00BA2031" w:rsidRPr="004E5E9D">
              <w:rPr>
                <w:rFonts w:ascii="Franklin Gothic Book" w:eastAsia="Trebuchet MS" w:hAnsi="Franklin Gothic Book" w:cs="Trebuchet MS"/>
                <w:color w:val="000000"/>
                <w:sz w:val="22"/>
                <w:szCs w:val="22"/>
              </w:rPr>
              <w:t>+ kleeblaetter + " gefressen!");</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tc>
      </w:tr>
    </w:tbl>
    <w:p w:rsidR="00BA2031" w:rsidRPr="004E5E9D" w:rsidRDefault="00BA2031">
      <w:pPr>
        <w:spacing w:line="276" w:lineRule="auto"/>
        <w:rPr>
          <w:rFonts w:ascii="Franklin Gothic Book" w:hAnsi="Franklin Gothic Book"/>
        </w:rPr>
      </w:pPr>
    </w:p>
    <w:sectPr w:rsidR="00BA2031" w:rsidRPr="004E5E9D" w:rsidSect="004E5E9D">
      <w:footerReference w:type="default" r:id="rId19"/>
      <w:pgSz w:w="11905" w:h="16837"/>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AC" w:rsidRDefault="00C20BAC" w:rsidP="008913F2">
      <w:r>
        <w:separator/>
      </w:r>
    </w:p>
  </w:endnote>
  <w:endnote w:type="continuationSeparator" w:id="0">
    <w:p w:rsidR="00C20BAC" w:rsidRDefault="00C20BAC" w:rsidP="0089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F2" w:rsidRPr="008913F2" w:rsidRDefault="008913F2" w:rsidP="008913F2">
    <w:pPr>
      <w:pStyle w:val="Fuzeile"/>
      <w:jc w:val="right"/>
      <w:rPr>
        <w:rFonts w:ascii="Franklin Gothic Book" w:hAnsi="Franklin Gothic Book"/>
        <w:sz w:val="22"/>
        <w:szCs w:val="22"/>
      </w:rPr>
    </w:pPr>
    <w:r w:rsidRPr="008913F2">
      <w:rPr>
        <w:rFonts w:ascii="Franklin Gothic Book" w:hAnsi="Franklin Gothic Book"/>
        <w:sz w:val="22"/>
        <w:szCs w:val="22"/>
      </w:rPr>
      <w:fldChar w:fldCharType="begin"/>
    </w:r>
    <w:r w:rsidRPr="008913F2">
      <w:rPr>
        <w:rFonts w:ascii="Franklin Gothic Book" w:hAnsi="Franklin Gothic Book"/>
        <w:sz w:val="22"/>
        <w:szCs w:val="22"/>
      </w:rPr>
      <w:instrText>PAGE   \* MERGEFORMAT</w:instrText>
    </w:r>
    <w:r w:rsidRPr="008913F2">
      <w:rPr>
        <w:rFonts w:ascii="Franklin Gothic Book" w:hAnsi="Franklin Gothic Book"/>
        <w:sz w:val="22"/>
        <w:szCs w:val="22"/>
      </w:rPr>
      <w:fldChar w:fldCharType="separate"/>
    </w:r>
    <w:r w:rsidR="00F67E7F" w:rsidRPr="00F67E7F">
      <w:rPr>
        <w:rFonts w:ascii="Franklin Gothic Book" w:hAnsi="Franklin Gothic Book"/>
        <w:noProof/>
        <w:sz w:val="22"/>
        <w:szCs w:val="22"/>
        <w:lang w:val="de-DE"/>
      </w:rPr>
      <w:t>8</w:t>
    </w:r>
    <w:r w:rsidRPr="008913F2">
      <w:rPr>
        <w:rFonts w:ascii="Franklin Gothic Book" w:hAnsi="Franklin Gothic Book"/>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AC" w:rsidRDefault="00C20BAC" w:rsidP="008913F2">
      <w:r>
        <w:separator/>
      </w:r>
    </w:p>
  </w:footnote>
  <w:footnote w:type="continuationSeparator" w:id="0">
    <w:p w:rsidR="00C20BAC" w:rsidRDefault="00C20BAC" w:rsidP="00891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B7CA6"/>
    <w:rsid w:val="001D031D"/>
    <w:rsid w:val="0027762D"/>
    <w:rsid w:val="004323BF"/>
    <w:rsid w:val="004E5E9D"/>
    <w:rsid w:val="005D2F40"/>
    <w:rsid w:val="007461E8"/>
    <w:rsid w:val="008913F2"/>
    <w:rsid w:val="008E2F7D"/>
    <w:rsid w:val="00A77B3E"/>
    <w:rsid w:val="00BA2031"/>
    <w:rsid w:val="00C20BAC"/>
    <w:rsid w:val="00CE4672"/>
    <w:rsid w:val="00CF28A9"/>
    <w:rsid w:val="00F67E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762D"/>
    <w:rPr>
      <w:sz w:val="24"/>
      <w:szCs w:val="24"/>
      <w:lang w:val="en-US" w:eastAsia="en-US"/>
    </w:rPr>
  </w:style>
  <w:style w:type="paragraph" w:styleId="berschrift1">
    <w:name w:val="heading 1"/>
    <w:basedOn w:val="Standard"/>
    <w:next w:val="Standard"/>
    <w:qFormat/>
    <w:rsid w:val="00EF7B9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F7B9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F7B96"/>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805BCE"/>
    <w:rPr>
      <w:sz w:val="16"/>
      <w:szCs w:val="16"/>
    </w:rPr>
  </w:style>
  <w:style w:type="paragraph" w:styleId="Sprechblasentext">
    <w:name w:val="Balloon Text"/>
    <w:basedOn w:val="Standard"/>
    <w:link w:val="SprechblasentextZchn"/>
    <w:rsid w:val="004E5E9D"/>
    <w:rPr>
      <w:rFonts w:ascii="Tahoma" w:hAnsi="Tahoma" w:cs="Tahoma"/>
      <w:sz w:val="16"/>
      <w:szCs w:val="16"/>
    </w:rPr>
  </w:style>
  <w:style w:type="character" w:customStyle="1" w:styleId="SprechblasentextZchn">
    <w:name w:val="Sprechblasentext Zchn"/>
    <w:link w:val="Sprechblasentext"/>
    <w:rsid w:val="004E5E9D"/>
    <w:rPr>
      <w:rFonts w:ascii="Tahoma" w:hAnsi="Tahoma" w:cs="Tahoma"/>
      <w:sz w:val="16"/>
      <w:szCs w:val="16"/>
      <w:lang w:val="en-US" w:eastAsia="en-US"/>
    </w:rPr>
  </w:style>
  <w:style w:type="paragraph" w:styleId="Kopfzeile">
    <w:name w:val="header"/>
    <w:basedOn w:val="Standard"/>
    <w:link w:val="KopfzeileZchn"/>
    <w:rsid w:val="008913F2"/>
    <w:pPr>
      <w:tabs>
        <w:tab w:val="center" w:pos="4536"/>
        <w:tab w:val="right" w:pos="9072"/>
      </w:tabs>
    </w:pPr>
  </w:style>
  <w:style w:type="character" w:customStyle="1" w:styleId="KopfzeileZchn">
    <w:name w:val="Kopfzeile Zchn"/>
    <w:basedOn w:val="Absatz-Standardschriftart"/>
    <w:link w:val="Kopfzeile"/>
    <w:rsid w:val="008913F2"/>
    <w:rPr>
      <w:sz w:val="24"/>
      <w:szCs w:val="24"/>
      <w:lang w:val="en-US" w:eastAsia="en-US"/>
    </w:rPr>
  </w:style>
  <w:style w:type="paragraph" w:styleId="Fuzeile">
    <w:name w:val="footer"/>
    <w:basedOn w:val="Standard"/>
    <w:link w:val="FuzeileZchn"/>
    <w:uiPriority w:val="99"/>
    <w:rsid w:val="008913F2"/>
    <w:pPr>
      <w:tabs>
        <w:tab w:val="center" w:pos="4536"/>
        <w:tab w:val="right" w:pos="9072"/>
      </w:tabs>
    </w:pPr>
  </w:style>
  <w:style w:type="character" w:customStyle="1" w:styleId="FuzeileZchn">
    <w:name w:val="Fußzeile Zchn"/>
    <w:basedOn w:val="Absatz-Standardschriftart"/>
    <w:link w:val="Fuzeile"/>
    <w:uiPriority w:val="99"/>
    <w:rsid w:val="008913F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762D"/>
    <w:rPr>
      <w:sz w:val="24"/>
      <w:szCs w:val="24"/>
      <w:lang w:val="en-US" w:eastAsia="en-US"/>
    </w:rPr>
  </w:style>
  <w:style w:type="paragraph" w:styleId="berschrift1">
    <w:name w:val="heading 1"/>
    <w:basedOn w:val="Standard"/>
    <w:next w:val="Standard"/>
    <w:qFormat/>
    <w:rsid w:val="00EF7B9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F7B9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F7B96"/>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805BCE"/>
    <w:rPr>
      <w:sz w:val="16"/>
      <w:szCs w:val="16"/>
    </w:rPr>
  </w:style>
  <w:style w:type="paragraph" w:styleId="Sprechblasentext">
    <w:name w:val="Balloon Text"/>
    <w:basedOn w:val="Standard"/>
    <w:link w:val="SprechblasentextZchn"/>
    <w:rsid w:val="004E5E9D"/>
    <w:rPr>
      <w:rFonts w:ascii="Tahoma" w:hAnsi="Tahoma" w:cs="Tahoma"/>
      <w:sz w:val="16"/>
      <w:szCs w:val="16"/>
    </w:rPr>
  </w:style>
  <w:style w:type="character" w:customStyle="1" w:styleId="SprechblasentextZchn">
    <w:name w:val="Sprechblasentext Zchn"/>
    <w:link w:val="Sprechblasentext"/>
    <w:rsid w:val="004E5E9D"/>
    <w:rPr>
      <w:rFonts w:ascii="Tahoma" w:hAnsi="Tahoma" w:cs="Tahoma"/>
      <w:sz w:val="16"/>
      <w:szCs w:val="16"/>
      <w:lang w:val="en-US" w:eastAsia="en-US"/>
    </w:rPr>
  </w:style>
  <w:style w:type="paragraph" w:styleId="Kopfzeile">
    <w:name w:val="header"/>
    <w:basedOn w:val="Standard"/>
    <w:link w:val="KopfzeileZchn"/>
    <w:rsid w:val="008913F2"/>
    <w:pPr>
      <w:tabs>
        <w:tab w:val="center" w:pos="4536"/>
        <w:tab w:val="right" w:pos="9072"/>
      </w:tabs>
    </w:pPr>
  </w:style>
  <w:style w:type="character" w:customStyle="1" w:styleId="KopfzeileZchn">
    <w:name w:val="Kopfzeile Zchn"/>
    <w:basedOn w:val="Absatz-Standardschriftart"/>
    <w:link w:val="Kopfzeile"/>
    <w:rsid w:val="008913F2"/>
    <w:rPr>
      <w:sz w:val="24"/>
      <w:szCs w:val="24"/>
      <w:lang w:val="en-US" w:eastAsia="en-US"/>
    </w:rPr>
  </w:style>
  <w:style w:type="paragraph" w:styleId="Fuzeile">
    <w:name w:val="footer"/>
    <w:basedOn w:val="Standard"/>
    <w:link w:val="FuzeileZchn"/>
    <w:uiPriority w:val="99"/>
    <w:rsid w:val="008913F2"/>
    <w:pPr>
      <w:tabs>
        <w:tab w:val="center" w:pos="4536"/>
        <w:tab w:val="right" w:pos="9072"/>
      </w:tabs>
    </w:pPr>
  </w:style>
  <w:style w:type="character" w:customStyle="1" w:styleId="FuzeileZchn">
    <w:name w:val="Fußzeile Zchn"/>
    <w:basedOn w:val="Absatz-Standardschriftart"/>
    <w:link w:val="Fuzeile"/>
    <w:uiPriority w:val="99"/>
    <w:rsid w:val="008913F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sbb.ch&amp;sa=D&amp;sntz=1&amp;usg=AFQjCNE0IpXnfAtcsNvhknTzqLMS7Hnikg" TargetMode="External"/><Relationship Id="rId13" Type="http://schemas.openxmlformats.org/officeDocument/2006/relationships/image" Target="media/image4.gi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gle.com/url?q=http%3A%2F%2Fsbb.ch&amp;sa=D&amp;sntz=1&amp;usg=AFQjCNE0IpXnfAtcsNvhknTzqLMS7Hnikg" TargetMode="External"/><Relationship Id="rId12" Type="http://schemas.openxmlformats.org/officeDocument/2006/relationships/image" Target="media/image3.png"/><Relationship Id="rId17"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gif"/><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com/url?q=http%3A%2F%2Fsbb.ch&amp;sa=D&amp;sntz=1&amp;usg=AFQjCNE0IpXnfAtcsNvhknTzqLMS7Hnikg" TargetMode="External"/><Relationship Id="rId14" Type="http://schemas.openxmlformats.org/officeDocument/2006/relationships/image" Target="media/image5.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1038</Words>
  <Characters>6543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Evo Desserts</Company>
  <LinksUpToDate>false</LinksUpToDate>
  <CharactersWithSpaces>7566</CharactersWithSpaces>
  <SharedDoc>false</SharedDoc>
  <HLinks>
    <vt:vector size="18" baseType="variant">
      <vt:variant>
        <vt:i4>3211304</vt:i4>
      </vt:variant>
      <vt:variant>
        <vt:i4>6</vt:i4>
      </vt:variant>
      <vt:variant>
        <vt:i4>0</vt:i4>
      </vt:variant>
      <vt:variant>
        <vt:i4>5</vt:i4>
      </vt:variant>
      <vt:variant>
        <vt:lpwstr>http://www.google.com/url?q=http%3A%2F%2Fsbb.ch&amp;sa=D&amp;sntz=1&amp;usg=AFQjCNE0IpXnfAtcsNvhknTzqLMS7Hnikg</vt:lpwstr>
      </vt:variant>
      <vt:variant>
        <vt:lpwstr/>
      </vt:variant>
      <vt:variant>
        <vt:i4>3211304</vt:i4>
      </vt:variant>
      <vt:variant>
        <vt:i4>3</vt:i4>
      </vt:variant>
      <vt:variant>
        <vt:i4>0</vt:i4>
      </vt:variant>
      <vt:variant>
        <vt:i4>5</vt:i4>
      </vt:variant>
      <vt:variant>
        <vt:lpwstr>http://www.google.com/url?q=http%3A%2F%2Fsbb.ch&amp;sa=D&amp;sntz=1&amp;usg=AFQjCNE0IpXnfAtcsNvhknTzqLMS7Hnikg</vt:lpwstr>
      </vt:variant>
      <vt:variant>
        <vt:lpwstr/>
      </vt:variant>
      <vt:variant>
        <vt:i4>3211304</vt:i4>
      </vt:variant>
      <vt:variant>
        <vt:i4>0</vt:i4>
      </vt:variant>
      <vt:variant>
        <vt:i4>0</vt:i4>
      </vt:variant>
      <vt:variant>
        <vt:i4>5</vt:i4>
      </vt:variant>
      <vt:variant>
        <vt:lpwstr>http://www.google.com/url?q=http%3A%2F%2Fsbb.ch&amp;sa=D&amp;sntz=1&amp;usg=AFQjCNE0IpXnfAtcsNvhknTzqLMS7Hnikg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 Reichert</dc:creator>
  <cp:lastModifiedBy>Raimond Reichert</cp:lastModifiedBy>
  <cp:revision>4</cp:revision>
  <cp:lastPrinted>2010-12-11T19:21:00Z</cp:lastPrinted>
  <dcterms:created xsi:type="dcterms:W3CDTF">2010-12-11T19:22:00Z</dcterms:created>
  <dcterms:modified xsi:type="dcterms:W3CDTF">2010-12-11T19:37:00Z</dcterms:modified>
</cp:coreProperties>
</file>